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74" w:rsidRDefault="004D1F74" w:rsidP="004D1F74">
      <w:pPr>
        <w:spacing w:before="100" w:beforeAutospacing="1" w:after="240" w:line="240" w:lineRule="auto"/>
        <w:ind w:left="567" w:hanging="567"/>
        <w:rPr>
          <w:rFonts w:ascii="Times New Roman" w:hAnsi="Times New Roman"/>
          <w:b/>
          <w:sz w:val="28"/>
          <w:szCs w:val="28"/>
        </w:rPr>
      </w:pPr>
    </w:p>
    <w:p w:rsidR="004D1F74" w:rsidRPr="00EB190B" w:rsidRDefault="004D1F74" w:rsidP="00485743">
      <w:pPr>
        <w:spacing w:after="0" w:line="480" w:lineRule="auto"/>
        <w:jc w:val="center"/>
        <w:rPr>
          <w:rFonts w:ascii="Times New Roman" w:hAnsi="Times New Roman"/>
          <w:b/>
          <w:sz w:val="28"/>
          <w:szCs w:val="28"/>
        </w:rPr>
      </w:pPr>
      <w:r w:rsidRPr="00EB190B">
        <w:rPr>
          <w:rFonts w:ascii="Times New Roman" w:hAnsi="Times New Roman"/>
          <w:b/>
          <w:sz w:val="28"/>
          <w:szCs w:val="28"/>
        </w:rPr>
        <w:t>Laser and GTAW torch processing of Fe-Cr-B coatings on steel:</w:t>
      </w:r>
    </w:p>
    <w:p w:rsidR="004D1F74" w:rsidRPr="00EB190B" w:rsidRDefault="004D1F74" w:rsidP="00485743">
      <w:pPr>
        <w:spacing w:after="0" w:line="480" w:lineRule="auto"/>
        <w:jc w:val="center"/>
        <w:rPr>
          <w:rFonts w:ascii="Times New Roman" w:hAnsi="Times New Roman"/>
          <w:b/>
          <w:sz w:val="28"/>
          <w:szCs w:val="28"/>
        </w:rPr>
      </w:pPr>
      <w:bookmarkStart w:id="0" w:name="_GoBack"/>
      <w:bookmarkEnd w:id="0"/>
      <w:r w:rsidRPr="00EB190B">
        <w:rPr>
          <w:rFonts w:ascii="Times New Roman" w:hAnsi="Times New Roman"/>
          <w:b/>
          <w:sz w:val="28"/>
          <w:szCs w:val="28"/>
        </w:rPr>
        <w:t>I- melt features</w:t>
      </w:r>
    </w:p>
    <w:p w:rsidR="004D1F74" w:rsidRPr="00EB190B" w:rsidRDefault="004D1F74" w:rsidP="004D1F74">
      <w:pPr>
        <w:spacing w:after="0" w:line="480" w:lineRule="auto"/>
        <w:jc w:val="center"/>
        <w:rPr>
          <w:rFonts w:ascii="Times New Roman" w:hAnsi="Times New Roman"/>
          <w:b/>
          <w:sz w:val="28"/>
          <w:szCs w:val="28"/>
        </w:rPr>
      </w:pPr>
      <w:r w:rsidRPr="00EB190B">
        <w:rPr>
          <w:rFonts w:ascii="Times New Roman" w:hAnsi="Times New Roman"/>
          <w:b/>
          <w:sz w:val="28"/>
          <w:szCs w:val="28"/>
        </w:rPr>
        <w:t xml:space="preserve"> </w:t>
      </w:r>
    </w:p>
    <w:p w:rsidR="004D1F74" w:rsidRPr="00EB190B" w:rsidRDefault="004D1F74" w:rsidP="004D1F74">
      <w:pPr>
        <w:spacing w:after="0" w:line="480" w:lineRule="auto"/>
        <w:jc w:val="center"/>
        <w:rPr>
          <w:rFonts w:ascii="Times New Roman" w:hAnsi="Times New Roman"/>
          <w:b/>
          <w:sz w:val="24"/>
          <w:szCs w:val="24"/>
        </w:rPr>
      </w:pPr>
    </w:p>
    <w:p w:rsidR="004D1F74" w:rsidRPr="00EB190B" w:rsidRDefault="004D1F74" w:rsidP="004D1F74">
      <w:pPr>
        <w:spacing w:after="0" w:line="480" w:lineRule="auto"/>
        <w:jc w:val="center"/>
        <w:rPr>
          <w:rFonts w:ascii="Times New Roman" w:hAnsi="Times New Roman"/>
          <w:b/>
          <w:sz w:val="24"/>
          <w:szCs w:val="24"/>
        </w:rPr>
      </w:pPr>
      <w:r w:rsidRPr="00EB190B">
        <w:rPr>
          <w:rFonts w:ascii="Times New Roman" w:hAnsi="Times New Roman"/>
          <w:b/>
          <w:sz w:val="24"/>
          <w:szCs w:val="24"/>
        </w:rPr>
        <w:t xml:space="preserve">A.N. </w:t>
      </w:r>
      <w:proofErr w:type="spellStart"/>
      <w:r w:rsidRPr="00EB190B">
        <w:rPr>
          <w:rFonts w:ascii="Times New Roman" w:hAnsi="Times New Roman"/>
          <w:b/>
          <w:sz w:val="24"/>
          <w:szCs w:val="24"/>
        </w:rPr>
        <w:t>Md</w:t>
      </w:r>
      <w:proofErr w:type="spellEnd"/>
      <w:r w:rsidRPr="00EB190B">
        <w:rPr>
          <w:rFonts w:ascii="Times New Roman" w:hAnsi="Times New Roman"/>
          <w:b/>
          <w:sz w:val="24"/>
          <w:szCs w:val="24"/>
        </w:rPr>
        <w:t xml:space="preserve"> Idriss</w:t>
      </w:r>
      <w:r w:rsidRPr="00EB190B">
        <w:rPr>
          <w:rFonts w:ascii="Times New Roman" w:hAnsi="Times New Roman"/>
          <w:b/>
          <w:sz w:val="24"/>
          <w:szCs w:val="24"/>
          <w:vertAlign w:val="superscript"/>
        </w:rPr>
        <w:t>1</w:t>
      </w:r>
      <w:r w:rsidRPr="00EB190B">
        <w:rPr>
          <w:rFonts w:ascii="Times New Roman" w:hAnsi="Times New Roman"/>
          <w:b/>
          <w:sz w:val="24"/>
          <w:szCs w:val="24"/>
        </w:rPr>
        <w:t>, S. Mridha</w:t>
      </w:r>
      <w:r w:rsidRPr="00EB190B">
        <w:rPr>
          <w:rFonts w:ascii="Times New Roman" w:hAnsi="Times New Roman"/>
          <w:b/>
          <w:sz w:val="24"/>
          <w:szCs w:val="24"/>
          <w:vertAlign w:val="superscript"/>
        </w:rPr>
        <w:t>2*</w:t>
      </w:r>
      <w:r w:rsidRPr="00EB190B">
        <w:rPr>
          <w:rFonts w:ascii="Times New Roman" w:hAnsi="Times New Roman"/>
          <w:b/>
          <w:sz w:val="24"/>
          <w:szCs w:val="24"/>
        </w:rPr>
        <w:t xml:space="preserve"> and T.N. Baker</w:t>
      </w:r>
      <w:r w:rsidRPr="00EB190B">
        <w:rPr>
          <w:rFonts w:ascii="Times New Roman" w:hAnsi="Times New Roman"/>
          <w:b/>
          <w:sz w:val="24"/>
          <w:szCs w:val="24"/>
          <w:vertAlign w:val="superscript"/>
        </w:rPr>
        <w:t>3</w:t>
      </w:r>
    </w:p>
    <w:p w:rsidR="004D1F74" w:rsidRPr="00EB190B" w:rsidRDefault="004D1F74" w:rsidP="004D1F74">
      <w:pPr>
        <w:spacing w:after="0" w:line="480" w:lineRule="auto"/>
        <w:jc w:val="center"/>
        <w:rPr>
          <w:rFonts w:ascii="Times New Roman" w:hAnsi="Times New Roman"/>
          <w:sz w:val="24"/>
          <w:szCs w:val="24"/>
        </w:rPr>
      </w:pPr>
      <w:r w:rsidRPr="00EB190B">
        <w:rPr>
          <w:rFonts w:ascii="Times New Roman" w:hAnsi="Times New Roman"/>
          <w:sz w:val="24"/>
          <w:szCs w:val="24"/>
          <w:vertAlign w:val="superscript"/>
        </w:rPr>
        <w:t>1, 2</w:t>
      </w:r>
      <w:r w:rsidRPr="00EB190B">
        <w:rPr>
          <w:rFonts w:ascii="Times New Roman" w:hAnsi="Times New Roman"/>
          <w:sz w:val="24"/>
          <w:szCs w:val="24"/>
        </w:rPr>
        <w:t>Advanced Materials and Surface Engineering Research Unit</w:t>
      </w:r>
    </w:p>
    <w:p w:rsidR="004D1F74" w:rsidRPr="00EB190B" w:rsidRDefault="004D1F74" w:rsidP="004D1F74">
      <w:pPr>
        <w:spacing w:after="0" w:line="480" w:lineRule="auto"/>
        <w:jc w:val="center"/>
        <w:rPr>
          <w:rFonts w:ascii="Times New Roman" w:hAnsi="Times New Roman"/>
          <w:sz w:val="24"/>
          <w:szCs w:val="24"/>
        </w:rPr>
      </w:pPr>
      <w:r w:rsidRPr="00EB190B">
        <w:rPr>
          <w:rFonts w:ascii="Times New Roman" w:hAnsi="Times New Roman"/>
          <w:sz w:val="24"/>
          <w:szCs w:val="24"/>
        </w:rPr>
        <w:t>Department of Manufacturing and Materials Engineering</w:t>
      </w:r>
    </w:p>
    <w:p w:rsidR="004D1F74" w:rsidRPr="00EB190B" w:rsidRDefault="004D1F74" w:rsidP="004D1F74">
      <w:pPr>
        <w:spacing w:after="0" w:line="480" w:lineRule="auto"/>
        <w:jc w:val="center"/>
        <w:rPr>
          <w:rFonts w:ascii="Times New Roman" w:hAnsi="Times New Roman"/>
          <w:sz w:val="24"/>
          <w:szCs w:val="24"/>
        </w:rPr>
      </w:pPr>
      <w:r w:rsidRPr="00EB190B">
        <w:rPr>
          <w:rFonts w:ascii="Times New Roman" w:hAnsi="Times New Roman"/>
          <w:sz w:val="24"/>
          <w:szCs w:val="24"/>
        </w:rPr>
        <w:t>International Islamic University of Malaysia, P.O. Box 10, 50728, Kuala Lumpur, Malaysia</w:t>
      </w:r>
    </w:p>
    <w:p w:rsidR="004D1F74" w:rsidRPr="00EB190B" w:rsidRDefault="004D1F74" w:rsidP="004D1F74">
      <w:pPr>
        <w:spacing w:after="0" w:line="480" w:lineRule="auto"/>
        <w:jc w:val="center"/>
        <w:rPr>
          <w:rFonts w:ascii="Times New Roman" w:hAnsi="Times New Roman"/>
          <w:sz w:val="24"/>
          <w:szCs w:val="24"/>
        </w:rPr>
      </w:pPr>
      <w:r w:rsidRPr="00EB190B">
        <w:rPr>
          <w:rFonts w:ascii="Times New Roman" w:hAnsi="Times New Roman"/>
          <w:sz w:val="24"/>
          <w:szCs w:val="24"/>
          <w:vertAlign w:val="superscript"/>
        </w:rPr>
        <w:t>3</w:t>
      </w:r>
      <w:r w:rsidRPr="00EB190B">
        <w:rPr>
          <w:rFonts w:ascii="Times New Roman" w:hAnsi="Times New Roman"/>
          <w:sz w:val="24"/>
          <w:szCs w:val="24"/>
        </w:rPr>
        <w:t>Department of Mechanical and Aerospace Engineering, James Weir Building</w:t>
      </w:r>
    </w:p>
    <w:p w:rsidR="004D1F74" w:rsidRPr="00EB190B" w:rsidRDefault="004D1F74" w:rsidP="004D1F74">
      <w:pPr>
        <w:spacing w:after="0" w:line="480" w:lineRule="auto"/>
        <w:jc w:val="center"/>
        <w:rPr>
          <w:rFonts w:ascii="Times New Roman" w:hAnsi="Times New Roman"/>
          <w:sz w:val="24"/>
          <w:szCs w:val="24"/>
        </w:rPr>
      </w:pPr>
      <w:r w:rsidRPr="00EB190B">
        <w:rPr>
          <w:rFonts w:ascii="Times New Roman" w:hAnsi="Times New Roman"/>
          <w:sz w:val="24"/>
          <w:szCs w:val="24"/>
        </w:rPr>
        <w:t xml:space="preserve">University of </w:t>
      </w:r>
      <w:proofErr w:type="spellStart"/>
      <w:r w:rsidRPr="00EB190B">
        <w:rPr>
          <w:rFonts w:ascii="Times New Roman" w:hAnsi="Times New Roman"/>
          <w:sz w:val="24"/>
          <w:szCs w:val="24"/>
        </w:rPr>
        <w:t>Strathclyde</w:t>
      </w:r>
      <w:proofErr w:type="spellEnd"/>
      <w:r w:rsidRPr="00EB190B">
        <w:rPr>
          <w:rFonts w:ascii="Times New Roman" w:hAnsi="Times New Roman"/>
          <w:sz w:val="24"/>
          <w:szCs w:val="24"/>
        </w:rPr>
        <w:t>, Glasgow G1 1XJ, UK</w:t>
      </w:r>
    </w:p>
    <w:p w:rsidR="004D1F74" w:rsidRPr="00EB190B" w:rsidRDefault="00485743" w:rsidP="004D1F74">
      <w:pPr>
        <w:spacing w:line="480" w:lineRule="auto"/>
        <w:jc w:val="center"/>
        <w:rPr>
          <w:rFonts w:ascii="Times New Roman" w:hAnsi="Times New Roman"/>
          <w:sz w:val="24"/>
          <w:szCs w:val="24"/>
        </w:rPr>
      </w:pPr>
      <w:hyperlink r:id="rId8" w:history="1">
        <w:r w:rsidR="004D1F74" w:rsidRPr="00EB190B">
          <w:rPr>
            <w:rStyle w:val="Hyperlink"/>
            <w:rFonts w:ascii="Times New Roman" w:eastAsia="Times New Roman" w:hAnsi="Times New Roman"/>
            <w:iCs/>
            <w:color w:val="auto"/>
            <w:sz w:val="24"/>
            <w:szCs w:val="24"/>
            <w:u w:val="none"/>
            <w:vertAlign w:val="superscript"/>
            <w:lang w:eastAsia="en-GB"/>
          </w:rPr>
          <w:t>1</w:t>
        </w:r>
        <w:r w:rsidR="004D1F74" w:rsidRPr="00EB190B">
          <w:rPr>
            <w:rStyle w:val="Hyperlink"/>
            <w:rFonts w:ascii="Times New Roman" w:eastAsia="Times New Roman" w:hAnsi="Times New Roman"/>
            <w:iCs/>
            <w:color w:val="auto"/>
            <w:sz w:val="24"/>
            <w:szCs w:val="24"/>
            <w:u w:val="none"/>
            <w:lang w:eastAsia="en-GB"/>
          </w:rPr>
          <w:t>ahmednazrin@gmail.com</w:t>
        </w:r>
      </w:hyperlink>
      <w:r w:rsidR="004D1F74" w:rsidRPr="00EB190B">
        <w:rPr>
          <w:rFonts w:ascii="Times New Roman" w:hAnsi="Times New Roman"/>
          <w:sz w:val="24"/>
          <w:szCs w:val="24"/>
        </w:rPr>
        <w:t xml:space="preserve">; </w:t>
      </w:r>
      <w:r w:rsidR="004D1F74" w:rsidRPr="00EB190B">
        <w:rPr>
          <w:rFonts w:ascii="Times New Roman" w:hAnsi="Times New Roman"/>
          <w:sz w:val="24"/>
          <w:szCs w:val="24"/>
          <w:vertAlign w:val="superscript"/>
        </w:rPr>
        <w:t>2*</w:t>
      </w:r>
      <w:hyperlink r:id="rId9" w:history="1">
        <w:r w:rsidR="004D1F74" w:rsidRPr="00EB190B">
          <w:rPr>
            <w:rStyle w:val="Hyperlink"/>
            <w:rFonts w:ascii="Times New Roman" w:hAnsi="Times New Roman"/>
            <w:color w:val="auto"/>
            <w:sz w:val="24"/>
            <w:szCs w:val="24"/>
            <w:u w:val="none"/>
          </w:rPr>
          <w:t>shahjahanmridha@gmail.com</w:t>
        </w:r>
      </w:hyperlink>
      <w:r w:rsidR="004D1F74" w:rsidRPr="00EB190B">
        <w:rPr>
          <w:rFonts w:ascii="Times New Roman" w:hAnsi="Times New Roman"/>
          <w:sz w:val="24"/>
          <w:szCs w:val="24"/>
        </w:rPr>
        <w:t xml:space="preserve">; </w:t>
      </w:r>
      <w:hyperlink r:id="rId10" w:history="1">
        <w:r w:rsidR="004D1F74" w:rsidRPr="00EB190B">
          <w:rPr>
            <w:rStyle w:val="Hyperlink"/>
            <w:rFonts w:ascii="Times New Roman" w:hAnsi="Times New Roman"/>
            <w:color w:val="auto"/>
            <w:sz w:val="24"/>
            <w:szCs w:val="24"/>
            <w:u w:val="none"/>
            <w:vertAlign w:val="superscript"/>
          </w:rPr>
          <w:t>3</w:t>
        </w:r>
        <w:r w:rsidR="004D1F74" w:rsidRPr="00EB190B">
          <w:rPr>
            <w:rStyle w:val="Hyperlink"/>
            <w:rFonts w:ascii="Times New Roman" w:hAnsi="Times New Roman"/>
            <w:color w:val="auto"/>
            <w:sz w:val="24"/>
            <w:szCs w:val="24"/>
            <w:u w:val="none"/>
          </w:rPr>
          <w:t>neville.baker@strath.ac.uk</w:t>
        </w:r>
      </w:hyperlink>
    </w:p>
    <w:p w:rsidR="004D1F74" w:rsidRPr="00EB190B" w:rsidRDefault="004D1F74" w:rsidP="004D1F74">
      <w:pPr>
        <w:spacing w:after="0" w:line="480" w:lineRule="auto"/>
        <w:jc w:val="center"/>
        <w:rPr>
          <w:rFonts w:ascii="Times New Roman" w:hAnsi="Times New Roman"/>
          <w:sz w:val="24"/>
          <w:szCs w:val="24"/>
        </w:rPr>
      </w:pPr>
      <w:r w:rsidRPr="00EB190B">
        <w:rPr>
          <w:rFonts w:ascii="Times New Roman" w:hAnsi="Times New Roman"/>
          <w:sz w:val="24"/>
          <w:szCs w:val="24"/>
        </w:rPr>
        <w:t xml:space="preserve">*Corresponding author, present address: Department of Mechanical and Aerospace Engineering James Weir Building, University of </w:t>
      </w:r>
      <w:proofErr w:type="spellStart"/>
      <w:r w:rsidRPr="00EB190B">
        <w:rPr>
          <w:rFonts w:ascii="Times New Roman" w:hAnsi="Times New Roman"/>
          <w:sz w:val="24"/>
          <w:szCs w:val="24"/>
        </w:rPr>
        <w:t>Strathclyde</w:t>
      </w:r>
      <w:proofErr w:type="spellEnd"/>
      <w:r w:rsidRPr="00EB190B">
        <w:rPr>
          <w:rFonts w:ascii="Times New Roman" w:hAnsi="Times New Roman"/>
          <w:sz w:val="24"/>
          <w:szCs w:val="24"/>
        </w:rPr>
        <w:t>, Glasgow G1 1XJ, UK</w:t>
      </w:r>
    </w:p>
    <w:p w:rsidR="004D1F74" w:rsidRPr="00EB190B" w:rsidRDefault="004D1F74" w:rsidP="004D1F74">
      <w:pPr>
        <w:spacing w:line="240" w:lineRule="auto"/>
        <w:rPr>
          <w:rFonts w:ascii="Times New Roman" w:hAnsi="Times New Roman"/>
          <w:sz w:val="24"/>
          <w:szCs w:val="24"/>
        </w:rPr>
      </w:pPr>
    </w:p>
    <w:p w:rsidR="004D1F74" w:rsidRPr="00EB190B" w:rsidRDefault="004D1F74" w:rsidP="004D1F74">
      <w:pPr>
        <w:spacing w:line="480" w:lineRule="auto"/>
        <w:rPr>
          <w:rFonts w:ascii="Times New Roman" w:hAnsi="Times New Roman"/>
          <w:b/>
          <w:sz w:val="24"/>
          <w:szCs w:val="24"/>
        </w:rPr>
      </w:pPr>
    </w:p>
    <w:p w:rsidR="004D1F74" w:rsidRPr="00EB190B" w:rsidRDefault="004D1F74" w:rsidP="004D1F74">
      <w:pPr>
        <w:spacing w:line="480" w:lineRule="auto"/>
        <w:rPr>
          <w:rFonts w:ascii="Times New Roman" w:hAnsi="Times New Roman"/>
          <w:b/>
          <w:sz w:val="24"/>
          <w:szCs w:val="24"/>
        </w:rPr>
      </w:pPr>
      <w:r w:rsidRPr="00EB190B">
        <w:rPr>
          <w:rFonts w:ascii="Times New Roman" w:hAnsi="Times New Roman"/>
          <w:b/>
          <w:sz w:val="24"/>
          <w:szCs w:val="24"/>
        </w:rPr>
        <w:t>ABSTRACT</w:t>
      </w:r>
    </w:p>
    <w:p w:rsidR="004D1F74" w:rsidRPr="00EB190B" w:rsidRDefault="004D1F74" w:rsidP="004D1F74">
      <w:pPr>
        <w:spacing w:line="480" w:lineRule="auto"/>
        <w:rPr>
          <w:rFonts w:ascii="Times New Roman" w:hAnsi="Times New Roman"/>
          <w:sz w:val="24"/>
          <w:szCs w:val="24"/>
        </w:rPr>
      </w:pPr>
      <w:r w:rsidRPr="00EB190B">
        <w:rPr>
          <w:rFonts w:ascii="Times New Roman" w:hAnsi="Times New Roman"/>
          <w:sz w:val="24"/>
          <w:szCs w:val="24"/>
        </w:rPr>
        <w:t>A comparison of a coating of Fe-Cr-B alloy powder processed on a plain carbon steel by surface melting using either laser or gas tungsten arc welding (GTAW) torch was made</w:t>
      </w:r>
      <w:r w:rsidRPr="00EB190B">
        <w:rPr>
          <w:rFonts w:ascii="Times New Roman" w:hAnsi="Times New Roman"/>
          <w:b/>
          <w:sz w:val="24"/>
          <w:szCs w:val="24"/>
        </w:rPr>
        <w:t xml:space="preserve">. </w:t>
      </w:r>
      <w:r w:rsidRPr="00EB190B">
        <w:rPr>
          <w:rFonts w:ascii="Times New Roman" w:hAnsi="Times New Roman"/>
          <w:sz w:val="24"/>
          <w:szCs w:val="24"/>
        </w:rPr>
        <w:t>The alloy powder was injected in laser melted surface, while the preplaced powder was melted using the GTAW technique.</w:t>
      </w:r>
      <w:r w:rsidRPr="00EB190B">
        <w:rPr>
          <w:rFonts w:ascii="Times New Roman" w:hAnsi="Times New Roman"/>
          <w:b/>
          <w:sz w:val="24"/>
          <w:szCs w:val="24"/>
        </w:rPr>
        <w:t xml:space="preserve"> </w:t>
      </w:r>
      <w:r w:rsidRPr="00EB190B">
        <w:rPr>
          <w:rFonts w:ascii="Times New Roman" w:hAnsi="Times New Roman"/>
          <w:sz w:val="24"/>
          <w:szCs w:val="24"/>
        </w:rPr>
        <w:t xml:space="preserve">The topography of the GTAW tracks showed a relatively smooth surface, but the laser track surface was very rough. Because of high energy input, the GTAW method </w:t>
      </w:r>
      <w:r w:rsidRPr="00EB190B">
        <w:rPr>
          <w:rFonts w:ascii="Times New Roman" w:hAnsi="Times New Roman"/>
          <w:sz w:val="24"/>
          <w:szCs w:val="24"/>
        </w:rPr>
        <w:lastRenderedPageBreak/>
        <w:t xml:space="preserve">produced very wide and deep tracks with a high dilution compared to those of the laser tracks. Pores and fine cracks were seen in laser tracks; the cracks were elongated across the track width and some of them propagated down to the melt depth. The GTAW track produced at a low energy was free from any cracking, but a centerline crack was present when processed at a high energy input. </w:t>
      </w:r>
    </w:p>
    <w:p w:rsidR="004D1F74" w:rsidRPr="00EB190B" w:rsidRDefault="004D1F74" w:rsidP="004D1F74">
      <w:pPr>
        <w:tabs>
          <w:tab w:val="left" w:pos="0"/>
          <w:tab w:val="left" w:pos="90"/>
          <w:tab w:val="left" w:pos="540"/>
          <w:tab w:val="left" w:pos="900"/>
        </w:tabs>
        <w:spacing w:line="480" w:lineRule="auto"/>
        <w:rPr>
          <w:rFonts w:ascii="Times New Roman" w:hAnsi="Times New Roman"/>
          <w:sz w:val="24"/>
          <w:szCs w:val="24"/>
        </w:rPr>
      </w:pPr>
      <w:r w:rsidRPr="00EB190B">
        <w:rPr>
          <w:rFonts w:ascii="Times New Roman" w:hAnsi="Times New Roman"/>
          <w:b/>
          <w:sz w:val="24"/>
          <w:szCs w:val="24"/>
        </w:rPr>
        <w:t>Keywords:</w:t>
      </w:r>
      <w:r w:rsidRPr="00EB190B">
        <w:rPr>
          <w:rFonts w:ascii="Times New Roman" w:hAnsi="Times New Roman"/>
          <w:sz w:val="24"/>
          <w:szCs w:val="24"/>
        </w:rPr>
        <w:t xml:space="preserve"> Steel; Coating; Laser; GTAW torch; Topography; Depth;  Dilution; Defects.</w:t>
      </w:r>
    </w:p>
    <w:p w:rsidR="004D1F74" w:rsidRPr="00EB190B" w:rsidRDefault="004D1F74" w:rsidP="003D60CE">
      <w:pPr>
        <w:spacing w:after="120" w:line="480" w:lineRule="auto"/>
        <w:rPr>
          <w:rFonts w:ascii="Times New Roman" w:hAnsi="Times New Roman"/>
          <w:b/>
          <w:sz w:val="24"/>
          <w:szCs w:val="24"/>
        </w:rPr>
      </w:pPr>
    </w:p>
    <w:p w:rsidR="004D1F74" w:rsidRPr="00EB190B" w:rsidRDefault="004D1F74" w:rsidP="004D1F74">
      <w:pPr>
        <w:numPr>
          <w:ilvl w:val="0"/>
          <w:numId w:val="1"/>
        </w:numPr>
        <w:spacing w:after="120" w:line="480" w:lineRule="auto"/>
        <w:ind w:left="426" w:hanging="426"/>
        <w:rPr>
          <w:rFonts w:ascii="Times New Roman" w:hAnsi="Times New Roman"/>
          <w:b/>
          <w:sz w:val="24"/>
          <w:szCs w:val="24"/>
        </w:rPr>
      </w:pPr>
      <w:r w:rsidRPr="00EB190B">
        <w:rPr>
          <w:rFonts w:ascii="Times New Roman" w:hAnsi="Times New Roman"/>
          <w:b/>
          <w:sz w:val="24"/>
          <w:szCs w:val="24"/>
        </w:rPr>
        <w:t>INTRODUCTION</w:t>
      </w:r>
    </w:p>
    <w:p w:rsidR="004D1F74" w:rsidRPr="00EB190B" w:rsidRDefault="004D1F74" w:rsidP="004D1F74">
      <w:pPr>
        <w:spacing w:after="12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 xml:space="preserve">Laser cladding uses a high energy input to produce a hard surface layer by melting the reinforcing material and the part of the substrate. This is known to provide improved wear and corrosion resistance compared to the untreated substrate. </w:t>
      </w:r>
      <w:proofErr w:type="gramStart"/>
      <w:r w:rsidRPr="00EB190B">
        <w:rPr>
          <w:rFonts w:ascii="Times New Roman" w:eastAsia="Times New Roman" w:hAnsi="Times New Roman"/>
          <w:sz w:val="24"/>
          <w:szCs w:val="24"/>
          <w:vertAlign w:val="superscript"/>
          <w:lang w:eastAsia="en-GB"/>
        </w:rPr>
        <w:t xml:space="preserve">1 </w:t>
      </w:r>
      <w:r w:rsidRPr="00EB190B">
        <w:rPr>
          <w:rFonts w:ascii="Times New Roman" w:eastAsia="Times New Roman" w:hAnsi="Times New Roman"/>
          <w:sz w:val="24"/>
          <w:szCs w:val="24"/>
          <w:lang w:eastAsia="en-GB"/>
        </w:rPr>
        <w:t xml:space="preserve"> Surface</w:t>
      </w:r>
      <w:proofErr w:type="gramEnd"/>
      <w:r w:rsidRPr="00EB190B">
        <w:rPr>
          <w:rFonts w:ascii="Times New Roman" w:eastAsia="Times New Roman" w:hAnsi="Times New Roman"/>
          <w:sz w:val="24"/>
          <w:szCs w:val="24"/>
          <w:lang w:eastAsia="en-GB"/>
        </w:rPr>
        <w:t xml:space="preserve"> treatment using the laser technique involves a high cost of equipment and is relatively uneconomical due to the low processing speed, </w:t>
      </w:r>
      <w:r w:rsidRPr="00EB190B">
        <w:rPr>
          <w:rFonts w:ascii="Times New Roman" w:eastAsia="Times New Roman" w:hAnsi="Times New Roman"/>
          <w:sz w:val="24"/>
          <w:szCs w:val="24"/>
          <w:vertAlign w:val="superscript"/>
          <w:lang w:eastAsia="en-GB"/>
        </w:rPr>
        <w:t>2-4</w:t>
      </w:r>
      <w:r w:rsidRPr="00EB190B">
        <w:rPr>
          <w:rFonts w:ascii="Times New Roman" w:eastAsia="Times New Roman" w:hAnsi="Times New Roman"/>
          <w:sz w:val="24"/>
          <w:szCs w:val="24"/>
          <w:lang w:eastAsia="en-GB"/>
        </w:rPr>
        <w:t xml:space="preserve"> which may make this technique </w:t>
      </w:r>
      <w:proofErr w:type="spellStart"/>
      <w:r w:rsidRPr="00EB190B">
        <w:rPr>
          <w:rFonts w:ascii="Times New Roman" w:eastAsia="Times New Roman" w:hAnsi="Times New Roman"/>
          <w:sz w:val="24"/>
          <w:szCs w:val="24"/>
          <w:lang w:eastAsia="en-GB"/>
        </w:rPr>
        <w:t>unfavourable</w:t>
      </w:r>
      <w:proofErr w:type="spellEnd"/>
      <w:r w:rsidRPr="00EB190B">
        <w:rPr>
          <w:rFonts w:ascii="Times New Roman" w:eastAsia="Times New Roman" w:hAnsi="Times New Roman"/>
          <w:sz w:val="24"/>
          <w:szCs w:val="24"/>
          <w:lang w:eastAsia="en-GB"/>
        </w:rPr>
        <w:t xml:space="preserve"> for total surface coating. An alternative, </w:t>
      </w:r>
      <w:r w:rsidRPr="00EB190B">
        <w:rPr>
          <w:rFonts w:ascii="Times New Roman" w:hAnsi="Times New Roman"/>
          <w:sz w:val="24"/>
          <w:szCs w:val="24"/>
          <w:u w:val="single"/>
        </w:rPr>
        <w:t>gas tungsten arc welding</w:t>
      </w:r>
      <w:r w:rsidRPr="00EB190B">
        <w:rPr>
          <w:rFonts w:ascii="Times New Roman" w:hAnsi="Times New Roman"/>
          <w:sz w:val="24"/>
          <w:szCs w:val="24"/>
        </w:rPr>
        <w:t xml:space="preserve"> (</w:t>
      </w:r>
      <w:r w:rsidRPr="00EB190B">
        <w:rPr>
          <w:rFonts w:ascii="Times New Roman" w:eastAsia="Times New Roman" w:hAnsi="Times New Roman"/>
          <w:sz w:val="24"/>
          <w:szCs w:val="24"/>
          <w:lang w:eastAsia="en-GB"/>
        </w:rPr>
        <w:t>GTAW) has been found to be adequate for modifying the surface layer of the base metal</w:t>
      </w:r>
      <w:proofErr w:type="gramStart"/>
      <w:r w:rsidRPr="00EB190B">
        <w:rPr>
          <w:rFonts w:ascii="Times New Roman" w:eastAsia="Times New Roman" w:hAnsi="Times New Roman"/>
          <w:sz w:val="24"/>
          <w:szCs w:val="24"/>
          <w:lang w:eastAsia="en-GB"/>
        </w:rPr>
        <w:t>,</w:t>
      </w:r>
      <w:r w:rsidRPr="00EB190B">
        <w:rPr>
          <w:rFonts w:ascii="Times New Roman" w:eastAsia="Times New Roman" w:hAnsi="Times New Roman"/>
          <w:sz w:val="24"/>
          <w:szCs w:val="24"/>
          <w:vertAlign w:val="superscript"/>
          <w:lang w:eastAsia="en-GB"/>
        </w:rPr>
        <w:t>5</w:t>
      </w:r>
      <w:proofErr w:type="gramEnd"/>
      <w:r w:rsidRPr="00EB190B">
        <w:rPr>
          <w:rFonts w:ascii="Times New Roman" w:eastAsia="Times New Roman" w:hAnsi="Times New Roman"/>
          <w:sz w:val="24"/>
          <w:szCs w:val="24"/>
          <w:vertAlign w:val="superscript"/>
          <w:lang w:eastAsia="en-GB"/>
        </w:rPr>
        <w:t xml:space="preserve">-9 </w:t>
      </w:r>
      <w:r w:rsidRPr="00EB190B">
        <w:rPr>
          <w:rFonts w:ascii="Times New Roman" w:eastAsia="Times New Roman" w:hAnsi="Times New Roman"/>
          <w:sz w:val="24"/>
          <w:szCs w:val="24"/>
          <w:lang w:eastAsia="en-GB"/>
        </w:rPr>
        <w:t xml:space="preserve"> but this method generates a large geometric dilution. </w:t>
      </w:r>
      <w:proofErr w:type="spellStart"/>
      <w:r w:rsidRPr="00EB190B">
        <w:rPr>
          <w:rFonts w:ascii="Times New Roman" w:eastAsia="Times New Roman" w:hAnsi="Times New Roman"/>
          <w:sz w:val="24"/>
          <w:szCs w:val="24"/>
          <w:lang w:eastAsia="en-GB"/>
        </w:rPr>
        <w:t>Xu</w:t>
      </w:r>
      <w:proofErr w:type="spellEnd"/>
      <w:r w:rsidRPr="00EB190B">
        <w:rPr>
          <w:rFonts w:ascii="Times New Roman" w:eastAsia="Times New Roman" w:hAnsi="Times New Roman"/>
          <w:sz w:val="24"/>
          <w:szCs w:val="24"/>
          <w:lang w:eastAsia="en-GB"/>
        </w:rPr>
        <w:t xml:space="preserve"> et al.</w:t>
      </w:r>
      <w:r w:rsidRPr="00EB190B">
        <w:rPr>
          <w:rFonts w:ascii="Times New Roman" w:eastAsia="Times New Roman" w:hAnsi="Times New Roman"/>
          <w:sz w:val="24"/>
          <w:szCs w:val="24"/>
          <w:vertAlign w:val="superscript"/>
          <w:lang w:eastAsia="en-GB"/>
        </w:rPr>
        <w:t xml:space="preserve">10 </w:t>
      </w:r>
      <w:r w:rsidRPr="00EB190B">
        <w:rPr>
          <w:rFonts w:ascii="Times New Roman" w:eastAsia="Times New Roman" w:hAnsi="Times New Roman"/>
          <w:sz w:val="24"/>
          <w:szCs w:val="24"/>
          <w:lang w:eastAsia="en-GB"/>
        </w:rPr>
        <w:t xml:space="preserve">reported that following coating a SUS403 stainless steel base metal with a Co-based alloy powder, the dilutions for the diode laser cladded samples were 4 and 7% when using output powers of 500 and 600 W, respectively. On the other hand, GTAW processed samples produced dilutions of 41 and 46% with heat inputs of 12~15 kJ/cm (100 and 120 A). In other work, </w:t>
      </w:r>
      <w:proofErr w:type="spellStart"/>
      <w:r w:rsidRPr="00EB190B">
        <w:rPr>
          <w:rFonts w:ascii="Times New Roman" w:eastAsia="Times New Roman" w:hAnsi="Times New Roman"/>
          <w:sz w:val="24"/>
          <w:szCs w:val="24"/>
          <w:lang w:eastAsia="en-GB"/>
        </w:rPr>
        <w:t>Rakesh</w:t>
      </w:r>
      <w:proofErr w:type="spellEnd"/>
      <w:r w:rsidRPr="00EB190B">
        <w:rPr>
          <w:rFonts w:ascii="Times New Roman" w:eastAsia="Times New Roman" w:hAnsi="Times New Roman"/>
          <w:sz w:val="24"/>
          <w:szCs w:val="24"/>
          <w:lang w:eastAsia="en-GB"/>
        </w:rPr>
        <w:t xml:space="preserve"> Paul et al.,</w:t>
      </w:r>
      <w:r w:rsidRPr="00EB190B">
        <w:rPr>
          <w:rFonts w:ascii="Times New Roman" w:eastAsia="Times New Roman" w:hAnsi="Times New Roman"/>
          <w:sz w:val="24"/>
          <w:szCs w:val="24"/>
          <w:vertAlign w:val="superscript"/>
          <w:lang w:eastAsia="en-GB"/>
        </w:rPr>
        <w:t>11</w:t>
      </w:r>
      <w:r w:rsidRPr="00EB190B">
        <w:rPr>
          <w:rFonts w:ascii="Times New Roman" w:eastAsia="Times New Roman" w:hAnsi="Times New Roman"/>
          <w:sz w:val="24"/>
          <w:szCs w:val="24"/>
          <w:lang w:eastAsia="en-GB"/>
        </w:rPr>
        <w:t xml:space="preserve"> studying the microstructure of a 1.2 mm thick sheet of stabilized 17 -</w:t>
      </w:r>
      <w:proofErr w:type="spellStart"/>
      <w:r w:rsidRPr="00EB190B">
        <w:rPr>
          <w:rFonts w:ascii="Times New Roman" w:eastAsia="Times New Roman" w:hAnsi="Times New Roman"/>
          <w:sz w:val="24"/>
          <w:szCs w:val="24"/>
          <w:lang w:eastAsia="en-GB"/>
        </w:rPr>
        <w:t>wt</w:t>
      </w:r>
      <w:proofErr w:type="spellEnd"/>
      <w:r w:rsidRPr="00EB190B">
        <w:rPr>
          <w:rFonts w:ascii="Times New Roman" w:eastAsia="Times New Roman" w:hAnsi="Times New Roman"/>
          <w:sz w:val="24"/>
          <w:szCs w:val="24"/>
          <w:lang w:eastAsia="en-GB"/>
        </w:rPr>
        <w:t xml:space="preserve">% Cr stainless steel, observed columnar grains growing from the </w:t>
      </w:r>
      <w:proofErr w:type="spellStart"/>
      <w:r w:rsidRPr="00EB190B">
        <w:rPr>
          <w:rFonts w:ascii="Times New Roman" w:eastAsia="Times New Roman" w:hAnsi="Times New Roman"/>
          <w:sz w:val="24"/>
          <w:szCs w:val="24"/>
          <w:lang w:eastAsia="en-GB"/>
        </w:rPr>
        <w:t>resolidified</w:t>
      </w:r>
      <w:proofErr w:type="spellEnd"/>
      <w:r w:rsidRPr="00EB190B">
        <w:rPr>
          <w:rFonts w:ascii="Times New Roman" w:eastAsia="Times New Roman" w:hAnsi="Times New Roman"/>
          <w:sz w:val="24"/>
          <w:szCs w:val="24"/>
          <w:lang w:eastAsia="en-GB"/>
        </w:rPr>
        <w:t xml:space="preserve"> melt front to meet the axial grains at the centerline after both GTAW and CO</w:t>
      </w:r>
      <w:r w:rsidRPr="00EB190B">
        <w:rPr>
          <w:rFonts w:ascii="Times New Roman" w:eastAsia="Times New Roman" w:hAnsi="Times New Roman"/>
          <w:sz w:val="24"/>
          <w:szCs w:val="24"/>
          <w:vertAlign w:val="subscript"/>
          <w:lang w:eastAsia="en-GB"/>
        </w:rPr>
        <w:t>2</w:t>
      </w:r>
      <w:r w:rsidRPr="00EB190B">
        <w:rPr>
          <w:rFonts w:ascii="Times New Roman" w:eastAsia="Times New Roman" w:hAnsi="Times New Roman"/>
          <w:sz w:val="24"/>
          <w:szCs w:val="24"/>
          <w:lang w:eastAsia="en-GB"/>
        </w:rPr>
        <w:t xml:space="preserve"> laser melting. Using a </w:t>
      </w:r>
      <w:r w:rsidRPr="00EB190B">
        <w:rPr>
          <w:rFonts w:ascii="Times New Roman" w:eastAsia="Times New Roman" w:hAnsi="Times New Roman"/>
          <w:sz w:val="24"/>
          <w:szCs w:val="24"/>
          <w:lang w:eastAsia="en-GB"/>
        </w:rPr>
        <w:lastRenderedPageBreak/>
        <w:t xml:space="preserve">40CrMnMo7(1.2311) tool steel as the base metal and filler wire, </w:t>
      </w:r>
      <w:proofErr w:type="spellStart"/>
      <w:r w:rsidRPr="00EB190B">
        <w:rPr>
          <w:rFonts w:ascii="Times New Roman" w:eastAsia="Times New Roman" w:hAnsi="Times New Roman"/>
          <w:sz w:val="24"/>
          <w:szCs w:val="24"/>
          <w:lang w:eastAsia="en-GB"/>
        </w:rPr>
        <w:t>Vedani</w:t>
      </w:r>
      <w:proofErr w:type="spellEnd"/>
      <w:r w:rsidRPr="00EB190B">
        <w:rPr>
          <w:rFonts w:ascii="Times New Roman" w:eastAsia="Times New Roman" w:hAnsi="Times New Roman"/>
          <w:sz w:val="24"/>
          <w:szCs w:val="24"/>
          <w:lang w:eastAsia="en-GB"/>
        </w:rPr>
        <w:t xml:space="preserve"> </w:t>
      </w:r>
      <w:r w:rsidRPr="00EB190B">
        <w:rPr>
          <w:rFonts w:ascii="Times New Roman" w:eastAsia="Times New Roman" w:hAnsi="Times New Roman"/>
          <w:sz w:val="24"/>
          <w:szCs w:val="24"/>
          <w:vertAlign w:val="superscript"/>
          <w:lang w:eastAsia="en-GB"/>
        </w:rPr>
        <w:t>12</w:t>
      </w:r>
      <w:r w:rsidRPr="00EB190B">
        <w:rPr>
          <w:rFonts w:ascii="Times New Roman" w:eastAsia="Times New Roman" w:hAnsi="Times New Roman"/>
          <w:sz w:val="24"/>
          <w:szCs w:val="24"/>
          <w:lang w:eastAsia="en-GB"/>
        </w:rPr>
        <w:t xml:space="preserve"> found that the hardened layer produced on a </w:t>
      </w:r>
      <w:proofErr w:type="spellStart"/>
      <w:r w:rsidRPr="00EB190B">
        <w:rPr>
          <w:rFonts w:ascii="Times New Roman" w:eastAsia="Times New Roman" w:hAnsi="Times New Roman"/>
          <w:sz w:val="24"/>
          <w:szCs w:val="24"/>
          <w:lang w:eastAsia="en-GB"/>
        </w:rPr>
        <w:t>Nd</w:t>
      </w:r>
      <w:proofErr w:type="spellEnd"/>
      <w:r w:rsidRPr="00EB190B">
        <w:rPr>
          <w:rFonts w:ascii="Times New Roman" w:eastAsia="Times New Roman" w:hAnsi="Times New Roman"/>
          <w:sz w:val="24"/>
          <w:szCs w:val="24"/>
          <w:lang w:eastAsia="en-GB"/>
        </w:rPr>
        <w:t>-YAG laser melted sample was 300 µm in thickness, while it was 10 times deeper for the GTAW track. In two of these studies, stainless steel surfaces were modified either with or without adding Co-based alloy powder, while in the third case, a tool steel substrate was used employing a tool steel powder. The present paper is the first which compares Fe-Cr-B powder on plain carbon steel for both laser and GTAW surface engineering.</w:t>
      </w:r>
    </w:p>
    <w:p w:rsidR="004D1F74" w:rsidRPr="00EB190B" w:rsidRDefault="004D1F74" w:rsidP="004D1F74">
      <w:pPr>
        <w:spacing w:after="12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Fe-Cr-B SHS 7170 powder is known to be highly effective for surface protection against wear and corrosion.</w:t>
      </w:r>
      <w:r w:rsidRPr="00EB190B">
        <w:rPr>
          <w:rFonts w:ascii="Times New Roman" w:eastAsia="Times New Roman" w:hAnsi="Times New Roman"/>
          <w:sz w:val="24"/>
          <w:szCs w:val="24"/>
          <w:vertAlign w:val="superscript"/>
          <w:lang w:eastAsia="en-GB"/>
        </w:rPr>
        <w:t>13, 14</w:t>
      </w:r>
      <w:r w:rsidRPr="00EB190B">
        <w:rPr>
          <w:rFonts w:ascii="Times New Roman" w:eastAsia="Times New Roman" w:hAnsi="Times New Roman"/>
          <w:sz w:val="24"/>
          <w:szCs w:val="24"/>
          <w:lang w:eastAsia="en-GB"/>
        </w:rPr>
        <w:t xml:space="preserve"> </w:t>
      </w:r>
      <w:proofErr w:type="gramStart"/>
      <w:r w:rsidRPr="00EB190B">
        <w:rPr>
          <w:rFonts w:ascii="Times New Roman" w:eastAsia="Times New Roman" w:hAnsi="Times New Roman"/>
          <w:sz w:val="24"/>
          <w:szCs w:val="24"/>
          <w:lang w:eastAsia="en-GB"/>
        </w:rPr>
        <w:t>The</w:t>
      </w:r>
      <w:proofErr w:type="gramEnd"/>
      <w:r w:rsidRPr="00EB190B">
        <w:rPr>
          <w:rFonts w:ascii="Times New Roman" w:eastAsia="Times New Roman" w:hAnsi="Times New Roman"/>
          <w:sz w:val="24"/>
          <w:szCs w:val="24"/>
          <w:lang w:eastAsia="en-GB"/>
        </w:rPr>
        <w:t xml:space="preserve"> development of this alloy has concentrated entirely on a multi-component Fe-based amorphous alloy containing boron and /or carbon. Moreover, the nano-scale microstructure of ~100 nm in diameter, of the SHS 7170 gas atomized powder, is reported to provide a unique combination of high hardness and toughness, giving its strength 10 times that of conventional steel</w:t>
      </w:r>
      <w:r w:rsidRPr="00EB190B">
        <w:rPr>
          <w:rFonts w:ascii="Times New Roman" w:eastAsia="Times New Roman" w:hAnsi="Times New Roman"/>
          <w:sz w:val="24"/>
          <w:szCs w:val="24"/>
          <w:vertAlign w:val="superscript"/>
          <w:lang w:eastAsia="en-GB"/>
        </w:rPr>
        <w:t>15</w:t>
      </w:r>
      <w:r w:rsidRPr="00EB190B">
        <w:rPr>
          <w:rFonts w:ascii="Times New Roman" w:eastAsia="Times New Roman" w:hAnsi="Times New Roman"/>
          <w:sz w:val="24"/>
          <w:szCs w:val="24"/>
          <w:lang w:eastAsia="en-GB"/>
        </w:rPr>
        <w:t xml:space="preserve">, and these properties were associated with processing by HVOF spray coating, laser cladding and Laser Engineered Net Shaping (LENS) to produce coatings or components without losing feedstock’s partial amorphous structure. A limited amount of work has been reported previously on the use of this alloy powder for hard surface coatings. </w:t>
      </w:r>
      <w:r w:rsidRPr="00EB190B">
        <w:rPr>
          <w:rFonts w:ascii="Times New Roman" w:eastAsia="Times New Roman" w:hAnsi="Times New Roman"/>
          <w:sz w:val="24"/>
          <w:szCs w:val="24"/>
          <w:vertAlign w:val="superscript"/>
          <w:lang w:eastAsia="en-GB"/>
        </w:rPr>
        <w:t>16-</w:t>
      </w:r>
      <w:proofErr w:type="gramStart"/>
      <w:r w:rsidRPr="00EB190B">
        <w:rPr>
          <w:rFonts w:ascii="Times New Roman" w:eastAsia="Times New Roman" w:hAnsi="Times New Roman"/>
          <w:sz w:val="24"/>
          <w:szCs w:val="24"/>
          <w:vertAlign w:val="superscript"/>
          <w:lang w:eastAsia="en-GB"/>
        </w:rPr>
        <w:t>18</w:t>
      </w:r>
      <w:r w:rsidRPr="00EB190B">
        <w:rPr>
          <w:rFonts w:ascii="Times New Roman" w:eastAsia="Times New Roman" w:hAnsi="Times New Roman"/>
          <w:sz w:val="24"/>
          <w:szCs w:val="24"/>
          <w:lang w:eastAsia="en-GB"/>
        </w:rPr>
        <w:t xml:space="preserve">  The</w:t>
      </w:r>
      <w:proofErr w:type="gramEnd"/>
      <w:r w:rsidRPr="00EB190B">
        <w:rPr>
          <w:rFonts w:ascii="Times New Roman" w:eastAsia="Times New Roman" w:hAnsi="Times New Roman"/>
          <w:sz w:val="24"/>
          <w:szCs w:val="24"/>
          <w:lang w:eastAsia="en-GB"/>
        </w:rPr>
        <w:t xml:space="preserve"> motivation for the work reported here was to compare the quality of coating produced on the substrate by melting preplaced SHS 7170 alloy powder surface under a conventional GTAW torch to that processed by powder injection on a laser melted surface. This paper describes the variation in surface topography, melt feature, dilution and defect of the coating layers processed using these methods. Part11 will discuss the hardness and related microstructure developed by the two surface engineering techniques. </w:t>
      </w:r>
    </w:p>
    <w:p w:rsidR="004D1F74" w:rsidRPr="00EB190B" w:rsidRDefault="004D1F74" w:rsidP="004D1F74">
      <w:pPr>
        <w:spacing w:after="120" w:line="480" w:lineRule="auto"/>
        <w:rPr>
          <w:rFonts w:ascii="Times New Roman" w:eastAsia="Times New Roman" w:hAnsi="Times New Roman"/>
          <w:sz w:val="24"/>
          <w:szCs w:val="24"/>
          <w:lang w:eastAsia="en-GB"/>
        </w:rPr>
      </w:pPr>
    </w:p>
    <w:p w:rsidR="004D1F74" w:rsidRPr="00EB190B" w:rsidRDefault="004D1F74" w:rsidP="004D1F74">
      <w:pPr>
        <w:numPr>
          <w:ilvl w:val="0"/>
          <w:numId w:val="1"/>
        </w:numPr>
        <w:tabs>
          <w:tab w:val="left" w:pos="426"/>
        </w:tabs>
        <w:autoSpaceDE w:val="0"/>
        <w:autoSpaceDN w:val="0"/>
        <w:adjustRightInd w:val="0"/>
        <w:spacing w:after="0" w:line="480" w:lineRule="auto"/>
        <w:ind w:left="426" w:hanging="426"/>
        <w:rPr>
          <w:rFonts w:ascii="Times New Roman" w:eastAsia="Times New Roman" w:hAnsi="Times New Roman"/>
          <w:sz w:val="24"/>
          <w:szCs w:val="24"/>
          <w:lang w:eastAsia="en-GB"/>
        </w:rPr>
      </w:pPr>
      <w:r w:rsidRPr="00EB190B">
        <w:rPr>
          <w:rFonts w:ascii="Times New Roman" w:hAnsi="Times New Roman"/>
          <w:b/>
          <w:sz w:val="24"/>
          <w:szCs w:val="24"/>
        </w:rPr>
        <w:t>EXPERIMENTAL</w:t>
      </w:r>
    </w:p>
    <w:p w:rsidR="004D1F74" w:rsidRPr="00EB190B" w:rsidRDefault="004D1F74" w:rsidP="004D1F74">
      <w:pPr>
        <w:tabs>
          <w:tab w:val="left" w:pos="426"/>
        </w:tabs>
        <w:autoSpaceDE w:val="0"/>
        <w:autoSpaceDN w:val="0"/>
        <w:adjustRightInd w:val="0"/>
        <w:spacing w:after="0" w:line="480" w:lineRule="auto"/>
        <w:ind w:left="426"/>
        <w:rPr>
          <w:rFonts w:ascii="Times New Roman" w:eastAsia="Times New Roman" w:hAnsi="Times New Roman"/>
          <w:sz w:val="24"/>
          <w:szCs w:val="24"/>
          <w:lang w:eastAsia="en-GB"/>
        </w:rPr>
      </w:pPr>
    </w:p>
    <w:p w:rsidR="004D1F74" w:rsidRPr="00EB190B" w:rsidRDefault="004D1F74" w:rsidP="004D1F74">
      <w:pPr>
        <w:tabs>
          <w:tab w:val="left" w:pos="426"/>
        </w:tabs>
        <w:autoSpaceDE w:val="0"/>
        <w:autoSpaceDN w:val="0"/>
        <w:adjustRightInd w:val="0"/>
        <w:spacing w:after="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The substrate used in this study was 60x40x6 mm mild steel (BS08015). The laser experimental work was conducted at the Department of Mechanical, Materials and Manufacturing Engineering, Nottingham University in United Kingdom, while the GTAW work was conducted at the Department of Manufacturing and Materials Engineering, International Islamic University Malaysia (IIUM), both techniques using typical processing conditions. The SHS 7170 gas atomized powder was used as the reinforcing material to produce single tracks on the substrate surface. According to the manufacturer, the chemical composition of the powder is 18-22Cr, 3.9-7Mo, 5-6.5W, 2-4.9Mn, 0.3-1.9Si, 3-4B, and &lt;0.4C (all in -</w:t>
      </w:r>
      <w:proofErr w:type="spellStart"/>
      <w:proofErr w:type="gramStart"/>
      <w:r w:rsidRPr="00EB190B">
        <w:rPr>
          <w:rFonts w:ascii="Times New Roman" w:eastAsia="Times New Roman" w:hAnsi="Times New Roman"/>
          <w:sz w:val="24"/>
          <w:szCs w:val="24"/>
          <w:lang w:eastAsia="en-GB"/>
        </w:rPr>
        <w:t>wt</w:t>
      </w:r>
      <w:proofErr w:type="spellEnd"/>
      <w:r w:rsidRPr="00EB190B">
        <w:rPr>
          <w:rFonts w:ascii="Times New Roman" w:eastAsia="Times New Roman" w:hAnsi="Times New Roman"/>
          <w:sz w:val="24"/>
          <w:szCs w:val="24"/>
          <w:lang w:eastAsia="en-GB"/>
        </w:rPr>
        <w:t>%</w:t>
      </w:r>
      <w:proofErr w:type="gramEnd"/>
      <w:r w:rsidRPr="00EB190B">
        <w:rPr>
          <w:rFonts w:ascii="Times New Roman" w:eastAsia="Times New Roman" w:hAnsi="Times New Roman"/>
          <w:sz w:val="24"/>
          <w:szCs w:val="24"/>
          <w:lang w:eastAsia="en-GB"/>
        </w:rPr>
        <w:t>) with a nominal size in the range of 15 to 53 µm. A coaxial YLR-2000 ytterbium fiber laser with a wavelength at 1070 nm and a single phase GTAW machine type TIG165 were used to produce the coated samples under different processing conditions which are given in Tables 1 and 2, respectively. M</w:t>
      </w:r>
      <w:proofErr w:type="spellStart"/>
      <w:r w:rsidRPr="00EB190B">
        <w:rPr>
          <w:rFonts w:ascii="Times New Roman" w:hAnsi="Times New Roman"/>
          <w:sz w:val="24"/>
          <w:szCs w:val="24"/>
          <w:lang w:val="en-GB" w:eastAsia="en-GB"/>
        </w:rPr>
        <w:t>etallographic</w:t>
      </w:r>
      <w:proofErr w:type="spellEnd"/>
      <w:r w:rsidRPr="00EB190B">
        <w:rPr>
          <w:rFonts w:ascii="Times New Roman" w:hAnsi="Times New Roman"/>
          <w:sz w:val="24"/>
          <w:szCs w:val="24"/>
          <w:lang w:val="en-GB" w:eastAsia="en-GB"/>
        </w:rPr>
        <w:t xml:space="preserve"> specimens from the track vertical cross sections were prepared using a standard technique and polished cross sections were etched with acidic ferric chloride solution (25 g of FeCl</w:t>
      </w:r>
      <w:r w:rsidRPr="00EB190B">
        <w:rPr>
          <w:rFonts w:ascii="Times New Roman" w:hAnsi="Times New Roman"/>
          <w:sz w:val="24"/>
          <w:szCs w:val="24"/>
          <w:vertAlign w:val="subscript"/>
          <w:lang w:val="en-GB" w:eastAsia="en-GB"/>
        </w:rPr>
        <w:t>3</w:t>
      </w:r>
      <w:r w:rsidRPr="00EB190B">
        <w:rPr>
          <w:rFonts w:ascii="Times New Roman" w:hAnsi="Times New Roman"/>
          <w:sz w:val="24"/>
          <w:szCs w:val="24"/>
          <w:lang w:val="en-GB" w:eastAsia="en-GB"/>
        </w:rPr>
        <w:t xml:space="preserve">, 25 ml of </w:t>
      </w:r>
      <w:proofErr w:type="spellStart"/>
      <w:r w:rsidRPr="00EB190B">
        <w:rPr>
          <w:rFonts w:ascii="Times New Roman" w:hAnsi="Times New Roman"/>
          <w:sz w:val="24"/>
          <w:szCs w:val="24"/>
          <w:lang w:val="en-GB" w:eastAsia="en-GB"/>
        </w:rPr>
        <w:t>HCl</w:t>
      </w:r>
      <w:proofErr w:type="spellEnd"/>
      <w:r w:rsidRPr="00EB190B">
        <w:rPr>
          <w:rFonts w:ascii="Times New Roman" w:hAnsi="Times New Roman"/>
          <w:sz w:val="24"/>
          <w:szCs w:val="24"/>
          <w:lang w:val="en-GB" w:eastAsia="en-GB"/>
        </w:rPr>
        <w:t>, and 100 ml of distilled water). The track width, total depth (melt depth + clad height), melt depth/penetration, clad height and heat affected zone (HAZ) were measured from the features revealed on the etched cross section under the optical microscope.</w:t>
      </w:r>
      <w:r w:rsidRPr="00EB190B">
        <w:rPr>
          <w:rFonts w:ascii="Times New Roman" w:eastAsia="Times New Roman" w:hAnsi="Times New Roman"/>
          <w:sz w:val="24"/>
          <w:szCs w:val="24"/>
          <w:lang w:eastAsia="en-GB"/>
        </w:rPr>
        <w:t xml:space="preserve"> Dilution of the processed samples was measured using an expression taken from the literature. </w:t>
      </w:r>
      <w:r w:rsidRPr="00EB190B">
        <w:rPr>
          <w:rFonts w:ascii="Times New Roman" w:eastAsia="Times New Roman" w:hAnsi="Times New Roman"/>
          <w:sz w:val="24"/>
          <w:szCs w:val="24"/>
          <w:vertAlign w:val="superscript"/>
          <w:lang w:eastAsia="en-GB"/>
        </w:rPr>
        <w:t>18, 19</w:t>
      </w:r>
      <w:r w:rsidRPr="00EB190B">
        <w:rPr>
          <w:rFonts w:ascii="Times New Roman" w:eastAsia="Times New Roman" w:hAnsi="Times New Roman"/>
          <w:sz w:val="24"/>
          <w:szCs w:val="24"/>
          <w:lang w:eastAsia="en-GB"/>
        </w:rPr>
        <w:t xml:space="preserve">  It should be noted that dilution in this work refers to a change in clad dimensions, as distinct from when the term is associated with welding, which refers to changes in chemical composition.</w:t>
      </w:r>
    </w:p>
    <w:p w:rsidR="004D1F74" w:rsidRPr="00EB190B" w:rsidRDefault="004D1F74" w:rsidP="004D1F74">
      <w:pPr>
        <w:autoSpaceDE w:val="0"/>
        <w:autoSpaceDN w:val="0"/>
        <w:adjustRightInd w:val="0"/>
        <w:spacing w:after="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 xml:space="preserve">A JEOL JSM 5600 scanning electron microscope was used to examine defects in the processed tracks. The heat inputs for the laser and GTAW processing were calculated using standard </w:t>
      </w:r>
      <w:r w:rsidRPr="00EB190B">
        <w:rPr>
          <w:rFonts w:ascii="Times New Roman" w:eastAsia="Times New Roman" w:hAnsi="Times New Roman"/>
          <w:sz w:val="24"/>
          <w:szCs w:val="24"/>
          <w:lang w:eastAsia="en-GB"/>
        </w:rPr>
        <w:lastRenderedPageBreak/>
        <w:t xml:space="preserve">expressions from literature </w:t>
      </w:r>
      <w:r w:rsidRPr="00EB190B">
        <w:rPr>
          <w:rFonts w:ascii="Times New Roman" w:eastAsia="Times New Roman" w:hAnsi="Times New Roman"/>
          <w:sz w:val="24"/>
          <w:szCs w:val="24"/>
          <w:vertAlign w:val="superscript"/>
          <w:lang w:eastAsia="en-GB"/>
        </w:rPr>
        <w:t>18, 20, 21</w:t>
      </w:r>
      <w:r w:rsidRPr="00EB190B">
        <w:rPr>
          <w:rFonts w:ascii="Times New Roman" w:eastAsia="Times New Roman" w:hAnsi="Times New Roman"/>
          <w:sz w:val="24"/>
          <w:szCs w:val="24"/>
          <w:lang w:eastAsia="en-GB"/>
        </w:rPr>
        <w:t xml:space="preserve"> </w:t>
      </w:r>
      <w:proofErr w:type="gramStart"/>
      <w:r w:rsidRPr="00EB190B">
        <w:rPr>
          <w:rFonts w:ascii="Times New Roman" w:eastAsia="Times New Roman" w:hAnsi="Times New Roman"/>
          <w:sz w:val="24"/>
          <w:szCs w:val="24"/>
          <w:lang w:eastAsia="en-GB"/>
        </w:rPr>
        <w:t>The</w:t>
      </w:r>
      <w:proofErr w:type="gramEnd"/>
      <w:r w:rsidRPr="00EB190B">
        <w:rPr>
          <w:rFonts w:ascii="Times New Roman" w:eastAsia="Times New Roman" w:hAnsi="Times New Roman"/>
          <w:sz w:val="24"/>
          <w:szCs w:val="24"/>
          <w:lang w:eastAsia="en-GB"/>
        </w:rPr>
        <w:t xml:space="preserve"> calculated energy input values for this work are given in Tables 1 and 2.</w:t>
      </w:r>
    </w:p>
    <w:p w:rsidR="004D1F74" w:rsidRPr="00EB190B" w:rsidRDefault="004D1F74" w:rsidP="004D1F74">
      <w:pPr>
        <w:tabs>
          <w:tab w:val="left" w:pos="0"/>
        </w:tabs>
        <w:spacing w:after="120" w:line="480" w:lineRule="auto"/>
        <w:rPr>
          <w:rFonts w:ascii="Times New Roman" w:eastAsia="Times New Roman" w:hAnsi="Times New Roman"/>
          <w:sz w:val="24"/>
          <w:szCs w:val="24"/>
          <w:lang w:eastAsia="en-GB"/>
        </w:rPr>
      </w:pPr>
    </w:p>
    <w:p w:rsidR="004D1F74" w:rsidRPr="00EB190B" w:rsidRDefault="004D1F74" w:rsidP="004D1F74">
      <w:pPr>
        <w:numPr>
          <w:ilvl w:val="0"/>
          <w:numId w:val="4"/>
        </w:numPr>
        <w:spacing w:line="480" w:lineRule="auto"/>
        <w:ind w:left="426" w:hanging="426"/>
        <w:contextualSpacing/>
        <w:rPr>
          <w:rFonts w:ascii="Times New Roman" w:hAnsi="Times New Roman"/>
          <w:b/>
          <w:sz w:val="24"/>
          <w:szCs w:val="24"/>
        </w:rPr>
      </w:pPr>
      <w:r w:rsidRPr="00EB190B">
        <w:rPr>
          <w:rFonts w:ascii="Times New Roman" w:hAnsi="Times New Roman"/>
          <w:b/>
          <w:sz w:val="24"/>
          <w:szCs w:val="24"/>
        </w:rPr>
        <w:t>RESULTS AND DISCUSSION</w:t>
      </w:r>
    </w:p>
    <w:p w:rsidR="004D1F74" w:rsidRPr="00EB190B" w:rsidRDefault="004D1F74" w:rsidP="004D1F74">
      <w:pPr>
        <w:numPr>
          <w:ilvl w:val="1"/>
          <w:numId w:val="3"/>
        </w:numPr>
        <w:tabs>
          <w:tab w:val="left" w:pos="567"/>
        </w:tabs>
        <w:autoSpaceDE w:val="0"/>
        <w:autoSpaceDN w:val="0"/>
        <w:adjustRightInd w:val="0"/>
        <w:spacing w:after="0" w:line="480" w:lineRule="auto"/>
        <w:contextualSpacing/>
        <w:rPr>
          <w:rFonts w:ascii="Times New Roman" w:hAnsi="Times New Roman"/>
          <w:b/>
          <w:sz w:val="24"/>
          <w:szCs w:val="24"/>
        </w:rPr>
      </w:pPr>
      <w:r w:rsidRPr="00EB190B">
        <w:rPr>
          <w:rFonts w:ascii="Times New Roman" w:hAnsi="Times New Roman"/>
          <w:b/>
          <w:sz w:val="24"/>
          <w:szCs w:val="24"/>
        </w:rPr>
        <w:t xml:space="preserve">Surface Topography </w:t>
      </w:r>
    </w:p>
    <w:p w:rsidR="004D1F74" w:rsidRPr="00EB190B" w:rsidRDefault="004D1F74" w:rsidP="004D1F74">
      <w:pPr>
        <w:spacing w:after="12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Laser processing at 125 J/mm created a small melt pool with rough surface (Fig. 1a), while at 188 J/mm,  a greater melt pool of wider track dimension was created (Fig. 1b). Sudden freezing of the melts resulted in of some blown powder adhering to the melt surface and consequently the tracks became rough and dull. Surface rippling marks occurred on all the GTAW tracks. The 1008 J/mm track had a relatively low dilution viscous melt, forming fewer ripples (Fig. 1c), while the 1296 J/mm track produced more melt fluidity which created fine ripples both in radial and traverse directions (Fig. 1d).  Ripples were reported previously in both laser and GTAW processed composite coatings.</w:t>
      </w:r>
      <w:r w:rsidRPr="00EB190B">
        <w:rPr>
          <w:rFonts w:ascii="Times New Roman" w:eastAsia="Times New Roman" w:hAnsi="Times New Roman"/>
          <w:sz w:val="24"/>
          <w:szCs w:val="24"/>
          <w:vertAlign w:val="superscript"/>
          <w:lang w:eastAsia="en-GB"/>
        </w:rPr>
        <w:t>20, 22-24</w:t>
      </w:r>
    </w:p>
    <w:p w:rsidR="004D1F74" w:rsidRPr="00EB190B" w:rsidRDefault="004D1F74" w:rsidP="004D1F74">
      <w:pPr>
        <w:numPr>
          <w:ilvl w:val="1"/>
          <w:numId w:val="3"/>
        </w:numPr>
        <w:tabs>
          <w:tab w:val="left" w:pos="426"/>
        </w:tabs>
        <w:spacing w:line="480" w:lineRule="auto"/>
        <w:contextualSpacing/>
        <w:rPr>
          <w:rFonts w:ascii="Times New Roman" w:hAnsi="Times New Roman"/>
          <w:b/>
          <w:sz w:val="24"/>
          <w:szCs w:val="24"/>
        </w:rPr>
      </w:pPr>
      <w:r w:rsidRPr="00EB190B">
        <w:rPr>
          <w:rFonts w:ascii="Times New Roman" w:hAnsi="Times New Roman"/>
          <w:b/>
          <w:sz w:val="24"/>
          <w:szCs w:val="24"/>
        </w:rPr>
        <w:t>Melt Geometry</w:t>
      </w:r>
    </w:p>
    <w:p w:rsidR="004D1F74" w:rsidRPr="00EB190B" w:rsidRDefault="004D1F74" w:rsidP="004D1F74">
      <w:pPr>
        <w:tabs>
          <w:tab w:val="left" w:pos="426"/>
        </w:tabs>
        <w:autoSpaceDE w:val="0"/>
        <w:autoSpaceDN w:val="0"/>
        <w:adjustRightInd w:val="0"/>
        <w:spacing w:after="24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 xml:space="preserve">The data collated in Table 3 show that laser coated tracks produced smaller melt regions, associated with small heat affected zones (HAZ), compared to those of the GTAW tracks. </w:t>
      </w:r>
      <w:r w:rsidRPr="00EB190B">
        <w:rPr>
          <w:rFonts w:ascii="Times New Roman" w:hAnsi="Times New Roman"/>
          <w:sz w:val="24"/>
          <w:szCs w:val="24"/>
          <w:lang w:val="en-GB" w:eastAsia="en-GB"/>
        </w:rPr>
        <w:t>With the same laser power (P) and beam diameter (D), the energy input (E = P/</w:t>
      </w:r>
      <w:proofErr w:type="spellStart"/>
      <w:r w:rsidRPr="00EB190B">
        <w:rPr>
          <w:rFonts w:ascii="Times New Roman" w:hAnsi="Times New Roman"/>
          <w:sz w:val="24"/>
          <w:szCs w:val="24"/>
          <w:lang w:val="en-GB" w:eastAsia="en-GB"/>
        </w:rPr>
        <w:t>vD</w:t>
      </w:r>
      <w:proofErr w:type="spellEnd"/>
      <w:proofErr w:type="gramStart"/>
      <w:r w:rsidRPr="00EB190B">
        <w:rPr>
          <w:rFonts w:ascii="Times New Roman" w:hAnsi="Times New Roman"/>
          <w:sz w:val="24"/>
          <w:szCs w:val="24"/>
          <w:lang w:val="en-GB" w:eastAsia="en-GB"/>
        </w:rPr>
        <w:t>)</w:t>
      </w:r>
      <w:r w:rsidRPr="00EB190B">
        <w:rPr>
          <w:rFonts w:ascii="Times New Roman" w:hAnsi="Times New Roman"/>
          <w:sz w:val="24"/>
          <w:szCs w:val="24"/>
          <w:vertAlign w:val="superscript"/>
          <w:lang w:val="en-GB" w:eastAsia="en-GB"/>
        </w:rPr>
        <w:t>18</w:t>
      </w:r>
      <w:proofErr w:type="gramEnd"/>
      <w:r w:rsidRPr="00EB190B">
        <w:rPr>
          <w:rFonts w:ascii="Times New Roman" w:hAnsi="Times New Roman"/>
          <w:sz w:val="24"/>
          <w:szCs w:val="24"/>
          <w:lang w:val="en-GB" w:eastAsia="en-GB"/>
        </w:rPr>
        <w:t xml:space="preserve"> is dependent on speed (v).  So, at</w:t>
      </w:r>
      <w:r w:rsidRPr="00EB190B">
        <w:rPr>
          <w:rFonts w:ascii="Times New Roman" w:eastAsia="Times New Roman" w:hAnsi="Times New Roman"/>
          <w:sz w:val="24"/>
          <w:szCs w:val="24"/>
          <w:lang w:eastAsia="en-GB"/>
        </w:rPr>
        <w:t xml:space="preserve"> a slower scanning speed of 400 mm/min associated with the 188 J/mm track, more powder was blown on to a unit area compared to that of the 125 J/mm track processed at a higher speed of 600 mm/min. Compared to that of the 125 J/mm track, the greater powder mass in the 188 J/mm track experienced a longer interaction time for heating in the attenuated laser beam zone before being incorporated into the melt pool. </w:t>
      </w:r>
      <w:r w:rsidRPr="00EB190B">
        <w:rPr>
          <w:rFonts w:ascii="Times New Roman" w:hAnsi="Times New Roman"/>
          <w:sz w:val="24"/>
          <w:szCs w:val="24"/>
          <w:lang w:val="en-GB" w:eastAsia="en-GB"/>
        </w:rPr>
        <w:t xml:space="preserve">For this reason the 188 J/mm track produced a greater total depth and width, with reduced penetration depth and dilution, compared </w:t>
      </w:r>
      <w:r w:rsidRPr="00EB190B">
        <w:rPr>
          <w:rFonts w:ascii="Times New Roman" w:hAnsi="Times New Roman"/>
          <w:sz w:val="24"/>
          <w:szCs w:val="24"/>
          <w:lang w:val="en-GB" w:eastAsia="en-GB"/>
        </w:rPr>
        <w:lastRenderedPageBreak/>
        <w:t xml:space="preserve">to the 125 J/mm track. </w:t>
      </w:r>
      <w:r w:rsidRPr="00EB190B">
        <w:rPr>
          <w:rFonts w:ascii="Times New Roman" w:eastAsia="Times New Roman" w:hAnsi="Times New Roman"/>
          <w:sz w:val="24"/>
          <w:szCs w:val="24"/>
          <w:lang w:eastAsia="en-GB"/>
        </w:rPr>
        <w:t xml:space="preserve">As seen in Table 3, the clad height is greater for the 188 J/mm track than for the 125 J/mm track. This signifies that at higher energy input, a greater proportion of the powder melted, but a smaller fraction was incorporated into the melt. At a faster speed associated with low energy input, a smaller amount of powder for heating in the attenuation zone was delivered, so a greater proportion of the beam energy remained to irradiate the substrate surface generating a deeper melt pool of 0.32 mm (Table 3). On the other hand, the greater volume of powder delivered in the 188 J/mm track absorbed more energy </w:t>
      </w:r>
      <w:r w:rsidRPr="00EB190B">
        <w:rPr>
          <w:rFonts w:ascii="Times New Roman" w:hAnsi="Times New Roman"/>
          <w:sz w:val="24"/>
          <w:szCs w:val="24"/>
          <w:lang w:val="en-GB" w:eastAsia="en-GB"/>
        </w:rPr>
        <w:t>during their flight through the laser beam</w:t>
      </w:r>
      <w:r w:rsidRPr="00EB190B">
        <w:rPr>
          <w:rFonts w:ascii="Times New Roman" w:eastAsia="Times New Roman" w:hAnsi="Times New Roman"/>
          <w:sz w:val="24"/>
          <w:szCs w:val="24"/>
          <w:lang w:eastAsia="en-GB"/>
        </w:rPr>
        <w:t xml:space="preserve">, leaving a smaller proportion of energy to heat the substrate surface. These conditions produced a shallow melt depth of 0.23 mm together with high clad height. Similar observations have been reported </w:t>
      </w:r>
      <w:proofErr w:type="gramStart"/>
      <w:r w:rsidRPr="00EB190B">
        <w:rPr>
          <w:rFonts w:ascii="Times New Roman" w:eastAsia="Times New Roman" w:hAnsi="Times New Roman"/>
          <w:sz w:val="24"/>
          <w:szCs w:val="24"/>
          <w:lang w:eastAsia="en-GB"/>
        </w:rPr>
        <w:t>previously.</w:t>
      </w:r>
      <w:r w:rsidRPr="00EB190B">
        <w:rPr>
          <w:rFonts w:ascii="Times New Roman" w:eastAsia="Times New Roman" w:hAnsi="Times New Roman"/>
          <w:sz w:val="24"/>
          <w:szCs w:val="24"/>
          <w:vertAlign w:val="superscript"/>
          <w:lang w:eastAsia="en-GB"/>
        </w:rPr>
        <w:t>25</w:t>
      </w:r>
      <w:r w:rsidRPr="00EB190B">
        <w:rPr>
          <w:rFonts w:ascii="Times New Roman" w:eastAsia="Times New Roman" w:hAnsi="Times New Roman"/>
          <w:sz w:val="24"/>
          <w:szCs w:val="24"/>
          <w:lang w:eastAsia="en-GB"/>
        </w:rPr>
        <w:t xml:space="preserve">  In</w:t>
      </w:r>
      <w:proofErr w:type="gramEnd"/>
      <w:r w:rsidRPr="00EB190B">
        <w:rPr>
          <w:rFonts w:ascii="Times New Roman" w:eastAsia="Times New Roman" w:hAnsi="Times New Roman"/>
          <w:sz w:val="24"/>
          <w:szCs w:val="24"/>
          <w:lang w:eastAsia="en-GB"/>
        </w:rPr>
        <w:t xml:space="preserve"> this work, after increasing the energy input from 125 to 188 J/mm, the width of laser track increased from 1.19 to 1.80 mm as did the HAZ, (Table 3). This was due to the longer time required by the high energy melted track to dissipate a greater amount of heat through the steel substrate.</w:t>
      </w:r>
    </w:p>
    <w:p w:rsidR="004D1F74" w:rsidRPr="00EB190B" w:rsidRDefault="004D1F74" w:rsidP="004D1F74">
      <w:pPr>
        <w:tabs>
          <w:tab w:val="left" w:pos="426"/>
        </w:tabs>
        <w:spacing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GTAW tracks developed relatively large melt features with a very small clad height. The melt dimensions were smaller for the 1008 J/mm track than those processed at 1296 J/mm (Table 3). The reduction of melt size and HAZ with a decrease of energy input has also been recorded previously.</w:t>
      </w:r>
      <w:r w:rsidRPr="00EB190B">
        <w:rPr>
          <w:rFonts w:ascii="Times New Roman" w:eastAsia="Times New Roman" w:hAnsi="Times New Roman"/>
          <w:sz w:val="24"/>
          <w:szCs w:val="24"/>
          <w:vertAlign w:val="superscript"/>
          <w:lang w:eastAsia="en-GB"/>
        </w:rPr>
        <w:t>23, 24, 26</w:t>
      </w:r>
      <w:r w:rsidRPr="00EB190B">
        <w:rPr>
          <w:rFonts w:ascii="Times New Roman" w:eastAsia="Times New Roman" w:hAnsi="Times New Roman"/>
          <w:sz w:val="24"/>
          <w:szCs w:val="24"/>
          <w:lang w:eastAsia="en-GB"/>
        </w:rPr>
        <w:t xml:space="preserve">  Processing at a higher energy input generated a melt with a high temperature, requiring a longer time for the heat to dissipate. This resulted in a greater HAZ with the 1296 J/mm track compared to that processed at the lower energy. Also, the 1296 J/mm GTAW track created a melt thickness three times deeper and twice as wide as that of the 188 J/mm laser track (Table 3), showing that a larger melt pool can be attained by the low cost GTAW technique when compared with the more expensive laser processing technique.</w:t>
      </w:r>
    </w:p>
    <w:p w:rsidR="004D1F74" w:rsidRPr="00EB190B" w:rsidRDefault="004D1F74" w:rsidP="004D1F74">
      <w:pPr>
        <w:numPr>
          <w:ilvl w:val="1"/>
          <w:numId w:val="3"/>
        </w:numPr>
        <w:tabs>
          <w:tab w:val="left" w:pos="426"/>
        </w:tabs>
        <w:autoSpaceDE w:val="0"/>
        <w:autoSpaceDN w:val="0"/>
        <w:adjustRightInd w:val="0"/>
        <w:spacing w:after="0" w:line="480" w:lineRule="auto"/>
        <w:rPr>
          <w:rFonts w:ascii="Times New Roman" w:hAnsi="Times New Roman"/>
          <w:b/>
          <w:sz w:val="24"/>
          <w:szCs w:val="24"/>
        </w:rPr>
      </w:pPr>
      <w:r w:rsidRPr="00EB190B">
        <w:rPr>
          <w:rFonts w:ascii="Times New Roman" w:hAnsi="Times New Roman"/>
          <w:b/>
          <w:sz w:val="24"/>
          <w:szCs w:val="24"/>
        </w:rPr>
        <w:t>Dimensional Dilution</w:t>
      </w:r>
    </w:p>
    <w:p w:rsidR="004D1F74" w:rsidRPr="00EB190B" w:rsidRDefault="004D1F74" w:rsidP="004D1F74">
      <w:pPr>
        <w:tabs>
          <w:tab w:val="left" w:pos="426"/>
        </w:tabs>
        <w:autoSpaceDE w:val="0"/>
        <w:autoSpaceDN w:val="0"/>
        <w:adjustRightInd w:val="0"/>
        <w:spacing w:after="12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lastRenderedPageBreak/>
        <w:t xml:space="preserve">The coatings formed in this work were mostly by alloying rather than cladding. The dilutions were found to be 41 and 63 % for laser tracks processed at 188 and 125 J/mm, while they were 87 and 95 % with GTAW tracks processed at 1008 and 1296 J/mm, respectively. The energy used in laser processing was very small, which melted more of the injected powder than the substrate. So the dilution was low relative to that found for the GTAW track (Table 3). However, Sun </w:t>
      </w:r>
      <w:proofErr w:type="gramStart"/>
      <w:r w:rsidRPr="00EB190B">
        <w:rPr>
          <w:rFonts w:ascii="Times New Roman" w:eastAsia="Times New Roman" w:hAnsi="Times New Roman"/>
          <w:sz w:val="24"/>
          <w:szCs w:val="24"/>
          <w:lang w:eastAsia="en-GB"/>
        </w:rPr>
        <w:t>et</w:t>
      </w:r>
      <w:proofErr w:type="gramEnd"/>
      <w:r w:rsidRPr="00EB190B">
        <w:rPr>
          <w:rFonts w:ascii="Times New Roman" w:eastAsia="Times New Roman" w:hAnsi="Times New Roman"/>
          <w:sz w:val="24"/>
          <w:szCs w:val="24"/>
          <w:lang w:eastAsia="en-GB"/>
        </w:rPr>
        <w:t xml:space="preserve"> al.</w:t>
      </w:r>
      <w:r w:rsidRPr="00EB190B">
        <w:rPr>
          <w:rFonts w:ascii="Times New Roman" w:eastAsia="Times New Roman" w:hAnsi="Times New Roman"/>
          <w:sz w:val="24"/>
          <w:szCs w:val="24"/>
          <w:vertAlign w:val="superscript"/>
          <w:lang w:eastAsia="en-GB"/>
        </w:rPr>
        <w:t>25</w:t>
      </w:r>
      <w:r w:rsidRPr="00EB190B">
        <w:rPr>
          <w:rFonts w:ascii="Times New Roman" w:eastAsia="Times New Roman" w:hAnsi="Times New Roman"/>
          <w:sz w:val="24"/>
          <w:szCs w:val="24"/>
          <w:lang w:eastAsia="en-GB"/>
        </w:rPr>
        <w:t xml:space="preserve"> reported dilutions of 50 to 85% when </w:t>
      </w:r>
      <w:proofErr w:type="spellStart"/>
      <w:r w:rsidRPr="00EB190B">
        <w:rPr>
          <w:rFonts w:ascii="Times New Roman" w:eastAsia="Times New Roman" w:hAnsi="Times New Roman"/>
          <w:sz w:val="24"/>
          <w:szCs w:val="24"/>
          <w:lang w:eastAsia="en-GB"/>
        </w:rPr>
        <w:t>Stellite</w:t>
      </w:r>
      <w:proofErr w:type="spellEnd"/>
      <w:r w:rsidRPr="00EB190B">
        <w:rPr>
          <w:rFonts w:ascii="Times New Roman" w:eastAsia="Times New Roman" w:hAnsi="Times New Roman"/>
          <w:sz w:val="24"/>
          <w:szCs w:val="24"/>
          <w:lang w:eastAsia="en-GB"/>
        </w:rPr>
        <w:t xml:space="preserve"> 6 was cladded on stainless steel using a laser pulse energy between 14 and 25 J/pulse. The factors that influence the dilution on laser samples are the substrate thermal conductivity, substrate temperature, powder flow rate, process speed and input </w:t>
      </w:r>
      <w:proofErr w:type="gramStart"/>
      <w:r w:rsidRPr="00EB190B">
        <w:rPr>
          <w:rFonts w:ascii="Times New Roman" w:eastAsia="Times New Roman" w:hAnsi="Times New Roman"/>
          <w:sz w:val="24"/>
          <w:szCs w:val="24"/>
          <w:lang w:eastAsia="en-GB"/>
        </w:rPr>
        <w:t>power.</w:t>
      </w:r>
      <w:r w:rsidRPr="00EB190B">
        <w:rPr>
          <w:rFonts w:ascii="Times New Roman" w:eastAsia="Times New Roman" w:hAnsi="Times New Roman"/>
          <w:sz w:val="24"/>
          <w:szCs w:val="24"/>
          <w:vertAlign w:val="superscript"/>
          <w:lang w:eastAsia="en-GB"/>
        </w:rPr>
        <w:t>27</w:t>
      </w:r>
      <w:r w:rsidRPr="00EB190B">
        <w:rPr>
          <w:rFonts w:ascii="Times New Roman" w:eastAsia="Times New Roman" w:hAnsi="Times New Roman"/>
          <w:sz w:val="24"/>
          <w:szCs w:val="24"/>
          <w:lang w:eastAsia="en-GB"/>
        </w:rPr>
        <w:t xml:space="preserve">  By</w:t>
      </w:r>
      <w:proofErr w:type="gramEnd"/>
      <w:r w:rsidRPr="00EB190B">
        <w:rPr>
          <w:rFonts w:ascii="Times New Roman" w:eastAsia="Times New Roman" w:hAnsi="Times New Roman"/>
          <w:sz w:val="24"/>
          <w:szCs w:val="24"/>
          <w:lang w:eastAsia="en-GB"/>
        </w:rPr>
        <w:t xml:space="preserve"> comparison, the GTAW tracks produced a greater melt depth with an increased dilution. </w:t>
      </w:r>
    </w:p>
    <w:p w:rsidR="004D1F74" w:rsidRPr="00EB190B" w:rsidRDefault="004D1F74" w:rsidP="004D1F74">
      <w:pPr>
        <w:tabs>
          <w:tab w:val="left" w:pos="426"/>
        </w:tabs>
        <w:autoSpaceDE w:val="0"/>
        <w:autoSpaceDN w:val="0"/>
        <w:adjustRightInd w:val="0"/>
        <w:spacing w:after="120" w:line="480" w:lineRule="auto"/>
        <w:rPr>
          <w:rFonts w:ascii="Times New Roman" w:eastAsia="Times New Roman" w:hAnsi="Times New Roman"/>
          <w:sz w:val="24"/>
          <w:szCs w:val="24"/>
          <w:lang w:eastAsia="en-GB"/>
        </w:rPr>
      </w:pPr>
      <w:r w:rsidRPr="00EB190B">
        <w:rPr>
          <w:rFonts w:ascii="Times New Roman" w:hAnsi="Times New Roman"/>
          <w:b/>
          <w:sz w:val="24"/>
          <w:szCs w:val="24"/>
        </w:rPr>
        <w:t>Defects</w:t>
      </w:r>
    </w:p>
    <w:p w:rsidR="004D1F74" w:rsidRPr="00EB190B" w:rsidRDefault="004D1F74" w:rsidP="004D1F74">
      <w:pPr>
        <w:tabs>
          <w:tab w:val="left" w:pos="426"/>
        </w:tabs>
        <w:autoSpaceDE w:val="0"/>
        <w:autoSpaceDN w:val="0"/>
        <w:adjustRightInd w:val="0"/>
        <w:spacing w:after="120" w:line="480" w:lineRule="auto"/>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In general, the GTAW tracks produced fewer defects compared to the laser tracks. Pores and cracks were seen in laser tracks and these defects increased when processed at 188 J/mm (Figs. 2a and 2b). No such cracks were seen with the GTAW track processed at 1008 J/mm, although a pore was visible (Fig. 2c). However, a solidification crack was present in the 1296 J/mm track (Fig. 2d).  Pores were reported to form due to gas entrapment during fast freezing of the melt</w:t>
      </w:r>
      <w:r w:rsidRPr="00EB190B">
        <w:rPr>
          <w:rFonts w:ascii="Times New Roman" w:eastAsia="Times New Roman" w:hAnsi="Times New Roman"/>
          <w:sz w:val="24"/>
          <w:szCs w:val="24"/>
          <w:vertAlign w:val="superscript"/>
          <w:lang w:eastAsia="en-GB"/>
        </w:rPr>
        <w:t xml:space="preserve">20, 23, </w:t>
      </w:r>
      <w:proofErr w:type="gramStart"/>
      <w:r w:rsidRPr="00EB190B">
        <w:rPr>
          <w:rFonts w:ascii="Times New Roman" w:eastAsia="Times New Roman" w:hAnsi="Times New Roman"/>
          <w:sz w:val="24"/>
          <w:szCs w:val="24"/>
          <w:vertAlign w:val="superscript"/>
          <w:lang w:eastAsia="en-GB"/>
        </w:rPr>
        <w:t>24</w:t>
      </w:r>
      <w:proofErr w:type="gramEnd"/>
      <w:r w:rsidRPr="00EB190B">
        <w:rPr>
          <w:rFonts w:ascii="Times New Roman" w:eastAsia="Times New Roman" w:hAnsi="Times New Roman"/>
          <w:sz w:val="24"/>
          <w:szCs w:val="24"/>
          <w:lang w:eastAsia="en-GB"/>
        </w:rPr>
        <w:t>. Viscous melts generally entrap more gas. This explains why the 1008 J/mm GTAW (Fig. 2c) and 188 J/mm laser tracks (Fig. 2b) contain pores. The long solidification time of a high temperature melt, generated by the high energy input, allowed time for dissolved gas to escape. Therefore pores were not seen in the 1296 J/mm coating track (Fig. 2d). Large volume powder additions generate a low fluidity melt resulting in more gas entrapment on solidification. This explains why the low dilution (41%) 188 J/mm laser track has more pores compared to the 63% dilution laser track processed at 125 J/mm (Figs. 2a and 2b).</w:t>
      </w:r>
    </w:p>
    <w:p w:rsidR="004D1F74" w:rsidRPr="00EB190B" w:rsidRDefault="004D1F74" w:rsidP="004D1F74">
      <w:pPr>
        <w:spacing w:before="100" w:beforeAutospacing="1" w:after="0" w:line="480" w:lineRule="atLeast"/>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lastRenderedPageBreak/>
        <w:t xml:space="preserve">Since the number and size of the pores is related to the binder volume </w:t>
      </w:r>
      <w:r w:rsidRPr="00EB190B">
        <w:rPr>
          <w:rFonts w:ascii="Times New Roman" w:eastAsia="Times New Roman" w:hAnsi="Times New Roman"/>
          <w:sz w:val="24"/>
          <w:szCs w:val="24"/>
          <w:vertAlign w:val="superscript"/>
          <w:lang w:eastAsia="en-GB"/>
        </w:rPr>
        <w:t>20, 24</w:t>
      </w:r>
      <w:r w:rsidRPr="00EB190B">
        <w:rPr>
          <w:rFonts w:ascii="Times New Roman" w:eastAsia="Times New Roman" w:hAnsi="Times New Roman"/>
          <w:sz w:val="24"/>
          <w:szCs w:val="24"/>
          <w:lang w:eastAsia="en-GB"/>
        </w:rPr>
        <w:t>,</w:t>
      </w:r>
      <w:r w:rsidRPr="00EB190B">
        <w:rPr>
          <w:rFonts w:ascii="Times New Roman" w:eastAsia="Times New Roman" w:hAnsi="Times New Roman"/>
          <w:sz w:val="24"/>
          <w:szCs w:val="24"/>
          <w:vertAlign w:val="superscript"/>
          <w:lang w:eastAsia="en-GB"/>
        </w:rPr>
        <w:t xml:space="preserve"> </w:t>
      </w:r>
      <w:r w:rsidRPr="00EB190B">
        <w:rPr>
          <w:rFonts w:ascii="Times New Roman" w:eastAsia="Times New Roman" w:hAnsi="Times New Roman"/>
          <w:sz w:val="24"/>
          <w:szCs w:val="24"/>
          <w:lang w:eastAsia="en-GB"/>
        </w:rPr>
        <w:t>a reduction in the binder volume incorporated in the powder prior to pre-placement is likely to lower or eliminate pores, but diminish the adhesion of the powder. This may cause the powder to be blown away by the shielding gas during melting process, reducing the powder content in the melt track. The present observation suggests that either increasing the energy input or reducing the powder addition can generate a high temperature melt, which prolongs the solidification time, allowing time for entrapped gases to escape from the melt. Under these conditions, however, the low dimensional dilution state is inevitable sacrificed, since more melting of the substrate is believed to occur.</w:t>
      </w:r>
    </w:p>
    <w:p w:rsidR="004D1F74" w:rsidRPr="00EB190B" w:rsidRDefault="004D1F74" w:rsidP="004D1F74">
      <w:pPr>
        <w:spacing w:before="100" w:beforeAutospacing="1" w:after="0" w:line="480" w:lineRule="atLeast"/>
        <w:rPr>
          <w:rFonts w:ascii="Times New Roman" w:eastAsia="Times New Roman" w:hAnsi="Times New Roman"/>
          <w:sz w:val="27"/>
          <w:szCs w:val="27"/>
          <w:lang w:eastAsia="en-GB"/>
        </w:rPr>
      </w:pPr>
      <w:r w:rsidRPr="00EB190B">
        <w:rPr>
          <w:rFonts w:ascii="Times New Roman" w:eastAsia="Times New Roman" w:hAnsi="Times New Roman"/>
          <w:sz w:val="24"/>
          <w:szCs w:val="24"/>
          <w:lang w:eastAsia="en-GB"/>
        </w:rPr>
        <w:t>Cracks are a major concern in laser coating. In Fig. 2b, the crack extends from surface to the melt interface and micro cracks were seen near the fusion line (Fig. 3). These  can form both at high and low temperatures.</w:t>
      </w:r>
      <w:r w:rsidRPr="00EB190B">
        <w:rPr>
          <w:rFonts w:ascii="Times New Roman" w:eastAsia="Times New Roman" w:hAnsi="Times New Roman"/>
          <w:sz w:val="24"/>
          <w:szCs w:val="24"/>
          <w:vertAlign w:val="superscript"/>
          <w:lang w:eastAsia="en-GB"/>
        </w:rPr>
        <w:t xml:space="preserve">25  </w:t>
      </w:r>
      <w:r w:rsidRPr="00EB190B">
        <w:rPr>
          <w:rFonts w:ascii="Times New Roman" w:eastAsia="Times New Roman" w:hAnsi="Times New Roman"/>
          <w:sz w:val="24"/>
          <w:szCs w:val="24"/>
          <w:lang w:eastAsia="en-GB"/>
        </w:rPr>
        <w:t xml:space="preserve">Whether cracks occur after solidification or during the cooling period depends on the planar tensile residual stress in the </w:t>
      </w:r>
      <w:proofErr w:type="spellStart"/>
      <w:r w:rsidRPr="00EB190B">
        <w:rPr>
          <w:rFonts w:ascii="Times New Roman" w:eastAsia="Times New Roman" w:hAnsi="Times New Roman"/>
          <w:sz w:val="24"/>
          <w:szCs w:val="24"/>
          <w:lang w:eastAsia="en-GB"/>
        </w:rPr>
        <w:t>resolidified</w:t>
      </w:r>
      <w:proofErr w:type="spellEnd"/>
      <w:r w:rsidRPr="00EB190B">
        <w:rPr>
          <w:rFonts w:ascii="Times New Roman" w:eastAsia="Times New Roman" w:hAnsi="Times New Roman"/>
          <w:sz w:val="24"/>
          <w:szCs w:val="24"/>
          <w:lang w:eastAsia="en-GB"/>
        </w:rPr>
        <w:t xml:space="preserve"> melt layer and its toughness. Cracks initiate when the strain generated due to the residual stress in the layer is higher than the plasticity of the coating.  The residual stress is related to cooling rate, which depends on the melt volume and the temperature, while the toughness of a melt layer depends on its composition and microstructure, and related to the dilution. Therefore, cracks initiated at both high and low temperatures may be eliminated by reducing the cooling rate and minimizing the dilution </w:t>
      </w:r>
      <w:r w:rsidRPr="00EB190B">
        <w:rPr>
          <w:rFonts w:ascii="Times New Roman" w:eastAsia="Times New Roman" w:hAnsi="Times New Roman"/>
          <w:sz w:val="24"/>
          <w:szCs w:val="24"/>
          <w:vertAlign w:val="superscript"/>
          <w:lang w:eastAsia="en-GB"/>
        </w:rPr>
        <w:t>25</w:t>
      </w:r>
      <w:r w:rsidRPr="00EB190B">
        <w:rPr>
          <w:rFonts w:ascii="Times New Roman" w:eastAsia="Times New Roman" w:hAnsi="Times New Roman"/>
          <w:sz w:val="24"/>
          <w:szCs w:val="24"/>
          <w:lang w:eastAsia="en-GB"/>
        </w:rPr>
        <w:t>.</w:t>
      </w:r>
    </w:p>
    <w:p w:rsidR="004D1F74" w:rsidRPr="00EB190B" w:rsidRDefault="004D1F74" w:rsidP="004D1F74">
      <w:pPr>
        <w:spacing w:before="100" w:beforeAutospacing="1" w:after="0" w:line="480" w:lineRule="atLeast"/>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 xml:space="preserve">The GTAW track processed at 1296 J/mm had a long solidification period, which was responsible for the development of </w:t>
      </w:r>
      <w:proofErr w:type="spellStart"/>
      <w:r w:rsidRPr="00EB190B">
        <w:rPr>
          <w:rFonts w:ascii="Times New Roman" w:eastAsia="Times New Roman" w:hAnsi="Times New Roman"/>
          <w:sz w:val="24"/>
          <w:szCs w:val="24"/>
          <w:lang w:eastAsia="en-GB"/>
        </w:rPr>
        <w:t>microsegregation</w:t>
      </w:r>
      <w:proofErr w:type="spellEnd"/>
      <w:r w:rsidRPr="00EB190B">
        <w:rPr>
          <w:rFonts w:ascii="Times New Roman" w:eastAsia="Times New Roman" w:hAnsi="Times New Roman"/>
          <w:sz w:val="24"/>
          <w:szCs w:val="24"/>
          <w:lang w:eastAsia="en-GB"/>
        </w:rPr>
        <w:t xml:space="preserve"> at the center of the melt pool, resulting in cracking at the grain boundaries (centerline cracking) along the glazing direction (Figs. 1d and 2d); the crack propagated down to the fusion line. On the other hand, the track processed with the low energy input of 1008 J/mm solidified faster, creating little </w:t>
      </w:r>
      <w:proofErr w:type="spellStart"/>
      <w:r w:rsidRPr="00EB190B">
        <w:rPr>
          <w:rFonts w:ascii="Times New Roman" w:eastAsia="Times New Roman" w:hAnsi="Times New Roman"/>
          <w:sz w:val="24"/>
          <w:szCs w:val="24"/>
          <w:lang w:eastAsia="en-GB"/>
        </w:rPr>
        <w:t>microsegregation</w:t>
      </w:r>
      <w:proofErr w:type="spellEnd"/>
      <w:r w:rsidRPr="00EB190B">
        <w:rPr>
          <w:rFonts w:ascii="Times New Roman" w:eastAsia="Times New Roman" w:hAnsi="Times New Roman"/>
          <w:sz w:val="24"/>
          <w:szCs w:val="24"/>
          <w:lang w:eastAsia="en-GB"/>
        </w:rPr>
        <w:t xml:space="preserve">. This is presumed to have prevented cracking in this track, see Figs. 1c and 2c. It can be envisaged that </w:t>
      </w:r>
      <w:r w:rsidRPr="00EB190B">
        <w:rPr>
          <w:rFonts w:ascii="Times New Roman" w:eastAsia="Times New Roman" w:hAnsi="Times New Roman"/>
          <w:sz w:val="24"/>
          <w:szCs w:val="24"/>
          <w:lang w:eastAsia="en-GB"/>
        </w:rPr>
        <w:lastRenderedPageBreak/>
        <w:t>with GTAW technique, minimizing the dilution using low energy melting may help to reduce or eliminate cracking.</w:t>
      </w:r>
    </w:p>
    <w:p w:rsidR="004D1F74" w:rsidRPr="00EB190B" w:rsidRDefault="004D1F74" w:rsidP="004D1F74">
      <w:pPr>
        <w:tabs>
          <w:tab w:val="left" w:pos="426"/>
        </w:tabs>
        <w:spacing w:before="100" w:beforeAutospacing="1" w:after="0" w:line="480" w:lineRule="atLeast"/>
        <w:ind w:right="-360"/>
        <w:rPr>
          <w:rFonts w:ascii="Times New Roman" w:eastAsia="Times New Roman" w:hAnsi="Times New Roman"/>
          <w:sz w:val="24"/>
          <w:szCs w:val="24"/>
          <w:lang w:eastAsia="en-GB"/>
        </w:rPr>
      </w:pPr>
    </w:p>
    <w:p w:rsidR="004D1F74" w:rsidRPr="00EB190B" w:rsidRDefault="004D1F74" w:rsidP="004D1F74">
      <w:pPr>
        <w:numPr>
          <w:ilvl w:val="0"/>
          <w:numId w:val="4"/>
        </w:numPr>
        <w:tabs>
          <w:tab w:val="left" w:pos="450"/>
        </w:tabs>
        <w:spacing w:line="480" w:lineRule="auto"/>
        <w:ind w:left="425" w:right="-357" w:hanging="425"/>
        <w:contextualSpacing/>
        <w:rPr>
          <w:rFonts w:ascii="Times New Roman" w:hAnsi="Times New Roman"/>
          <w:b/>
          <w:sz w:val="24"/>
          <w:szCs w:val="24"/>
        </w:rPr>
      </w:pPr>
      <w:r w:rsidRPr="00EB190B">
        <w:rPr>
          <w:rFonts w:ascii="Times New Roman" w:hAnsi="Times New Roman"/>
          <w:b/>
          <w:sz w:val="24"/>
          <w:szCs w:val="24"/>
        </w:rPr>
        <w:t>CONCLUSIONS</w:t>
      </w:r>
    </w:p>
    <w:p w:rsidR="004D1F74" w:rsidRPr="00EB190B" w:rsidRDefault="004D1F74" w:rsidP="004D1F74">
      <w:pPr>
        <w:spacing w:after="120" w:line="480" w:lineRule="auto"/>
        <w:ind w:left="360"/>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 xml:space="preserve">In a study which compared </w:t>
      </w:r>
      <w:r w:rsidRPr="00EB190B">
        <w:rPr>
          <w:rFonts w:ascii="Times New Roman" w:eastAsia="Times New Roman" w:hAnsi="Times New Roman"/>
          <w:sz w:val="24"/>
          <w:szCs w:val="24"/>
          <w:u w:val="single"/>
          <w:lang w:eastAsia="en-GB"/>
        </w:rPr>
        <w:t>nano-</w:t>
      </w:r>
      <w:proofErr w:type="gramStart"/>
      <w:r w:rsidRPr="00EB190B">
        <w:rPr>
          <w:rFonts w:ascii="Times New Roman" w:eastAsia="Times New Roman" w:hAnsi="Times New Roman"/>
          <w:sz w:val="24"/>
          <w:szCs w:val="24"/>
          <w:u w:val="single"/>
          <w:lang w:eastAsia="en-GB"/>
        </w:rPr>
        <w:t xml:space="preserve">size  </w:t>
      </w:r>
      <w:r w:rsidRPr="00EB190B">
        <w:rPr>
          <w:rFonts w:ascii="Times New Roman" w:eastAsia="Times New Roman" w:hAnsi="Times New Roman"/>
          <w:sz w:val="24"/>
          <w:szCs w:val="24"/>
          <w:lang w:eastAsia="en-GB"/>
        </w:rPr>
        <w:t>Fe</w:t>
      </w:r>
      <w:proofErr w:type="gramEnd"/>
      <w:r w:rsidRPr="00EB190B">
        <w:rPr>
          <w:rFonts w:ascii="Times New Roman" w:eastAsia="Times New Roman" w:hAnsi="Times New Roman"/>
          <w:sz w:val="24"/>
          <w:szCs w:val="24"/>
          <w:lang w:eastAsia="en-GB"/>
        </w:rPr>
        <w:t>-Cr-B powder coatings on plain carbon steel  processed by laser and by GTAW surface engineering methods, it has been found that:</w:t>
      </w:r>
    </w:p>
    <w:p w:rsidR="004D1F74" w:rsidRPr="00EB190B" w:rsidRDefault="004D1F74" w:rsidP="004D1F74">
      <w:pPr>
        <w:pStyle w:val="ListParagraph"/>
        <w:numPr>
          <w:ilvl w:val="0"/>
          <w:numId w:val="2"/>
        </w:numPr>
        <w:spacing w:after="120" w:line="480" w:lineRule="auto"/>
        <w:ind w:left="426" w:hanging="720"/>
        <w:rPr>
          <w:rFonts w:ascii="Times New Roman" w:eastAsia="Times New Roman" w:hAnsi="Times New Roman"/>
          <w:sz w:val="24"/>
          <w:szCs w:val="24"/>
          <w:lang w:eastAsia="en-GB"/>
        </w:rPr>
      </w:pPr>
      <w:r w:rsidRPr="00EB190B">
        <w:rPr>
          <w:rFonts w:ascii="Times New Roman" w:hAnsi="Times New Roman"/>
          <w:sz w:val="24"/>
          <w:szCs w:val="24"/>
        </w:rPr>
        <w:t>The laser tracks produced a dull rough surface with adherence of injected particles, while the GTAW tracks were smooth and shiny containing rippling marks.</w:t>
      </w:r>
    </w:p>
    <w:p w:rsidR="004D1F74" w:rsidRPr="00EB190B" w:rsidRDefault="004D1F74" w:rsidP="004D1F74">
      <w:pPr>
        <w:numPr>
          <w:ilvl w:val="0"/>
          <w:numId w:val="2"/>
        </w:numPr>
        <w:spacing w:line="480" w:lineRule="auto"/>
        <w:ind w:left="446" w:right="-360" w:hanging="446"/>
        <w:contextualSpacing/>
        <w:rPr>
          <w:rFonts w:ascii="Times New Roman" w:hAnsi="Times New Roman"/>
          <w:sz w:val="24"/>
          <w:szCs w:val="24"/>
        </w:rPr>
      </w:pPr>
      <w:r w:rsidRPr="00EB190B">
        <w:rPr>
          <w:rFonts w:ascii="Times New Roman" w:hAnsi="Times New Roman"/>
          <w:sz w:val="24"/>
          <w:szCs w:val="24"/>
        </w:rPr>
        <w:t xml:space="preserve">GTAW processing created more than 1 mm thickness coating layer but dimensional dilution was over 85%. By comparison, laser processed coating thickness was less than 50% of the GTAW track, with a reduced dilution. GTAW tracks produced a greater geometric size coating compared to the laser processed tracks. </w:t>
      </w:r>
    </w:p>
    <w:p w:rsidR="004D1F74" w:rsidRPr="00EB190B" w:rsidRDefault="004D1F74" w:rsidP="004D1F74">
      <w:pPr>
        <w:numPr>
          <w:ilvl w:val="0"/>
          <w:numId w:val="2"/>
        </w:numPr>
        <w:spacing w:line="480" w:lineRule="auto"/>
        <w:ind w:left="446" w:right="-360" w:hanging="446"/>
        <w:contextualSpacing/>
        <w:rPr>
          <w:rFonts w:ascii="Times New Roman" w:hAnsi="Times New Roman"/>
          <w:sz w:val="24"/>
          <w:szCs w:val="24"/>
        </w:rPr>
      </w:pPr>
      <w:r w:rsidRPr="00EB190B">
        <w:rPr>
          <w:rFonts w:ascii="Times New Roman" w:hAnsi="Times New Roman"/>
          <w:sz w:val="24"/>
          <w:szCs w:val="24"/>
        </w:rPr>
        <w:t xml:space="preserve">More pores and cracks were seen in laser tracks than in GTAW tracks. The GTAW track processed at 1008 J/mm was free from any cracks. </w:t>
      </w:r>
    </w:p>
    <w:p w:rsidR="004D1F74" w:rsidRPr="00EB190B" w:rsidRDefault="004D1F74" w:rsidP="004D1F74">
      <w:pPr>
        <w:spacing w:line="480" w:lineRule="auto"/>
        <w:ind w:left="446" w:right="-360"/>
        <w:contextualSpacing/>
        <w:rPr>
          <w:rFonts w:ascii="Times New Roman" w:hAnsi="Times New Roman"/>
          <w:sz w:val="24"/>
          <w:szCs w:val="24"/>
        </w:rPr>
      </w:pPr>
    </w:p>
    <w:p w:rsidR="004D1F74" w:rsidRPr="00EB190B" w:rsidRDefault="004D1F74" w:rsidP="004D1F74">
      <w:pPr>
        <w:spacing w:line="480" w:lineRule="auto"/>
        <w:ind w:right="-360"/>
        <w:rPr>
          <w:rFonts w:ascii="Times New Roman" w:hAnsi="Times New Roman"/>
          <w:b/>
          <w:sz w:val="24"/>
          <w:szCs w:val="24"/>
        </w:rPr>
      </w:pPr>
      <w:r w:rsidRPr="00EB190B">
        <w:rPr>
          <w:rFonts w:ascii="Times New Roman" w:hAnsi="Times New Roman"/>
          <w:b/>
          <w:sz w:val="24"/>
          <w:szCs w:val="24"/>
        </w:rPr>
        <w:t>ACKNOWLEDGEMENT</w:t>
      </w:r>
    </w:p>
    <w:p w:rsidR="004D1F74" w:rsidRPr="00EB190B" w:rsidRDefault="004D1F74" w:rsidP="004D1F74">
      <w:pPr>
        <w:spacing w:line="480" w:lineRule="auto"/>
        <w:ind w:right="-360"/>
        <w:rPr>
          <w:rFonts w:ascii="Times New Roman" w:hAnsi="Times New Roman"/>
          <w:sz w:val="24"/>
          <w:szCs w:val="24"/>
        </w:rPr>
      </w:pPr>
      <w:r w:rsidRPr="00EB190B">
        <w:rPr>
          <w:rFonts w:ascii="Times New Roman" w:hAnsi="Times New Roman"/>
          <w:sz w:val="24"/>
          <w:szCs w:val="24"/>
        </w:rPr>
        <w:t>The author 1 would like to thank the Department of Mechanical, Materials and Manufacturing Engineering, Nottingham University, United Kingdom for providing laser and laboratory facilities.</w:t>
      </w:r>
    </w:p>
    <w:p w:rsidR="004D1F74" w:rsidRPr="00EB190B" w:rsidRDefault="004D1F74" w:rsidP="004D1F74">
      <w:pPr>
        <w:spacing w:line="480" w:lineRule="auto"/>
        <w:ind w:right="-360"/>
        <w:rPr>
          <w:rFonts w:ascii="Times New Roman" w:hAnsi="Times New Roman"/>
          <w:sz w:val="24"/>
          <w:szCs w:val="24"/>
        </w:rPr>
      </w:pPr>
    </w:p>
    <w:p w:rsidR="004D1F74" w:rsidRPr="00EB190B" w:rsidRDefault="004D1F74" w:rsidP="004D1F74">
      <w:pPr>
        <w:spacing w:line="360" w:lineRule="auto"/>
        <w:ind w:right="-360"/>
        <w:rPr>
          <w:rFonts w:ascii="Times New Roman" w:hAnsi="Times New Roman"/>
          <w:b/>
          <w:sz w:val="24"/>
          <w:szCs w:val="24"/>
        </w:rPr>
      </w:pPr>
      <w:r w:rsidRPr="00EB190B">
        <w:rPr>
          <w:rFonts w:ascii="Times New Roman" w:hAnsi="Times New Roman"/>
          <w:b/>
          <w:sz w:val="24"/>
          <w:szCs w:val="24"/>
        </w:rPr>
        <w:t>REFERENCES</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[1] </w:t>
      </w:r>
      <w:r w:rsidRPr="00EB190B">
        <w:rPr>
          <w:rFonts w:ascii="Times New Roman" w:eastAsia="Times New Roman" w:hAnsi="Times New Roman"/>
          <w:sz w:val="24"/>
          <w:szCs w:val="24"/>
          <w:lang w:eastAsia="en-GB"/>
        </w:rPr>
        <w:tab/>
        <w:t xml:space="preserve">H. Dong (Ed.), Surface Engineering of Light Alloys - </w:t>
      </w:r>
      <w:proofErr w:type="spellStart"/>
      <w:r w:rsidRPr="00EB190B">
        <w:rPr>
          <w:rFonts w:ascii="Times New Roman" w:eastAsia="Times New Roman" w:hAnsi="Times New Roman"/>
          <w:sz w:val="24"/>
          <w:szCs w:val="24"/>
          <w:lang w:eastAsia="en-GB"/>
        </w:rPr>
        <w:t>Aluminium</w:t>
      </w:r>
      <w:proofErr w:type="spellEnd"/>
      <w:r w:rsidRPr="00EB190B">
        <w:rPr>
          <w:rFonts w:ascii="Times New Roman" w:eastAsia="Times New Roman" w:hAnsi="Times New Roman"/>
          <w:sz w:val="24"/>
          <w:szCs w:val="24"/>
          <w:lang w:eastAsia="en-GB"/>
        </w:rPr>
        <w:t>, Magnesium and Titanium Alloys, Wood Publishing Ltd, Oxford, 2010.</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lastRenderedPageBreak/>
        <w:t>[2] </w:t>
      </w:r>
      <w:r w:rsidRPr="00EB190B">
        <w:rPr>
          <w:rFonts w:ascii="Times New Roman" w:eastAsia="Times New Roman" w:hAnsi="Times New Roman"/>
          <w:sz w:val="24"/>
          <w:szCs w:val="24"/>
          <w:lang w:eastAsia="en-GB"/>
        </w:rPr>
        <w:tab/>
        <w:t xml:space="preserve">A. K. E. </w:t>
      </w:r>
      <w:proofErr w:type="spellStart"/>
      <w:r w:rsidRPr="00EB190B">
        <w:rPr>
          <w:rFonts w:ascii="Times New Roman" w:eastAsia="Times New Roman" w:hAnsi="Times New Roman"/>
          <w:sz w:val="24"/>
          <w:szCs w:val="24"/>
          <w:lang w:eastAsia="en-GB"/>
        </w:rPr>
        <w:t>Toyserkani</w:t>
      </w:r>
      <w:proofErr w:type="spellEnd"/>
      <w:r w:rsidRPr="00EB190B">
        <w:rPr>
          <w:rFonts w:ascii="Times New Roman" w:eastAsia="Times New Roman" w:hAnsi="Times New Roman"/>
          <w:sz w:val="24"/>
          <w:szCs w:val="24"/>
          <w:lang w:eastAsia="en-GB"/>
        </w:rPr>
        <w:t>, S. Corbin, Laser Cladding, CRC Press LLC, Florida, 2005.</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[3] </w:t>
      </w:r>
      <w:r w:rsidRPr="00EB190B">
        <w:rPr>
          <w:rFonts w:ascii="Times New Roman" w:eastAsia="Times New Roman" w:hAnsi="Times New Roman"/>
          <w:sz w:val="24"/>
          <w:szCs w:val="24"/>
          <w:lang w:eastAsia="en-GB"/>
        </w:rPr>
        <w:tab/>
        <w:t xml:space="preserve">C. </w:t>
      </w:r>
      <w:proofErr w:type="spellStart"/>
      <w:r w:rsidRPr="00EB190B">
        <w:rPr>
          <w:rFonts w:ascii="Times New Roman" w:eastAsia="Times New Roman" w:hAnsi="Times New Roman"/>
          <w:sz w:val="24"/>
          <w:szCs w:val="24"/>
          <w:lang w:eastAsia="en-GB"/>
        </w:rPr>
        <w:t>Pfohl</w:t>
      </w:r>
      <w:proofErr w:type="spellEnd"/>
      <w:r w:rsidRPr="00EB190B">
        <w:rPr>
          <w:rFonts w:ascii="Times New Roman" w:eastAsia="Times New Roman" w:hAnsi="Times New Roman"/>
          <w:sz w:val="24"/>
          <w:szCs w:val="24"/>
          <w:lang w:eastAsia="en-GB"/>
        </w:rPr>
        <w:t xml:space="preserve">, K. T. </w:t>
      </w:r>
      <w:proofErr w:type="spellStart"/>
      <w:r w:rsidRPr="00EB190B">
        <w:rPr>
          <w:rFonts w:ascii="Times New Roman" w:eastAsia="Times New Roman" w:hAnsi="Times New Roman"/>
          <w:sz w:val="24"/>
          <w:szCs w:val="24"/>
          <w:lang w:eastAsia="en-GB"/>
        </w:rPr>
        <w:t>Rie</w:t>
      </w:r>
      <w:proofErr w:type="spellEnd"/>
      <w:r w:rsidRPr="00EB190B">
        <w:rPr>
          <w:rFonts w:ascii="Times New Roman" w:eastAsia="Times New Roman" w:hAnsi="Times New Roman"/>
          <w:sz w:val="24"/>
          <w:szCs w:val="24"/>
          <w:lang w:eastAsia="en-GB"/>
        </w:rPr>
        <w:t xml:space="preserve">, </w:t>
      </w:r>
      <w:hyperlink r:id="rId11" w:history="1">
        <w:r w:rsidRPr="00EB190B">
          <w:rPr>
            <w:rFonts w:ascii="Times New Roman" w:hAnsi="Times New Roman"/>
            <w:bCs/>
            <w:sz w:val="24"/>
            <w:szCs w:val="24"/>
          </w:rPr>
          <w:t xml:space="preserve">Wear-resistant PACVD coatings of the system Ti-B-N, </w:t>
        </w:r>
      </w:hyperlink>
      <w:r w:rsidRPr="00EB190B">
        <w:rPr>
          <w:rFonts w:ascii="Times New Roman" w:eastAsia="Times New Roman" w:hAnsi="Times New Roman"/>
          <w:sz w:val="24"/>
          <w:szCs w:val="24"/>
          <w:lang w:eastAsia="en-GB"/>
        </w:rPr>
        <w:t xml:space="preserve"> Surf. </w:t>
      </w:r>
      <w:proofErr w:type="gramStart"/>
      <w:r w:rsidRPr="00EB190B">
        <w:rPr>
          <w:rFonts w:ascii="Times New Roman" w:eastAsia="Times New Roman" w:hAnsi="Times New Roman"/>
          <w:sz w:val="24"/>
          <w:szCs w:val="24"/>
          <w:lang w:eastAsia="en-GB"/>
        </w:rPr>
        <w:t>Coat.</w:t>
      </w:r>
      <w:proofErr w:type="gramEnd"/>
      <w:r w:rsidRPr="00EB190B">
        <w:rPr>
          <w:rFonts w:ascii="Times New Roman" w:eastAsia="Times New Roman" w:hAnsi="Times New Roman"/>
          <w:sz w:val="24"/>
          <w:szCs w:val="24"/>
          <w:lang w:eastAsia="en-GB"/>
        </w:rPr>
        <w:t xml:space="preserve"> Technol. 116-119 (1999) 911-915.</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[4] </w:t>
      </w:r>
      <w:r w:rsidRPr="00EB190B">
        <w:rPr>
          <w:rFonts w:ascii="Times New Roman" w:eastAsia="Times New Roman" w:hAnsi="Times New Roman"/>
          <w:sz w:val="24"/>
          <w:szCs w:val="24"/>
          <w:lang w:eastAsia="en-GB"/>
        </w:rPr>
        <w:tab/>
        <w:t xml:space="preserve">J. Oh, S. Lee, </w:t>
      </w:r>
      <w:hyperlink r:id="rId12" w:history="1">
        <w:r w:rsidRPr="00EB190B">
          <w:rPr>
            <w:rFonts w:ascii="Times New Roman" w:hAnsi="Times New Roman"/>
            <w:bCs/>
            <w:sz w:val="24"/>
            <w:szCs w:val="24"/>
          </w:rPr>
          <w:t>Correlation of microstructure with hardness and fracture properties of (</w:t>
        </w:r>
        <w:proofErr w:type="spellStart"/>
        <w:r w:rsidRPr="00EB190B">
          <w:rPr>
            <w:rFonts w:ascii="Times New Roman" w:hAnsi="Times New Roman"/>
            <w:bCs/>
            <w:sz w:val="24"/>
            <w:szCs w:val="24"/>
          </w:rPr>
          <w:t>TiC,SiC</w:t>
        </w:r>
        <w:proofErr w:type="spellEnd"/>
        <w:r w:rsidRPr="00EB190B">
          <w:rPr>
            <w:rFonts w:ascii="Times New Roman" w:hAnsi="Times New Roman"/>
            <w:bCs/>
            <w:sz w:val="24"/>
            <w:szCs w:val="24"/>
          </w:rPr>
          <w:t xml:space="preserve">)/Ti-6Al-4V surface composites fabricated by high-energy electron-beam irradiation, </w:t>
        </w:r>
      </w:hyperlink>
      <w:r w:rsidRPr="00EB190B">
        <w:rPr>
          <w:rFonts w:ascii="Times New Roman" w:eastAsia="Times New Roman" w:hAnsi="Times New Roman"/>
          <w:sz w:val="24"/>
          <w:szCs w:val="24"/>
          <w:lang w:eastAsia="en-GB"/>
        </w:rPr>
        <w:t xml:space="preserve"> Surf. </w:t>
      </w:r>
      <w:proofErr w:type="gramStart"/>
      <w:r w:rsidRPr="00EB190B">
        <w:rPr>
          <w:rFonts w:ascii="Times New Roman" w:eastAsia="Times New Roman" w:hAnsi="Times New Roman"/>
          <w:sz w:val="24"/>
          <w:szCs w:val="24"/>
          <w:lang w:eastAsia="en-GB"/>
        </w:rPr>
        <w:t>Coat.</w:t>
      </w:r>
      <w:proofErr w:type="gramEnd"/>
      <w:r w:rsidRPr="00EB190B">
        <w:rPr>
          <w:rFonts w:ascii="Times New Roman" w:eastAsia="Times New Roman" w:hAnsi="Times New Roman"/>
          <w:sz w:val="24"/>
          <w:szCs w:val="24"/>
          <w:lang w:eastAsia="en-GB"/>
        </w:rPr>
        <w:t xml:space="preserve"> Technol. 179 (2004) 340-348.</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[5] </w:t>
      </w:r>
      <w:r w:rsidRPr="00EB190B">
        <w:rPr>
          <w:rFonts w:ascii="Times New Roman" w:eastAsia="Times New Roman" w:hAnsi="Times New Roman"/>
          <w:sz w:val="24"/>
          <w:szCs w:val="24"/>
          <w:lang w:eastAsia="en-GB"/>
        </w:rPr>
        <w:tab/>
        <w:t xml:space="preserve">S. Mridha, H.S. </w:t>
      </w:r>
      <w:proofErr w:type="spellStart"/>
      <w:r w:rsidRPr="00EB190B">
        <w:rPr>
          <w:rFonts w:ascii="Times New Roman" w:eastAsia="Times New Roman" w:hAnsi="Times New Roman"/>
          <w:sz w:val="24"/>
          <w:szCs w:val="24"/>
          <w:lang w:eastAsia="en-GB"/>
        </w:rPr>
        <w:t>Ong</w:t>
      </w:r>
      <w:proofErr w:type="spellEnd"/>
      <w:r w:rsidRPr="00EB190B">
        <w:rPr>
          <w:rFonts w:ascii="Times New Roman" w:eastAsia="Times New Roman" w:hAnsi="Times New Roman"/>
          <w:sz w:val="24"/>
          <w:szCs w:val="24"/>
          <w:lang w:eastAsia="en-GB"/>
        </w:rPr>
        <w:t xml:space="preserve">, L.S. </w:t>
      </w:r>
      <w:proofErr w:type="spellStart"/>
      <w:r w:rsidRPr="00EB190B">
        <w:rPr>
          <w:rFonts w:ascii="Times New Roman" w:eastAsia="Times New Roman" w:hAnsi="Times New Roman"/>
          <w:sz w:val="24"/>
          <w:szCs w:val="24"/>
          <w:lang w:eastAsia="en-GB"/>
        </w:rPr>
        <w:t>Poh</w:t>
      </w:r>
      <w:proofErr w:type="spellEnd"/>
      <w:r w:rsidRPr="00EB190B">
        <w:rPr>
          <w:rFonts w:ascii="Times New Roman" w:eastAsia="Times New Roman" w:hAnsi="Times New Roman"/>
          <w:sz w:val="24"/>
          <w:szCs w:val="24"/>
          <w:lang w:eastAsia="en-GB"/>
        </w:rPr>
        <w:t xml:space="preserve">, P. </w:t>
      </w:r>
      <w:proofErr w:type="spellStart"/>
      <w:r w:rsidRPr="00EB190B">
        <w:rPr>
          <w:rFonts w:ascii="Times New Roman" w:eastAsia="Times New Roman" w:hAnsi="Times New Roman"/>
          <w:sz w:val="24"/>
          <w:szCs w:val="24"/>
          <w:lang w:eastAsia="en-GB"/>
        </w:rPr>
        <w:t>Cheang</w:t>
      </w:r>
      <w:proofErr w:type="spellEnd"/>
      <w:r w:rsidRPr="00EB190B">
        <w:rPr>
          <w:rFonts w:ascii="Times New Roman" w:eastAsia="Times New Roman" w:hAnsi="Times New Roman"/>
          <w:sz w:val="24"/>
          <w:szCs w:val="24"/>
          <w:lang w:eastAsia="en-GB"/>
        </w:rPr>
        <w:t xml:space="preserve">, </w:t>
      </w:r>
      <w:r w:rsidRPr="00EB190B">
        <w:rPr>
          <w:rFonts w:ascii="Times New Roman" w:hAnsi="Times New Roman"/>
          <w:noProof/>
          <w:sz w:val="24"/>
          <w:szCs w:val="24"/>
        </w:rPr>
        <w:t>Intermetallic coatings produced by GTAW surface melting,</w:t>
      </w:r>
      <w:r w:rsidRPr="00EB190B">
        <w:rPr>
          <w:rFonts w:ascii="Times New Roman" w:eastAsia="Times New Roman" w:hAnsi="Times New Roman"/>
          <w:sz w:val="24"/>
          <w:szCs w:val="24"/>
          <w:lang w:eastAsia="en-GB"/>
        </w:rPr>
        <w:t xml:space="preserve"> J. Mater. </w:t>
      </w:r>
      <w:proofErr w:type="gramStart"/>
      <w:r w:rsidRPr="00EB190B">
        <w:rPr>
          <w:rFonts w:ascii="Times New Roman" w:eastAsia="Times New Roman" w:hAnsi="Times New Roman"/>
          <w:sz w:val="24"/>
          <w:szCs w:val="24"/>
          <w:lang w:eastAsia="en-GB"/>
        </w:rPr>
        <w:t>Process.</w:t>
      </w:r>
      <w:proofErr w:type="gramEnd"/>
      <w:r w:rsidRPr="00EB190B">
        <w:rPr>
          <w:rFonts w:ascii="Times New Roman" w:eastAsia="Times New Roman" w:hAnsi="Times New Roman"/>
          <w:sz w:val="24"/>
          <w:szCs w:val="24"/>
          <w:lang w:eastAsia="en-GB"/>
        </w:rPr>
        <w:t xml:space="preserve"> Technol. 113 (2001) 516-620.</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[6] </w:t>
      </w:r>
      <w:r w:rsidRPr="00EB190B">
        <w:rPr>
          <w:rFonts w:ascii="Times New Roman" w:eastAsia="Times New Roman" w:hAnsi="Times New Roman"/>
          <w:sz w:val="24"/>
          <w:szCs w:val="24"/>
          <w:lang w:eastAsia="en-GB"/>
        </w:rPr>
        <w:tab/>
        <w:t xml:space="preserve">S. </w:t>
      </w:r>
      <w:proofErr w:type="spellStart"/>
      <w:r w:rsidRPr="00EB190B">
        <w:rPr>
          <w:rFonts w:ascii="Times New Roman" w:eastAsia="Times New Roman" w:hAnsi="Times New Roman"/>
          <w:sz w:val="24"/>
          <w:szCs w:val="24"/>
          <w:lang w:eastAsia="en-GB"/>
        </w:rPr>
        <w:t>Buytoz</w:t>
      </w:r>
      <w:proofErr w:type="spellEnd"/>
      <w:r w:rsidRPr="00EB190B">
        <w:rPr>
          <w:rFonts w:ascii="Times New Roman" w:eastAsia="Times New Roman" w:hAnsi="Times New Roman"/>
          <w:sz w:val="24"/>
          <w:szCs w:val="24"/>
          <w:lang w:eastAsia="en-GB"/>
        </w:rPr>
        <w:t xml:space="preserve">, M. </w:t>
      </w:r>
      <w:proofErr w:type="spellStart"/>
      <w:r w:rsidRPr="00EB190B">
        <w:rPr>
          <w:rFonts w:ascii="Times New Roman" w:eastAsia="Times New Roman" w:hAnsi="Times New Roman"/>
          <w:sz w:val="24"/>
          <w:szCs w:val="24"/>
          <w:lang w:eastAsia="en-GB"/>
        </w:rPr>
        <w:t>Ulutan</w:t>
      </w:r>
      <w:proofErr w:type="spellEnd"/>
      <w:r w:rsidRPr="00EB190B">
        <w:rPr>
          <w:rFonts w:ascii="Times New Roman" w:eastAsia="Times New Roman" w:hAnsi="Times New Roman"/>
          <w:sz w:val="24"/>
          <w:szCs w:val="24"/>
          <w:lang w:eastAsia="en-GB"/>
        </w:rPr>
        <w:t xml:space="preserve">, M.M. </w:t>
      </w:r>
      <w:proofErr w:type="spellStart"/>
      <w:r w:rsidRPr="00EB190B">
        <w:rPr>
          <w:rFonts w:ascii="Times New Roman" w:eastAsia="Times New Roman" w:hAnsi="Times New Roman"/>
          <w:sz w:val="24"/>
          <w:szCs w:val="24"/>
          <w:lang w:eastAsia="en-GB"/>
        </w:rPr>
        <w:t>Yildirim</w:t>
      </w:r>
      <w:proofErr w:type="spellEnd"/>
      <w:r w:rsidRPr="00EB190B">
        <w:rPr>
          <w:rFonts w:ascii="Times New Roman" w:eastAsia="Times New Roman" w:hAnsi="Times New Roman"/>
          <w:sz w:val="24"/>
          <w:szCs w:val="24"/>
          <w:lang w:eastAsia="en-GB"/>
        </w:rPr>
        <w:t xml:space="preserve">, </w:t>
      </w:r>
      <w:r w:rsidRPr="00EB190B">
        <w:rPr>
          <w:rFonts w:ascii="Times New Roman" w:hAnsi="Times New Roman"/>
          <w:noProof/>
          <w:sz w:val="24"/>
          <w:szCs w:val="24"/>
        </w:rPr>
        <w:t>Dry sliding wear behavior of GTAW welding clad WC composite coatings,</w:t>
      </w:r>
      <w:r w:rsidRPr="00EB190B">
        <w:rPr>
          <w:rFonts w:ascii="Times New Roman" w:eastAsia="Times New Roman" w:hAnsi="Times New Roman"/>
          <w:sz w:val="24"/>
          <w:szCs w:val="24"/>
          <w:lang w:eastAsia="en-GB"/>
        </w:rPr>
        <w:t xml:space="preserve"> Appl. Surf. Sci. 252 (2005) 1313-1323.</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[7]</w:t>
      </w:r>
      <w:r w:rsidRPr="00EB190B">
        <w:rPr>
          <w:rFonts w:ascii="Times New Roman" w:eastAsia="Times New Roman" w:hAnsi="Times New Roman"/>
          <w:sz w:val="24"/>
          <w:szCs w:val="24"/>
          <w:lang w:eastAsia="en-GB"/>
        </w:rPr>
        <w:tab/>
        <w:t xml:space="preserve">D. </w:t>
      </w:r>
      <w:proofErr w:type="spellStart"/>
      <w:r w:rsidRPr="00EB190B">
        <w:rPr>
          <w:rFonts w:ascii="Times New Roman" w:eastAsia="Times New Roman" w:hAnsi="Times New Roman"/>
          <w:sz w:val="24"/>
          <w:szCs w:val="24"/>
          <w:lang w:eastAsia="en-GB"/>
        </w:rPr>
        <w:t>Wenbin</w:t>
      </w:r>
      <w:proofErr w:type="spellEnd"/>
      <w:r w:rsidRPr="00EB190B">
        <w:rPr>
          <w:rFonts w:ascii="Times New Roman" w:eastAsia="Times New Roman" w:hAnsi="Times New Roman"/>
          <w:sz w:val="24"/>
          <w:szCs w:val="24"/>
          <w:lang w:eastAsia="en-GB"/>
        </w:rPr>
        <w:t xml:space="preserve">, J. </w:t>
      </w:r>
      <w:proofErr w:type="spellStart"/>
      <w:r w:rsidRPr="00EB190B">
        <w:rPr>
          <w:rFonts w:ascii="Times New Roman" w:eastAsia="Times New Roman" w:hAnsi="Times New Roman"/>
          <w:sz w:val="24"/>
          <w:szCs w:val="24"/>
          <w:lang w:eastAsia="en-GB"/>
        </w:rPr>
        <w:t>Haiyan</w:t>
      </w:r>
      <w:proofErr w:type="spellEnd"/>
      <w:r w:rsidRPr="00EB190B">
        <w:rPr>
          <w:rFonts w:ascii="Times New Roman" w:eastAsia="Times New Roman" w:hAnsi="Times New Roman"/>
          <w:sz w:val="24"/>
          <w:szCs w:val="24"/>
          <w:lang w:eastAsia="en-GB"/>
        </w:rPr>
        <w:t xml:space="preserve">, Z. </w:t>
      </w:r>
      <w:proofErr w:type="spellStart"/>
      <w:r w:rsidRPr="00EB190B">
        <w:rPr>
          <w:rFonts w:ascii="Times New Roman" w:eastAsia="Times New Roman" w:hAnsi="Times New Roman"/>
          <w:sz w:val="24"/>
          <w:szCs w:val="24"/>
          <w:lang w:eastAsia="en-GB"/>
        </w:rPr>
        <w:t>Xiaoqin</w:t>
      </w:r>
      <w:proofErr w:type="spellEnd"/>
      <w:r w:rsidRPr="00EB190B">
        <w:rPr>
          <w:rFonts w:ascii="Times New Roman" w:eastAsia="Times New Roman" w:hAnsi="Times New Roman"/>
          <w:sz w:val="24"/>
          <w:szCs w:val="24"/>
          <w:lang w:eastAsia="en-GB"/>
        </w:rPr>
        <w:t xml:space="preserve">, L. </w:t>
      </w:r>
      <w:proofErr w:type="spellStart"/>
      <w:r w:rsidRPr="00EB190B">
        <w:rPr>
          <w:rFonts w:ascii="Times New Roman" w:eastAsia="Times New Roman" w:hAnsi="Times New Roman"/>
          <w:sz w:val="24"/>
          <w:szCs w:val="24"/>
          <w:lang w:eastAsia="en-GB"/>
        </w:rPr>
        <w:t>Dehui</w:t>
      </w:r>
      <w:proofErr w:type="spellEnd"/>
      <w:r w:rsidRPr="00EB190B">
        <w:rPr>
          <w:rFonts w:ascii="Times New Roman" w:eastAsia="Times New Roman" w:hAnsi="Times New Roman"/>
          <w:sz w:val="24"/>
          <w:szCs w:val="24"/>
          <w:lang w:eastAsia="en-GB"/>
        </w:rPr>
        <w:t xml:space="preserve">, Y. </w:t>
      </w:r>
      <w:proofErr w:type="spellStart"/>
      <w:r w:rsidRPr="00EB190B">
        <w:rPr>
          <w:rFonts w:ascii="Times New Roman" w:eastAsia="Times New Roman" w:hAnsi="Times New Roman"/>
          <w:sz w:val="24"/>
          <w:szCs w:val="24"/>
          <w:lang w:eastAsia="en-GB"/>
        </w:rPr>
        <w:t>Shoushan</w:t>
      </w:r>
      <w:proofErr w:type="spellEnd"/>
      <w:r w:rsidRPr="00EB190B">
        <w:rPr>
          <w:rFonts w:ascii="Times New Roman" w:eastAsia="Times New Roman" w:hAnsi="Times New Roman"/>
          <w:sz w:val="24"/>
          <w:szCs w:val="24"/>
          <w:lang w:eastAsia="en-GB"/>
        </w:rPr>
        <w:t xml:space="preserve">, </w:t>
      </w:r>
      <w:r w:rsidRPr="00EB190B">
        <w:rPr>
          <w:rFonts w:ascii="Times New Roman" w:hAnsi="Times New Roman"/>
          <w:noProof/>
          <w:sz w:val="24"/>
          <w:szCs w:val="24"/>
        </w:rPr>
        <w:t>Microstructure and mechanical properties of GTA surface modified composite layer on magnesium alloy AZ31 with SiC</w:t>
      </w:r>
      <w:r w:rsidRPr="00EB190B">
        <w:rPr>
          <w:rFonts w:ascii="Times New Roman" w:hAnsi="Times New Roman"/>
          <w:noProof/>
          <w:sz w:val="24"/>
          <w:szCs w:val="24"/>
          <w:vertAlign w:val="subscript"/>
        </w:rPr>
        <w:t>P</w:t>
      </w:r>
      <w:r w:rsidRPr="00EB190B">
        <w:rPr>
          <w:rFonts w:ascii="Times New Roman" w:hAnsi="Times New Roman"/>
          <w:noProof/>
          <w:sz w:val="24"/>
          <w:szCs w:val="24"/>
        </w:rPr>
        <w:t>,</w:t>
      </w:r>
      <w:r w:rsidRPr="00EB190B">
        <w:rPr>
          <w:rFonts w:ascii="Times New Roman" w:eastAsia="Times New Roman" w:hAnsi="Times New Roman"/>
          <w:sz w:val="24"/>
          <w:szCs w:val="24"/>
          <w:lang w:eastAsia="en-GB"/>
        </w:rPr>
        <w:t xml:space="preserve"> J. Alloys Compd. 429 (2007) 233-241.</w:t>
      </w:r>
    </w:p>
    <w:p w:rsidR="004D1F74" w:rsidRPr="00EB190B" w:rsidRDefault="004D1F74" w:rsidP="004D1F74">
      <w:pPr>
        <w:spacing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[8] </w:t>
      </w:r>
      <w:r w:rsidRPr="00EB190B">
        <w:rPr>
          <w:rFonts w:ascii="Times New Roman" w:eastAsia="Times New Roman" w:hAnsi="Times New Roman"/>
          <w:sz w:val="24"/>
          <w:szCs w:val="24"/>
          <w:lang w:eastAsia="en-GB"/>
        </w:rPr>
        <w:tab/>
        <w:t xml:space="preserve">S. Mridha, </w:t>
      </w:r>
      <w:r w:rsidRPr="00EB190B">
        <w:rPr>
          <w:rFonts w:ascii="Times New Roman" w:hAnsi="Times New Roman"/>
          <w:sz w:val="24"/>
          <w:szCs w:val="24"/>
          <w:lang w:val="en-GB"/>
        </w:rPr>
        <w:t>Titanium nitride layer formation by TIG surface melting in reactive environment,</w:t>
      </w:r>
      <w:r w:rsidRPr="00EB190B">
        <w:rPr>
          <w:rFonts w:ascii="Times New Roman" w:eastAsia="Times New Roman" w:hAnsi="Times New Roman"/>
          <w:sz w:val="24"/>
          <w:szCs w:val="24"/>
          <w:lang w:eastAsia="en-GB"/>
        </w:rPr>
        <w:t xml:space="preserve"> J. Mater. Proc. Technol. 168 (2005) 471-477.</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[9] </w:t>
      </w:r>
      <w:r w:rsidRPr="00EB190B">
        <w:rPr>
          <w:rFonts w:ascii="Times New Roman" w:eastAsia="Times New Roman" w:hAnsi="Times New Roman"/>
          <w:sz w:val="24"/>
          <w:szCs w:val="24"/>
          <w:lang w:eastAsia="en-GB"/>
        </w:rPr>
        <w:tab/>
        <w:t>S. Mridha, </w:t>
      </w:r>
      <w:proofErr w:type="spellStart"/>
      <w:r w:rsidR="00485743">
        <w:fldChar w:fldCharType="begin"/>
      </w:r>
      <w:r w:rsidR="00485743">
        <w:instrText xml:space="preserve"> HYPERLINK "http://A.N.Md" \t "_blank" </w:instrText>
      </w:r>
      <w:r w:rsidR="00485743">
        <w:fldChar w:fldCharType="separate"/>
      </w:r>
      <w:r w:rsidRPr="00EB190B">
        <w:rPr>
          <w:rFonts w:ascii="Times New Roman" w:eastAsia="Times New Roman" w:hAnsi="Times New Roman"/>
          <w:sz w:val="24"/>
          <w:szCs w:val="24"/>
          <w:lang w:eastAsia="en-GB"/>
        </w:rPr>
        <w:t>A.N.Md</w:t>
      </w:r>
      <w:proofErr w:type="spellEnd"/>
      <w:r w:rsidR="00485743">
        <w:rPr>
          <w:rFonts w:ascii="Times New Roman" w:eastAsia="Times New Roman" w:hAnsi="Times New Roman"/>
          <w:sz w:val="24"/>
          <w:szCs w:val="24"/>
          <w:lang w:eastAsia="en-GB"/>
        </w:rPr>
        <w:fldChar w:fldCharType="end"/>
      </w:r>
      <w:r w:rsidRPr="00EB190B">
        <w:rPr>
          <w:rFonts w:ascii="Times New Roman" w:eastAsia="Times New Roman" w:hAnsi="Times New Roman"/>
          <w:sz w:val="24"/>
          <w:szCs w:val="24"/>
          <w:lang w:eastAsia="en-GB"/>
        </w:rPr>
        <w:t> </w:t>
      </w:r>
      <w:proofErr w:type="spellStart"/>
      <w:r w:rsidRPr="00EB190B">
        <w:rPr>
          <w:rFonts w:ascii="Times New Roman" w:eastAsia="Times New Roman" w:hAnsi="Times New Roman"/>
          <w:sz w:val="24"/>
          <w:szCs w:val="24"/>
          <w:lang w:eastAsia="en-GB"/>
        </w:rPr>
        <w:t>Idriss</w:t>
      </w:r>
      <w:proofErr w:type="spellEnd"/>
      <w:r w:rsidRPr="00EB190B">
        <w:rPr>
          <w:rFonts w:ascii="Times New Roman" w:eastAsia="Times New Roman" w:hAnsi="Times New Roman"/>
          <w:sz w:val="24"/>
          <w:szCs w:val="24"/>
          <w:lang w:eastAsia="en-GB"/>
        </w:rPr>
        <w:t xml:space="preserve">, M.A. </w:t>
      </w:r>
      <w:proofErr w:type="spellStart"/>
      <w:r w:rsidRPr="00EB190B">
        <w:rPr>
          <w:rFonts w:ascii="Times New Roman" w:eastAsia="Times New Roman" w:hAnsi="Times New Roman"/>
          <w:sz w:val="24"/>
          <w:szCs w:val="24"/>
          <w:lang w:eastAsia="en-GB"/>
        </w:rPr>
        <w:t>Maleque</w:t>
      </w:r>
      <w:proofErr w:type="spellEnd"/>
      <w:r w:rsidRPr="00EB190B">
        <w:rPr>
          <w:rFonts w:ascii="Times New Roman" w:eastAsia="Times New Roman" w:hAnsi="Times New Roman"/>
          <w:sz w:val="24"/>
          <w:szCs w:val="24"/>
          <w:lang w:eastAsia="en-GB"/>
        </w:rPr>
        <w:t xml:space="preserve">, </w:t>
      </w:r>
      <w:proofErr w:type="spellStart"/>
      <w:r w:rsidRPr="00EB190B">
        <w:rPr>
          <w:rFonts w:ascii="Times New Roman" w:eastAsia="Times New Roman" w:hAnsi="Times New Roman"/>
          <w:sz w:val="24"/>
          <w:szCs w:val="24"/>
          <w:lang w:eastAsia="en-GB"/>
        </w:rPr>
        <w:t>Suryanto</w:t>
      </w:r>
      <w:proofErr w:type="spellEnd"/>
      <w:r w:rsidRPr="00EB190B">
        <w:rPr>
          <w:rFonts w:ascii="Times New Roman" w:eastAsia="Times New Roman" w:hAnsi="Times New Roman"/>
          <w:sz w:val="24"/>
          <w:szCs w:val="24"/>
          <w:lang w:eastAsia="en-GB"/>
        </w:rPr>
        <w:t xml:space="preserve">, </w:t>
      </w:r>
      <w:proofErr w:type="spellStart"/>
      <w:r w:rsidRPr="00EB190B">
        <w:rPr>
          <w:rFonts w:ascii="Times New Roman" w:eastAsia="Times New Roman" w:hAnsi="Times New Roman"/>
          <w:sz w:val="24"/>
          <w:szCs w:val="24"/>
          <w:lang w:eastAsia="en-GB"/>
        </w:rPr>
        <w:t>Souad</w:t>
      </w:r>
      <w:proofErr w:type="spellEnd"/>
      <w:r w:rsidRPr="00EB190B">
        <w:rPr>
          <w:rFonts w:ascii="Times New Roman" w:eastAsia="Times New Roman" w:hAnsi="Times New Roman"/>
          <w:sz w:val="24"/>
          <w:szCs w:val="24"/>
          <w:lang w:eastAsia="en-GB"/>
        </w:rPr>
        <w:t xml:space="preserve"> A., </w:t>
      </w:r>
      <w:r w:rsidRPr="00EB190B">
        <w:rPr>
          <w:rFonts w:ascii="Times New Roman" w:hAnsi="Times New Roman"/>
          <w:sz w:val="24"/>
          <w:szCs w:val="24"/>
        </w:rPr>
        <w:t xml:space="preserve">Effect of voltage on the consolidation of </w:t>
      </w:r>
      <w:proofErr w:type="spellStart"/>
      <w:r w:rsidRPr="00EB190B">
        <w:rPr>
          <w:rFonts w:ascii="Times New Roman" w:hAnsi="Times New Roman"/>
          <w:sz w:val="24"/>
          <w:szCs w:val="24"/>
        </w:rPr>
        <w:t>TiC</w:t>
      </w:r>
      <w:proofErr w:type="spellEnd"/>
      <w:r w:rsidRPr="00EB190B">
        <w:rPr>
          <w:rFonts w:ascii="Times New Roman" w:hAnsi="Times New Roman"/>
          <w:sz w:val="24"/>
          <w:szCs w:val="24"/>
        </w:rPr>
        <w:t xml:space="preserve"> particulates on steel substrate fused by TIG welding arc,</w:t>
      </w:r>
      <w:r w:rsidRPr="00EB190B">
        <w:rPr>
          <w:rFonts w:ascii="Times New Roman" w:eastAsia="Times New Roman" w:hAnsi="Times New Roman"/>
          <w:sz w:val="24"/>
          <w:szCs w:val="24"/>
          <w:lang w:eastAsia="en-GB"/>
        </w:rPr>
        <w:t xml:space="preserve"> IJMME 7(1) (2012) 48-53.</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[10] </w:t>
      </w:r>
      <w:r w:rsidRPr="00EB190B">
        <w:rPr>
          <w:rFonts w:ascii="Times New Roman" w:eastAsia="Times New Roman" w:hAnsi="Times New Roman"/>
          <w:sz w:val="24"/>
          <w:szCs w:val="24"/>
          <w:lang w:eastAsia="en-GB"/>
        </w:rPr>
        <w:tab/>
        <w:t xml:space="preserve">G. </w:t>
      </w:r>
      <w:proofErr w:type="spellStart"/>
      <w:r w:rsidRPr="00EB190B">
        <w:rPr>
          <w:rFonts w:ascii="Times New Roman" w:eastAsia="Times New Roman" w:hAnsi="Times New Roman"/>
          <w:sz w:val="24"/>
          <w:szCs w:val="24"/>
          <w:lang w:eastAsia="en-GB"/>
        </w:rPr>
        <w:t>Xu</w:t>
      </w:r>
      <w:proofErr w:type="spellEnd"/>
      <w:r w:rsidRPr="00EB190B">
        <w:rPr>
          <w:rFonts w:ascii="Times New Roman" w:eastAsia="Times New Roman" w:hAnsi="Times New Roman"/>
          <w:sz w:val="24"/>
          <w:szCs w:val="24"/>
          <w:lang w:eastAsia="en-GB"/>
        </w:rPr>
        <w:t xml:space="preserve">, M. </w:t>
      </w:r>
      <w:proofErr w:type="spellStart"/>
      <w:r w:rsidRPr="00EB190B">
        <w:rPr>
          <w:rFonts w:ascii="Times New Roman" w:eastAsia="Times New Roman" w:hAnsi="Times New Roman"/>
          <w:sz w:val="24"/>
          <w:szCs w:val="24"/>
          <w:lang w:eastAsia="en-GB"/>
        </w:rPr>
        <w:t>Kutsuna</w:t>
      </w:r>
      <w:proofErr w:type="spellEnd"/>
      <w:r w:rsidRPr="00EB190B">
        <w:rPr>
          <w:rFonts w:ascii="Times New Roman" w:eastAsia="Times New Roman" w:hAnsi="Times New Roman"/>
          <w:sz w:val="24"/>
          <w:szCs w:val="24"/>
          <w:lang w:eastAsia="en-GB"/>
        </w:rPr>
        <w:t xml:space="preserve">, Z. Liu, K. Yamada, </w:t>
      </w:r>
      <w:r w:rsidRPr="00EB190B">
        <w:rPr>
          <w:rFonts w:ascii="Times New Roman" w:hAnsi="Times New Roman"/>
          <w:noProof/>
          <w:sz w:val="24"/>
          <w:szCs w:val="24"/>
        </w:rPr>
        <w:t>Comparison between diode laser and GTAW cladding of Co-based alloys on the SUS403 stainless steel,</w:t>
      </w:r>
      <w:r w:rsidRPr="00EB190B">
        <w:rPr>
          <w:rFonts w:ascii="Times New Roman" w:eastAsia="Times New Roman" w:hAnsi="Times New Roman"/>
          <w:sz w:val="24"/>
          <w:szCs w:val="24"/>
          <w:lang w:eastAsia="en-GB"/>
        </w:rPr>
        <w:t xml:space="preserve"> Surf. </w:t>
      </w:r>
      <w:proofErr w:type="gramStart"/>
      <w:r w:rsidRPr="00EB190B">
        <w:rPr>
          <w:rFonts w:ascii="Times New Roman" w:eastAsia="Times New Roman" w:hAnsi="Times New Roman"/>
          <w:sz w:val="24"/>
          <w:szCs w:val="24"/>
          <w:lang w:eastAsia="en-GB"/>
        </w:rPr>
        <w:t>Coat.</w:t>
      </w:r>
      <w:proofErr w:type="gramEnd"/>
      <w:r w:rsidRPr="00EB190B">
        <w:rPr>
          <w:rFonts w:ascii="Times New Roman" w:eastAsia="Times New Roman" w:hAnsi="Times New Roman"/>
          <w:sz w:val="24"/>
          <w:szCs w:val="24"/>
          <w:lang w:eastAsia="en-GB"/>
        </w:rPr>
        <w:t xml:space="preserve"> Technol. 201(3-4) (2006) 1138-1144.</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[11] </w:t>
      </w:r>
      <w:r w:rsidRPr="00EB190B">
        <w:rPr>
          <w:rFonts w:ascii="Times New Roman" w:eastAsia="Times New Roman" w:hAnsi="Times New Roman"/>
          <w:sz w:val="24"/>
          <w:szCs w:val="24"/>
          <w:lang w:eastAsia="en-GB"/>
        </w:rPr>
        <w:tab/>
        <w:t xml:space="preserve">R. </w:t>
      </w:r>
      <w:proofErr w:type="spellStart"/>
      <w:r w:rsidRPr="00EB190B">
        <w:rPr>
          <w:rFonts w:ascii="Times New Roman" w:eastAsia="Times New Roman" w:hAnsi="Times New Roman"/>
          <w:sz w:val="24"/>
          <w:szCs w:val="24"/>
          <w:lang w:eastAsia="en-GB"/>
        </w:rPr>
        <w:t>Kaul</w:t>
      </w:r>
      <w:proofErr w:type="spellEnd"/>
      <w:r w:rsidRPr="00EB190B">
        <w:rPr>
          <w:rFonts w:ascii="Times New Roman" w:eastAsia="Times New Roman" w:hAnsi="Times New Roman"/>
          <w:sz w:val="24"/>
          <w:szCs w:val="24"/>
          <w:lang w:eastAsia="en-GB"/>
        </w:rPr>
        <w:t xml:space="preserve">, P. Ganesh, P. </w:t>
      </w:r>
      <w:proofErr w:type="spellStart"/>
      <w:r w:rsidRPr="00EB190B">
        <w:rPr>
          <w:rFonts w:ascii="Times New Roman" w:eastAsia="Times New Roman" w:hAnsi="Times New Roman"/>
          <w:sz w:val="24"/>
          <w:szCs w:val="24"/>
          <w:lang w:eastAsia="en-GB"/>
        </w:rPr>
        <w:t>Tripathi</w:t>
      </w:r>
      <w:proofErr w:type="spellEnd"/>
      <w:r w:rsidRPr="00EB190B">
        <w:rPr>
          <w:rFonts w:ascii="Times New Roman" w:eastAsia="Times New Roman" w:hAnsi="Times New Roman"/>
          <w:sz w:val="24"/>
          <w:szCs w:val="24"/>
          <w:lang w:eastAsia="en-GB"/>
        </w:rPr>
        <w:t xml:space="preserve">, R.V. </w:t>
      </w:r>
      <w:proofErr w:type="spellStart"/>
      <w:r w:rsidRPr="00EB190B">
        <w:rPr>
          <w:rFonts w:ascii="Times New Roman" w:eastAsia="Times New Roman" w:hAnsi="Times New Roman"/>
          <w:sz w:val="24"/>
          <w:szCs w:val="24"/>
          <w:lang w:eastAsia="en-GB"/>
        </w:rPr>
        <w:t>Nandedkar</w:t>
      </w:r>
      <w:proofErr w:type="spellEnd"/>
      <w:r w:rsidRPr="00EB190B">
        <w:rPr>
          <w:rFonts w:ascii="Times New Roman" w:eastAsia="Times New Roman" w:hAnsi="Times New Roman"/>
          <w:sz w:val="24"/>
          <w:szCs w:val="24"/>
          <w:lang w:eastAsia="en-GB"/>
        </w:rPr>
        <w:t xml:space="preserve">, A.K. </w:t>
      </w:r>
      <w:proofErr w:type="spellStart"/>
      <w:r w:rsidRPr="00EB190B">
        <w:rPr>
          <w:rFonts w:ascii="Times New Roman" w:eastAsia="Times New Roman" w:hAnsi="Times New Roman"/>
          <w:sz w:val="24"/>
          <w:szCs w:val="24"/>
          <w:lang w:eastAsia="en-GB"/>
        </w:rPr>
        <w:t>Nath</w:t>
      </w:r>
      <w:proofErr w:type="spellEnd"/>
      <w:r w:rsidRPr="00EB190B">
        <w:rPr>
          <w:rFonts w:ascii="Times New Roman" w:eastAsia="Times New Roman" w:hAnsi="Times New Roman"/>
          <w:sz w:val="24"/>
          <w:szCs w:val="24"/>
          <w:lang w:eastAsia="en-GB"/>
        </w:rPr>
        <w:t xml:space="preserve">, </w:t>
      </w:r>
      <w:r w:rsidRPr="00EB190B">
        <w:rPr>
          <w:rFonts w:ascii="Times New Roman" w:hAnsi="Times New Roman"/>
          <w:noProof/>
          <w:sz w:val="24"/>
          <w:szCs w:val="24"/>
        </w:rPr>
        <w:t>Comparison of laser and gas tungsten arc weldments of stabilized 17 -wt% Cr ferritic stainless steel,</w:t>
      </w:r>
      <w:r w:rsidRPr="00EB190B">
        <w:rPr>
          <w:rFonts w:ascii="Times New Roman" w:eastAsia="Times New Roman" w:hAnsi="Times New Roman"/>
          <w:sz w:val="24"/>
          <w:szCs w:val="24"/>
          <w:lang w:eastAsia="en-GB"/>
        </w:rPr>
        <w:t xml:space="preserve"> Mater. Manufac. Process. 18(4) (2003) 563-580.</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[12] </w:t>
      </w:r>
      <w:r w:rsidRPr="00EB190B">
        <w:rPr>
          <w:rFonts w:ascii="Times New Roman" w:eastAsia="Times New Roman" w:hAnsi="Times New Roman"/>
          <w:sz w:val="24"/>
          <w:szCs w:val="24"/>
          <w:lang w:eastAsia="en-GB"/>
        </w:rPr>
        <w:tab/>
        <w:t xml:space="preserve">M. </w:t>
      </w:r>
      <w:proofErr w:type="spellStart"/>
      <w:r w:rsidRPr="00EB190B">
        <w:rPr>
          <w:rFonts w:ascii="Times New Roman" w:eastAsia="Times New Roman" w:hAnsi="Times New Roman"/>
          <w:sz w:val="24"/>
          <w:szCs w:val="24"/>
          <w:lang w:eastAsia="en-GB"/>
        </w:rPr>
        <w:t>Vedani</w:t>
      </w:r>
      <w:proofErr w:type="spellEnd"/>
      <w:r w:rsidRPr="00EB190B">
        <w:rPr>
          <w:rFonts w:ascii="Times New Roman" w:eastAsia="Times New Roman" w:hAnsi="Times New Roman"/>
          <w:sz w:val="24"/>
          <w:szCs w:val="24"/>
          <w:lang w:eastAsia="en-GB"/>
        </w:rPr>
        <w:t xml:space="preserve">, </w:t>
      </w:r>
      <w:r w:rsidRPr="00EB190B">
        <w:rPr>
          <w:rFonts w:ascii="Times New Roman" w:hAnsi="Times New Roman"/>
          <w:noProof/>
          <w:sz w:val="24"/>
          <w:szCs w:val="24"/>
        </w:rPr>
        <w:t>Microstructural evolution of tool steels after Nd-YAG laser repair welding,</w:t>
      </w:r>
      <w:r w:rsidRPr="00EB190B">
        <w:rPr>
          <w:rFonts w:ascii="Times New Roman" w:eastAsia="Times New Roman" w:hAnsi="Times New Roman"/>
          <w:sz w:val="24"/>
          <w:szCs w:val="24"/>
          <w:lang w:eastAsia="en-GB"/>
        </w:rPr>
        <w:t xml:space="preserve"> J. Mater. Sci. 39(1) (2004) 241-249.</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[13] </w:t>
      </w:r>
      <w:r w:rsidRPr="00EB190B">
        <w:rPr>
          <w:rFonts w:ascii="Times New Roman" w:eastAsia="Times New Roman" w:hAnsi="Times New Roman"/>
          <w:sz w:val="24"/>
          <w:szCs w:val="24"/>
          <w:lang w:eastAsia="en-GB"/>
        </w:rPr>
        <w:tab/>
        <w:t xml:space="preserve">K. </w:t>
      </w:r>
      <w:proofErr w:type="spellStart"/>
      <w:r w:rsidRPr="00EB190B">
        <w:rPr>
          <w:rFonts w:ascii="Times New Roman" w:eastAsia="Times New Roman" w:hAnsi="Times New Roman"/>
          <w:sz w:val="24"/>
          <w:szCs w:val="24"/>
          <w:lang w:eastAsia="en-GB"/>
        </w:rPr>
        <w:t>Chokethawai</w:t>
      </w:r>
      <w:proofErr w:type="spellEnd"/>
      <w:r w:rsidRPr="00EB190B">
        <w:rPr>
          <w:rFonts w:ascii="Times New Roman" w:eastAsia="Times New Roman" w:hAnsi="Times New Roman"/>
          <w:sz w:val="24"/>
          <w:szCs w:val="24"/>
          <w:lang w:eastAsia="en-GB"/>
        </w:rPr>
        <w:t>, Microstructural evolution in Fe-Cr-B based alloy powder and thermally sprayed coatings and their wear performance, PhD Thesis, University of Nottingham, United Kingdom, 2010.</w:t>
      </w:r>
    </w:p>
    <w:p w:rsidR="004D1F74" w:rsidRPr="00EB190B" w:rsidRDefault="004D1F74" w:rsidP="004D1F74">
      <w:pPr>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[14] </w:t>
      </w:r>
      <w:r w:rsidRPr="00EB190B">
        <w:rPr>
          <w:rFonts w:ascii="Times New Roman" w:eastAsia="Times New Roman" w:hAnsi="Times New Roman"/>
          <w:sz w:val="24"/>
          <w:szCs w:val="24"/>
          <w:lang w:eastAsia="en-GB"/>
        </w:rPr>
        <w:tab/>
        <w:t xml:space="preserve">D.J. </w:t>
      </w:r>
      <w:proofErr w:type="spellStart"/>
      <w:r w:rsidRPr="00EB190B">
        <w:rPr>
          <w:rFonts w:ascii="Times New Roman" w:eastAsia="Times New Roman" w:hAnsi="Times New Roman"/>
          <w:sz w:val="24"/>
          <w:szCs w:val="24"/>
          <w:lang w:eastAsia="en-GB"/>
        </w:rPr>
        <w:t>Branagan</w:t>
      </w:r>
      <w:proofErr w:type="spellEnd"/>
      <w:r w:rsidRPr="00EB190B">
        <w:rPr>
          <w:rFonts w:ascii="Times New Roman" w:eastAsia="Times New Roman" w:hAnsi="Times New Roman"/>
          <w:sz w:val="24"/>
          <w:szCs w:val="24"/>
          <w:lang w:eastAsia="en-GB"/>
        </w:rPr>
        <w:t xml:space="preserve">, </w:t>
      </w:r>
      <w:hyperlink r:id="rId13" w:history="1">
        <w:r w:rsidRPr="00EB190B">
          <w:rPr>
            <w:rFonts w:ascii="Times New Roman" w:eastAsia="Times New Roman" w:hAnsi="Times New Roman"/>
            <w:bCs/>
            <w:sz w:val="24"/>
            <w:szCs w:val="24"/>
            <w:lang w:val="en-GB" w:eastAsia="en-GB"/>
          </w:rPr>
          <w:t>Development of Nanostructured Coatings for Enhanced Corrosion Performance,</w:t>
        </w:r>
      </w:hyperlink>
      <w:r w:rsidRPr="00EB190B">
        <w:rPr>
          <w:rFonts w:ascii="Times New Roman" w:eastAsia="Times New Roman" w:hAnsi="Times New Roman"/>
          <w:sz w:val="24"/>
          <w:szCs w:val="24"/>
          <w:lang w:val="en-GB" w:eastAsia="en-GB"/>
        </w:rPr>
        <w:t xml:space="preserve"> </w:t>
      </w:r>
      <w:r w:rsidRPr="00EB190B">
        <w:rPr>
          <w:rFonts w:ascii="Times New Roman" w:eastAsia="Times New Roman" w:hAnsi="Times New Roman"/>
          <w:sz w:val="24"/>
          <w:szCs w:val="24"/>
          <w:lang w:eastAsia="en-GB"/>
        </w:rPr>
        <w:t xml:space="preserve">Adv. Mater.  </w:t>
      </w:r>
      <w:proofErr w:type="gramStart"/>
      <w:r w:rsidRPr="00EB190B">
        <w:rPr>
          <w:rFonts w:ascii="Times New Roman" w:eastAsia="Times New Roman" w:hAnsi="Times New Roman"/>
          <w:sz w:val="24"/>
          <w:szCs w:val="24"/>
          <w:lang w:eastAsia="en-GB"/>
        </w:rPr>
        <w:t>Process.</w:t>
      </w:r>
      <w:proofErr w:type="gramEnd"/>
      <w:r w:rsidRPr="00EB190B">
        <w:rPr>
          <w:rFonts w:ascii="Times New Roman" w:eastAsia="Times New Roman" w:hAnsi="Times New Roman"/>
          <w:sz w:val="24"/>
          <w:szCs w:val="24"/>
          <w:lang w:eastAsia="en-GB"/>
        </w:rPr>
        <w:t xml:space="preserve"> 169 (2) (2011) 33-34. </w:t>
      </w:r>
    </w:p>
    <w:p w:rsidR="004D1F74" w:rsidRPr="00EB190B"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EB190B">
        <w:rPr>
          <w:rFonts w:ascii="Times New Roman" w:eastAsia="Times New Roman" w:hAnsi="Times New Roman"/>
          <w:sz w:val="24"/>
          <w:szCs w:val="24"/>
          <w:lang w:eastAsia="en-GB"/>
        </w:rPr>
        <w:t>[15] </w:t>
      </w:r>
      <w:r w:rsidRPr="00EB190B">
        <w:rPr>
          <w:rFonts w:ascii="Times New Roman" w:eastAsia="Times New Roman" w:hAnsi="Times New Roman"/>
          <w:sz w:val="24"/>
          <w:szCs w:val="24"/>
          <w:lang w:eastAsia="en-GB"/>
        </w:rPr>
        <w:tab/>
        <w:t>Available from: </w:t>
      </w:r>
      <w:hyperlink r:id="rId14" w:tgtFrame="_blank" w:history="1">
        <w:r w:rsidRPr="00EB190B">
          <w:rPr>
            <w:rFonts w:ascii="Times New Roman" w:eastAsia="Times New Roman" w:hAnsi="Times New Roman"/>
            <w:sz w:val="24"/>
            <w:szCs w:val="24"/>
            <w:lang w:eastAsia="en-GB"/>
          </w:rPr>
          <w:t>http://nanosteelco.com/</w:t>
        </w:r>
      </w:hyperlink>
      <w:r w:rsidRPr="00EB190B">
        <w:rPr>
          <w:rFonts w:ascii="Times New Roman" w:eastAsia="Times New Roman" w:hAnsi="Times New Roman"/>
          <w:sz w:val="24"/>
          <w:szCs w:val="24"/>
          <w:lang w:eastAsia="en-GB"/>
        </w:rPr>
        <w:t>.</w:t>
      </w:r>
    </w:p>
    <w:p w:rsidR="004D1F74" w:rsidRPr="00095A61" w:rsidRDefault="004D1F74" w:rsidP="004D1F74">
      <w:pPr>
        <w:pStyle w:val="Heading3"/>
        <w:tabs>
          <w:tab w:val="left" w:pos="567"/>
        </w:tabs>
        <w:ind w:left="567" w:hanging="567"/>
      </w:pPr>
      <w:r w:rsidRPr="00742B15">
        <w:rPr>
          <w:rFonts w:ascii="Times New Roman" w:hAnsi="Times New Roman" w:cs="Times New Roman"/>
        </w:rPr>
        <w:lastRenderedPageBreak/>
        <w:t>[16] </w:t>
      </w:r>
      <w:r w:rsidRPr="00742B15">
        <w:rPr>
          <w:rFonts w:ascii="Times New Roman" w:hAnsi="Times New Roman" w:cs="Times New Roman"/>
        </w:rPr>
        <w:tab/>
        <w:t xml:space="preserve">K. </w:t>
      </w:r>
      <w:proofErr w:type="spellStart"/>
      <w:r w:rsidRPr="00742B15">
        <w:rPr>
          <w:rFonts w:ascii="Times New Roman" w:hAnsi="Times New Roman" w:cs="Times New Roman"/>
        </w:rPr>
        <w:t>Chokethawai</w:t>
      </w:r>
      <w:proofErr w:type="spellEnd"/>
      <w:r w:rsidRPr="00742B15">
        <w:rPr>
          <w:rFonts w:ascii="Times New Roman" w:hAnsi="Times New Roman" w:cs="Times New Roman"/>
        </w:rPr>
        <w:t>, D.G. McCartney, P.H. Shipway,</w:t>
      </w:r>
      <w:r w:rsidRPr="00095A61">
        <w:t xml:space="preserve"> </w:t>
      </w:r>
      <w:hyperlink r:id="rId15" w:history="1">
        <w:r w:rsidRPr="00095A61">
          <w:rPr>
            <w:rStyle w:val="Hyperlink"/>
            <w:rFonts w:ascii="Times New Roman" w:hAnsi="Times New Roman" w:cs="Times New Roman"/>
            <w:bCs/>
            <w:color w:val="auto"/>
            <w:u w:val="none"/>
          </w:rPr>
          <w:t xml:space="preserve">Microstructure evolution and thermal stability of </w:t>
        </w:r>
        <w:proofErr w:type="gramStart"/>
        <w:r w:rsidRPr="00095A61">
          <w:rPr>
            <w:rStyle w:val="Hyperlink"/>
            <w:rFonts w:ascii="Times New Roman" w:hAnsi="Times New Roman" w:cs="Times New Roman"/>
            <w:bCs/>
            <w:color w:val="auto"/>
            <w:u w:val="none"/>
          </w:rPr>
          <w:t>an</w:t>
        </w:r>
        <w:proofErr w:type="gramEnd"/>
        <w:r w:rsidRPr="00095A61">
          <w:rPr>
            <w:rStyle w:val="Hyperlink"/>
            <w:rFonts w:ascii="Times New Roman" w:hAnsi="Times New Roman" w:cs="Times New Roman"/>
            <w:bCs/>
            <w:color w:val="auto"/>
            <w:u w:val="none"/>
          </w:rPr>
          <w:t xml:space="preserve"> Fe-based amorphous alloy powder and thermally sprayed coatings</w:t>
        </w:r>
      </w:hyperlink>
      <w:r>
        <w:t>,</w:t>
      </w:r>
      <w:r w:rsidRPr="00742B15">
        <w:rPr>
          <w:rFonts w:ascii="Times New Roman" w:hAnsi="Times New Roman" w:cs="Times New Roman"/>
        </w:rPr>
        <w:t xml:space="preserve"> J.  Alloy Comp. 480(2) (2009) 351-359.</w:t>
      </w:r>
    </w:p>
    <w:p w:rsidR="004D1F74" w:rsidRPr="00742B15"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[17] </w:t>
      </w:r>
      <w:r w:rsidRPr="00742B15">
        <w:rPr>
          <w:rFonts w:ascii="Times New Roman" w:eastAsia="Times New Roman" w:hAnsi="Times New Roman"/>
          <w:sz w:val="24"/>
          <w:szCs w:val="24"/>
          <w:lang w:eastAsia="en-GB"/>
        </w:rPr>
        <w:tab/>
        <w:t xml:space="preserve">V.K. </w:t>
      </w:r>
      <w:proofErr w:type="spellStart"/>
      <w:r w:rsidRPr="00742B15">
        <w:rPr>
          <w:rFonts w:ascii="Times New Roman" w:eastAsia="Times New Roman" w:hAnsi="Times New Roman"/>
          <w:sz w:val="24"/>
          <w:szCs w:val="24"/>
          <w:lang w:eastAsia="en-GB"/>
        </w:rPr>
        <w:t>Balla</w:t>
      </w:r>
      <w:proofErr w:type="spellEnd"/>
      <w:r w:rsidRPr="00742B15">
        <w:rPr>
          <w:rFonts w:ascii="Times New Roman" w:eastAsia="Times New Roman" w:hAnsi="Times New Roman"/>
          <w:sz w:val="24"/>
          <w:szCs w:val="24"/>
          <w:lang w:eastAsia="en-GB"/>
        </w:rPr>
        <w:t xml:space="preserve">, A. </w:t>
      </w:r>
      <w:proofErr w:type="spellStart"/>
      <w:r w:rsidRPr="00742B15">
        <w:rPr>
          <w:rFonts w:ascii="Times New Roman" w:eastAsia="Times New Roman" w:hAnsi="Times New Roman"/>
          <w:sz w:val="24"/>
          <w:szCs w:val="24"/>
          <w:lang w:eastAsia="en-GB"/>
        </w:rPr>
        <w:t>Bandyopadhyay</w:t>
      </w:r>
      <w:proofErr w:type="spellEnd"/>
      <w:r w:rsidRPr="00742B15">
        <w:rPr>
          <w:rFonts w:ascii="Times New Roman" w:eastAsia="Times New Roman" w:hAnsi="Times New Roman"/>
          <w:sz w:val="24"/>
          <w:szCs w:val="24"/>
          <w:lang w:eastAsia="en-GB"/>
        </w:rPr>
        <w:t xml:space="preserve">, </w:t>
      </w:r>
      <w:r w:rsidRPr="00134E9B">
        <w:rPr>
          <w:rFonts w:ascii="Times New Roman" w:eastAsiaTheme="minorHAnsi" w:hAnsi="Times New Roman"/>
          <w:sz w:val="24"/>
          <w:szCs w:val="24"/>
          <w:lang w:val="en-GB"/>
        </w:rPr>
        <w:t>Laser processing of Fe-based bulk amorphous alloy</w:t>
      </w:r>
      <w:r>
        <w:rPr>
          <w:rFonts w:ascii="AdvTT5235d5a9" w:eastAsiaTheme="minorHAnsi" w:hAnsi="AdvTT5235d5a9" w:cs="AdvTT5235d5a9"/>
          <w:sz w:val="27"/>
          <w:szCs w:val="27"/>
          <w:lang w:val="en-GB"/>
        </w:rPr>
        <w:t xml:space="preserve">, </w:t>
      </w:r>
      <w:r w:rsidRPr="00742B15">
        <w:rPr>
          <w:rFonts w:ascii="Times New Roman" w:eastAsia="Times New Roman" w:hAnsi="Times New Roman"/>
          <w:sz w:val="24"/>
          <w:szCs w:val="24"/>
          <w:lang w:eastAsia="en-GB"/>
        </w:rPr>
        <w:t xml:space="preserve">Surf. </w:t>
      </w:r>
      <w:proofErr w:type="gramStart"/>
      <w:r w:rsidRPr="00742B15">
        <w:rPr>
          <w:rFonts w:ascii="Times New Roman" w:eastAsia="Times New Roman" w:hAnsi="Times New Roman"/>
          <w:sz w:val="24"/>
          <w:szCs w:val="24"/>
          <w:lang w:eastAsia="en-GB"/>
        </w:rPr>
        <w:t>Coat.</w:t>
      </w:r>
      <w:proofErr w:type="gramEnd"/>
      <w:r w:rsidRPr="00742B15">
        <w:rPr>
          <w:rFonts w:ascii="Times New Roman" w:eastAsia="Times New Roman" w:hAnsi="Times New Roman"/>
          <w:sz w:val="24"/>
          <w:szCs w:val="24"/>
          <w:lang w:eastAsia="en-GB"/>
        </w:rPr>
        <w:t xml:space="preserve"> Technol. 205(7) (2010) 2661-2667.</w:t>
      </w:r>
    </w:p>
    <w:p w:rsidR="004D1F74" w:rsidRPr="00742B15"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[18] </w:t>
      </w:r>
      <w:r w:rsidRPr="00742B15">
        <w:rPr>
          <w:rFonts w:ascii="Times New Roman" w:eastAsia="Times New Roman" w:hAnsi="Times New Roman"/>
          <w:sz w:val="24"/>
          <w:szCs w:val="24"/>
          <w:lang w:eastAsia="en-GB"/>
        </w:rPr>
        <w:tab/>
        <w:t xml:space="preserve">M. Schneider, Laser cladding with powder, effect of some machining parameters on clad properties, PhD Thesis, University of </w:t>
      </w:r>
      <w:proofErr w:type="spellStart"/>
      <w:r w:rsidRPr="00742B15">
        <w:rPr>
          <w:rFonts w:ascii="Times New Roman" w:eastAsia="Times New Roman" w:hAnsi="Times New Roman"/>
          <w:sz w:val="24"/>
          <w:szCs w:val="24"/>
          <w:lang w:eastAsia="en-GB"/>
        </w:rPr>
        <w:t>Twente</w:t>
      </w:r>
      <w:proofErr w:type="spellEnd"/>
      <w:r w:rsidRPr="00742B15">
        <w:rPr>
          <w:rFonts w:ascii="Times New Roman" w:eastAsia="Times New Roman" w:hAnsi="Times New Roman"/>
          <w:sz w:val="24"/>
          <w:szCs w:val="24"/>
          <w:lang w:eastAsia="en-GB"/>
        </w:rPr>
        <w:t xml:space="preserve">, </w:t>
      </w:r>
      <w:proofErr w:type="spellStart"/>
      <w:r w:rsidRPr="00742B15">
        <w:rPr>
          <w:rFonts w:ascii="Times New Roman" w:eastAsia="Times New Roman" w:hAnsi="Times New Roman"/>
          <w:sz w:val="24"/>
          <w:szCs w:val="24"/>
          <w:lang w:eastAsia="en-GB"/>
        </w:rPr>
        <w:t>Enschede</w:t>
      </w:r>
      <w:proofErr w:type="spellEnd"/>
      <w:r w:rsidRPr="00742B15">
        <w:rPr>
          <w:rFonts w:ascii="Times New Roman" w:eastAsia="Times New Roman" w:hAnsi="Times New Roman"/>
          <w:sz w:val="24"/>
          <w:szCs w:val="24"/>
          <w:lang w:eastAsia="en-GB"/>
        </w:rPr>
        <w:t>, The Netherlands, 1998.</w:t>
      </w:r>
    </w:p>
    <w:p w:rsidR="004D1F74" w:rsidRPr="00742B15"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[19] </w:t>
      </w:r>
      <w:r w:rsidRPr="00742B15">
        <w:rPr>
          <w:rFonts w:ascii="Times New Roman" w:eastAsia="Times New Roman" w:hAnsi="Times New Roman"/>
          <w:sz w:val="24"/>
          <w:szCs w:val="24"/>
          <w:lang w:eastAsia="en-GB"/>
        </w:rPr>
        <w:tab/>
        <w:t xml:space="preserve">E. Schubert, T. </w:t>
      </w:r>
      <w:proofErr w:type="spellStart"/>
      <w:r w:rsidRPr="00742B15">
        <w:rPr>
          <w:rFonts w:ascii="Times New Roman" w:eastAsia="Times New Roman" w:hAnsi="Times New Roman"/>
          <w:sz w:val="24"/>
          <w:szCs w:val="24"/>
          <w:lang w:eastAsia="en-GB"/>
        </w:rPr>
        <w:t>Seefeld</w:t>
      </w:r>
      <w:proofErr w:type="spellEnd"/>
      <w:r w:rsidRPr="00742B15">
        <w:rPr>
          <w:rFonts w:ascii="Times New Roman" w:eastAsia="Times New Roman" w:hAnsi="Times New Roman"/>
          <w:sz w:val="24"/>
          <w:szCs w:val="24"/>
          <w:lang w:eastAsia="en-GB"/>
        </w:rPr>
        <w:t xml:space="preserve">, A. </w:t>
      </w:r>
      <w:proofErr w:type="spellStart"/>
      <w:r w:rsidRPr="00742B15">
        <w:rPr>
          <w:rFonts w:ascii="Times New Roman" w:eastAsia="Times New Roman" w:hAnsi="Times New Roman"/>
          <w:sz w:val="24"/>
          <w:szCs w:val="24"/>
          <w:lang w:eastAsia="en-GB"/>
        </w:rPr>
        <w:t>Rinn</w:t>
      </w:r>
      <w:proofErr w:type="spellEnd"/>
      <w:r w:rsidRPr="00742B15">
        <w:rPr>
          <w:rFonts w:ascii="Times New Roman" w:eastAsia="Times New Roman" w:hAnsi="Times New Roman"/>
          <w:sz w:val="24"/>
          <w:szCs w:val="24"/>
          <w:lang w:eastAsia="en-GB"/>
        </w:rPr>
        <w:t xml:space="preserve">, G. </w:t>
      </w:r>
      <w:proofErr w:type="spellStart"/>
      <w:r w:rsidRPr="00742B15">
        <w:rPr>
          <w:rFonts w:ascii="Times New Roman" w:eastAsia="Times New Roman" w:hAnsi="Times New Roman"/>
          <w:sz w:val="24"/>
          <w:szCs w:val="24"/>
          <w:lang w:eastAsia="en-GB"/>
        </w:rPr>
        <w:t>Sepold</w:t>
      </w:r>
      <w:proofErr w:type="spellEnd"/>
      <w:r w:rsidRPr="00742B15">
        <w:rPr>
          <w:rFonts w:ascii="Times New Roman" w:eastAsia="Times New Roman" w:hAnsi="Times New Roman"/>
          <w:sz w:val="24"/>
          <w:szCs w:val="24"/>
          <w:lang w:eastAsia="en-GB"/>
        </w:rPr>
        <w:t xml:space="preserve">, </w:t>
      </w:r>
      <w:r w:rsidRPr="00742B15">
        <w:rPr>
          <w:rFonts w:ascii="Times New Roman" w:hAnsi="Times New Roman"/>
          <w:noProof/>
          <w:sz w:val="24"/>
          <w:szCs w:val="24"/>
        </w:rPr>
        <w:t>Laser beam cladding: A flexible tool for local surface treatment and repair</w:t>
      </w:r>
      <w:r>
        <w:rPr>
          <w:rFonts w:ascii="Times New Roman" w:hAnsi="Times New Roman"/>
          <w:noProof/>
          <w:sz w:val="24"/>
          <w:szCs w:val="24"/>
        </w:rPr>
        <w:t>,</w:t>
      </w:r>
      <w:r w:rsidRPr="00742B15">
        <w:rPr>
          <w:rFonts w:ascii="Times New Roman" w:eastAsia="Times New Roman" w:hAnsi="Times New Roman"/>
          <w:sz w:val="24"/>
          <w:szCs w:val="24"/>
          <w:lang w:eastAsia="en-GB"/>
        </w:rPr>
        <w:t xml:space="preserve"> J. Therm. Spray Technol. 8(4) (1999) 590-596.</w:t>
      </w:r>
    </w:p>
    <w:p w:rsidR="004D1F74" w:rsidRPr="00742B15"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[20] </w:t>
      </w:r>
      <w:r w:rsidRPr="00742B15">
        <w:rPr>
          <w:rFonts w:ascii="Times New Roman" w:eastAsia="Times New Roman" w:hAnsi="Times New Roman"/>
          <w:sz w:val="24"/>
          <w:szCs w:val="24"/>
          <w:lang w:eastAsia="en-GB"/>
        </w:rPr>
        <w:tab/>
        <w:t>S. Mridha, </w:t>
      </w:r>
      <w:proofErr w:type="spellStart"/>
      <w:r w:rsidR="00485743">
        <w:fldChar w:fldCharType="begin"/>
      </w:r>
      <w:r w:rsidR="00485743">
        <w:instrText xml:space="preserve"> HYPERLINK "http://A.</w:instrText>
      </w:r>
      <w:r w:rsidR="00485743">
        <w:instrText xml:space="preserve">N.Md" \t "_blank" </w:instrText>
      </w:r>
      <w:r w:rsidR="00485743">
        <w:fldChar w:fldCharType="separate"/>
      </w:r>
      <w:r w:rsidRPr="00742B15">
        <w:rPr>
          <w:rFonts w:ascii="Times New Roman" w:eastAsia="Times New Roman" w:hAnsi="Times New Roman"/>
          <w:sz w:val="24"/>
          <w:szCs w:val="24"/>
          <w:lang w:eastAsia="en-GB"/>
        </w:rPr>
        <w:t>A.N.Md</w:t>
      </w:r>
      <w:proofErr w:type="spellEnd"/>
      <w:r w:rsidR="00485743">
        <w:rPr>
          <w:rFonts w:ascii="Times New Roman" w:eastAsia="Times New Roman" w:hAnsi="Times New Roman"/>
          <w:sz w:val="24"/>
          <w:szCs w:val="24"/>
          <w:lang w:eastAsia="en-GB"/>
        </w:rPr>
        <w:fldChar w:fldCharType="end"/>
      </w:r>
      <w:r w:rsidRPr="00742B15">
        <w:rPr>
          <w:rFonts w:ascii="Times New Roman" w:eastAsia="Times New Roman" w:hAnsi="Times New Roman"/>
          <w:sz w:val="24"/>
          <w:szCs w:val="24"/>
          <w:lang w:eastAsia="en-GB"/>
        </w:rPr>
        <w:t> </w:t>
      </w:r>
      <w:proofErr w:type="spellStart"/>
      <w:r w:rsidRPr="00742B15">
        <w:rPr>
          <w:rFonts w:ascii="Times New Roman" w:eastAsia="Times New Roman" w:hAnsi="Times New Roman"/>
          <w:sz w:val="24"/>
          <w:szCs w:val="24"/>
          <w:lang w:eastAsia="en-GB"/>
        </w:rPr>
        <w:t>Idriss</w:t>
      </w:r>
      <w:proofErr w:type="spellEnd"/>
      <w:r w:rsidRPr="00742B15">
        <w:rPr>
          <w:rFonts w:ascii="Times New Roman" w:eastAsia="Times New Roman" w:hAnsi="Times New Roman"/>
          <w:sz w:val="24"/>
          <w:szCs w:val="24"/>
          <w:lang w:eastAsia="en-GB"/>
        </w:rPr>
        <w:t xml:space="preserve">, T.N. Baker, </w:t>
      </w:r>
      <w:r w:rsidRPr="00742B15">
        <w:rPr>
          <w:rFonts w:ascii="Times New Roman" w:hAnsi="Times New Roman"/>
          <w:noProof/>
          <w:sz w:val="24"/>
          <w:szCs w:val="24"/>
        </w:rPr>
        <w:t>Incorporation of TiC particulates on AISI 4340 low alloy steel surfaces via tungsten inert gas arc melting</w:t>
      </w:r>
      <w:r>
        <w:rPr>
          <w:rFonts w:ascii="Times New Roman" w:hAnsi="Times New Roman"/>
          <w:noProof/>
          <w:sz w:val="24"/>
          <w:szCs w:val="24"/>
        </w:rPr>
        <w:t>,</w:t>
      </w:r>
      <w:r w:rsidRPr="00742B15">
        <w:rPr>
          <w:rFonts w:ascii="Times New Roman" w:eastAsia="Times New Roman" w:hAnsi="Times New Roman"/>
          <w:sz w:val="24"/>
          <w:szCs w:val="24"/>
          <w:lang w:eastAsia="en-GB"/>
        </w:rPr>
        <w:t xml:space="preserve"> Adv. Mat. Res. 445 (2012) 655-660.</w:t>
      </w:r>
    </w:p>
    <w:p w:rsidR="004D1F74" w:rsidRPr="00742B15" w:rsidRDefault="004D1F74" w:rsidP="004D1F74">
      <w:pPr>
        <w:spacing w:before="100" w:beforeAutospacing="1" w:after="240" w:line="240" w:lineRule="auto"/>
        <w:ind w:left="567" w:hanging="567"/>
        <w:rPr>
          <w:rFonts w:ascii="Times New Roman" w:eastAsia="Times New Roman" w:hAnsi="Times New Roman"/>
          <w:sz w:val="24"/>
          <w:szCs w:val="24"/>
          <w:lang w:eastAsia="en-GB"/>
        </w:rPr>
      </w:pPr>
      <w:proofErr w:type="gramStart"/>
      <w:r w:rsidRPr="00742B15">
        <w:rPr>
          <w:rFonts w:ascii="Times New Roman" w:eastAsia="Times New Roman" w:hAnsi="Times New Roman"/>
          <w:sz w:val="24"/>
          <w:szCs w:val="24"/>
          <w:lang w:eastAsia="en-GB"/>
        </w:rPr>
        <w:t>[21] </w:t>
      </w:r>
      <w:r w:rsidRPr="00742B15">
        <w:rPr>
          <w:rFonts w:ascii="Times New Roman" w:eastAsia="Times New Roman" w:hAnsi="Times New Roman"/>
          <w:sz w:val="24"/>
          <w:szCs w:val="24"/>
          <w:lang w:eastAsia="en-GB"/>
        </w:rPr>
        <w:tab/>
        <w:t xml:space="preserve">K.E. </w:t>
      </w:r>
      <w:proofErr w:type="spellStart"/>
      <w:r w:rsidRPr="00742B15">
        <w:rPr>
          <w:rFonts w:ascii="Times New Roman" w:eastAsia="Times New Roman" w:hAnsi="Times New Roman"/>
          <w:sz w:val="24"/>
          <w:szCs w:val="24"/>
          <w:lang w:eastAsia="en-GB"/>
        </w:rPr>
        <w:t>Easterling</w:t>
      </w:r>
      <w:proofErr w:type="spellEnd"/>
      <w:r w:rsidRPr="00742B15">
        <w:rPr>
          <w:rFonts w:ascii="Times New Roman" w:eastAsia="Times New Roman" w:hAnsi="Times New Roman"/>
          <w:sz w:val="24"/>
          <w:szCs w:val="24"/>
          <w:lang w:eastAsia="en-GB"/>
        </w:rPr>
        <w:t>, Introduction to Physical Metallurgy of Welding, Butterworth-Heinemann, London, 1992.</w:t>
      </w:r>
      <w:proofErr w:type="gramEnd"/>
    </w:p>
    <w:p w:rsidR="004D1F74"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[22] </w:t>
      </w:r>
      <w:r w:rsidRPr="00742B15">
        <w:rPr>
          <w:rFonts w:ascii="Times New Roman" w:eastAsia="Times New Roman" w:hAnsi="Times New Roman"/>
          <w:sz w:val="24"/>
          <w:szCs w:val="24"/>
          <w:lang w:eastAsia="en-GB"/>
        </w:rPr>
        <w:tab/>
        <w:t xml:space="preserve">S. Mridha, T.N. Baker, </w:t>
      </w:r>
      <w:r w:rsidRPr="00742B15">
        <w:rPr>
          <w:rFonts w:ascii="Times New Roman" w:hAnsi="Times New Roman"/>
          <w:noProof/>
          <w:sz w:val="24"/>
          <w:szCs w:val="24"/>
        </w:rPr>
        <w:t>Incorporation of 3 μm SiCp into Titanium surfaces using a 2.8 kW laser beam of 186 and 373 MJ m−2 energy densities in a nitrogen environment</w:t>
      </w:r>
      <w:r>
        <w:rPr>
          <w:rFonts w:ascii="Times New Roman" w:hAnsi="Times New Roman"/>
          <w:noProof/>
          <w:sz w:val="24"/>
          <w:szCs w:val="24"/>
        </w:rPr>
        <w:t>,</w:t>
      </w:r>
      <w:r w:rsidRPr="00742B15">
        <w:rPr>
          <w:rFonts w:ascii="Times New Roman" w:eastAsia="Times New Roman" w:hAnsi="Times New Roman"/>
          <w:sz w:val="24"/>
          <w:szCs w:val="24"/>
          <w:lang w:eastAsia="en-GB"/>
        </w:rPr>
        <w:t xml:space="preserve"> J. Mater. </w:t>
      </w:r>
      <w:proofErr w:type="gramStart"/>
      <w:r w:rsidRPr="00742B15">
        <w:rPr>
          <w:rFonts w:ascii="Times New Roman" w:eastAsia="Times New Roman" w:hAnsi="Times New Roman"/>
          <w:sz w:val="24"/>
          <w:szCs w:val="24"/>
          <w:lang w:eastAsia="en-GB"/>
        </w:rPr>
        <w:t>Process.</w:t>
      </w:r>
      <w:proofErr w:type="gramEnd"/>
      <w:r w:rsidRPr="00742B15">
        <w:rPr>
          <w:rFonts w:ascii="Times New Roman" w:eastAsia="Times New Roman" w:hAnsi="Times New Roman"/>
          <w:sz w:val="24"/>
          <w:szCs w:val="24"/>
          <w:lang w:eastAsia="en-GB"/>
        </w:rPr>
        <w:t xml:space="preserve"> Technol. 185 (2007) 38-45.</w:t>
      </w:r>
    </w:p>
    <w:p w:rsidR="004D1F74" w:rsidRPr="00742B15" w:rsidRDefault="004D1F74" w:rsidP="004D1F74">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[23] </w:t>
      </w:r>
      <w:r w:rsidRPr="00742B15">
        <w:rPr>
          <w:rFonts w:ascii="Times New Roman" w:eastAsia="Times New Roman" w:hAnsi="Times New Roman"/>
          <w:sz w:val="24"/>
          <w:szCs w:val="24"/>
          <w:lang w:eastAsia="en-GB"/>
        </w:rPr>
        <w:tab/>
        <w:t xml:space="preserve">S. </w:t>
      </w:r>
      <w:proofErr w:type="spellStart"/>
      <w:r w:rsidRPr="00742B15">
        <w:rPr>
          <w:rFonts w:ascii="Times New Roman" w:eastAsia="Times New Roman" w:hAnsi="Times New Roman"/>
          <w:sz w:val="24"/>
          <w:szCs w:val="24"/>
          <w:lang w:eastAsia="en-GB"/>
        </w:rPr>
        <w:t>Dyuti</w:t>
      </w:r>
      <w:proofErr w:type="spellEnd"/>
      <w:r w:rsidRPr="00742B15">
        <w:rPr>
          <w:rFonts w:ascii="Times New Roman" w:eastAsia="Times New Roman" w:hAnsi="Times New Roman"/>
          <w:sz w:val="24"/>
          <w:szCs w:val="24"/>
          <w:lang w:eastAsia="en-GB"/>
        </w:rPr>
        <w:t xml:space="preserve">, S. Mridha, S.K. </w:t>
      </w:r>
      <w:proofErr w:type="spellStart"/>
      <w:r w:rsidRPr="00742B15">
        <w:rPr>
          <w:rFonts w:ascii="Times New Roman" w:eastAsia="Times New Roman" w:hAnsi="Times New Roman"/>
          <w:sz w:val="24"/>
          <w:szCs w:val="24"/>
          <w:lang w:eastAsia="en-GB"/>
        </w:rPr>
        <w:t>Shaha</w:t>
      </w:r>
      <w:proofErr w:type="spellEnd"/>
      <w:r w:rsidRPr="00742B15">
        <w:rPr>
          <w:rFonts w:ascii="Times New Roman" w:eastAsia="Times New Roman" w:hAnsi="Times New Roman"/>
          <w:sz w:val="24"/>
          <w:szCs w:val="24"/>
          <w:lang w:eastAsia="en-GB"/>
        </w:rPr>
        <w:t xml:space="preserve">, </w:t>
      </w:r>
      <w:r w:rsidRPr="00742B15">
        <w:rPr>
          <w:rFonts w:ascii="Times New Roman" w:hAnsi="Times New Roman"/>
          <w:bCs/>
          <w:sz w:val="24"/>
          <w:szCs w:val="24"/>
        </w:rPr>
        <w:t>Wear Behavior of Modified Surface Layer Produced by TIG Melting of Preplaced Ti Powder in Nitrogen Environment</w:t>
      </w:r>
      <w:r>
        <w:rPr>
          <w:rFonts w:ascii="Times New Roman" w:hAnsi="Times New Roman"/>
          <w:bCs/>
          <w:sz w:val="24"/>
          <w:szCs w:val="24"/>
        </w:rPr>
        <w:t>,</w:t>
      </w:r>
      <w:r w:rsidRPr="00742B15">
        <w:rPr>
          <w:rFonts w:ascii="Times New Roman" w:eastAsia="Times New Roman" w:hAnsi="Times New Roman"/>
          <w:sz w:val="24"/>
          <w:szCs w:val="24"/>
          <w:lang w:eastAsia="en-GB"/>
        </w:rPr>
        <w:t xml:space="preserve"> Adv. Mat. </w:t>
      </w:r>
      <w:proofErr w:type="gramStart"/>
      <w:r w:rsidRPr="00742B15">
        <w:rPr>
          <w:rFonts w:ascii="Times New Roman" w:eastAsia="Times New Roman" w:hAnsi="Times New Roman"/>
          <w:sz w:val="24"/>
          <w:szCs w:val="24"/>
          <w:lang w:eastAsia="en-GB"/>
        </w:rPr>
        <w:t>Research.</w:t>
      </w:r>
      <w:proofErr w:type="gramEnd"/>
      <w:r w:rsidRPr="00742B15">
        <w:rPr>
          <w:rFonts w:ascii="Times New Roman" w:eastAsia="Times New Roman" w:hAnsi="Times New Roman"/>
          <w:sz w:val="24"/>
          <w:szCs w:val="24"/>
          <w:lang w:eastAsia="en-GB"/>
        </w:rPr>
        <w:t xml:space="preserve"> 264-265 (2011) 1427-1432.</w:t>
      </w:r>
    </w:p>
    <w:p w:rsidR="00904254" w:rsidRPr="00904254" w:rsidRDefault="004D1F74" w:rsidP="00904254">
      <w:pPr>
        <w:spacing w:before="100" w:beforeAutospacing="1" w:after="240" w:line="240" w:lineRule="auto"/>
        <w:ind w:left="567" w:hanging="567"/>
        <w:rPr>
          <w:rFonts w:ascii="Times New Roman" w:hAnsi="Times New Roman"/>
          <w:noProof/>
          <w:sz w:val="24"/>
          <w:szCs w:val="24"/>
        </w:rPr>
      </w:pPr>
      <w:r w:rsidRPr="00742B15">
        <w:rPr>
          <w:rFonts w:ascii="Times New Roman" w:eastAsia="Times New Roman" w:hAnsi="Times New Roman"/>
          <w:sz w:val="24"/>
          <w:szCs w:val="24"/>
          <w:lang w:eastAsia="en-GB"/>
        </w:rPr>
        <w:t>[24] </w:t>
      </w:r>
      <w:r w:rsidRPr="00742B15">
        <w:rPr>
          <w:rFonts w:ascii="Times New Roman" w:eastAsia="Times New Roman" w:hAnsi="Times New Roman"/>
          <w:sz w:val="24"/>
          <w:szCs w:val="24"/>
          <w:lang w:eastAsia="en-GB"/>
        </w:rPr>
        <w:tab/>
        <w:t xml:space="preserve">S. Mridha, B.S. Ng, </w:t>
      </w:r>
      <w:r w:rsidRPr="00742B15">
        <w:rPr>
          <w:rFonts w:ascii="Times New Roman" w:hAnsi="Times New Roman"/>
          <w:noProof/>
          <w:sz w:val="24"/>
          <w:szCs w:val="24"/>
        </w:rPr>
        <w:t>Addition of ceramic particles to GTAW melted</w:t>
      </w:r>
      <w:r w:rsidR="00904254" w:rsidRPr="00904254">
        <w:rPr>
          <w:rFonts w:ascii="Times New Roman" w:hAnsi="Times New Roman"/>
          <w:noProof/>
          <w:sz w:val="24"/>
          <w:szCs w:val="24"/>
        </w:rPr>
        <w:t xml:space="preserve"> </w:t>
      </w:r>
      <w:r w:rsidR="00904254" w:rsidRPr="00742B15">
        <w:rPr>
          <w:rFonts w:ascii="Times New Roman" w:hAnsi="Times New Roman"/>
          <w:noProof/>
          <w:sz w:val="24"/>
          <w:szCs w:val="24"/>
        </w:rPr>
        <w:t>titanium</w:t>
      </w:r>
      <w:r w:rsidR="00904254">
        <w:rPr>
          <w:rFonts w:ascii="Times New Roman" w:hAnsi="Times New Roman"/>
          <w:noProof/>
          <w:sz w:val="24"/>
          <w:szCs w:val="24"/>
        </w:rPr>
        <w:t xml:space="preserve"> </w:t>
      </w:r>
      <w:r w:rsidR="00904254" w:rsidRPr="00742B15">
        <w:rPr>
          <w:rFonts w:ascii="Times New Roman" w:hAnsi="Times New Roman"/>
          <w:noProof/>
          <w:sz w:val="24"/>
          <w:szCs w:val="24"/>
        </w:rPr>
        <w:t>surfaces</w:t>
      </w:r>
      <w:r w:rsidR="00904254">
        <w:rPr>
          <w:rFonts w:ascii="Times New Roman" w:hAnsi="Times New Roman"/>
          <w:noProof/>
          <w:sz w:val="24"/>
          <w:szCs w:val="24"/>
        </w:rPr>
        <w:t xml:space="preserve">,  </w:t>
      </w:r>
      <w:r w:rsidR="00904254" w:rsidRPr="00742B15">
        <w:rPr>
          <w:rFonts w:ascii="Times New Roman" w:hAnsi="Times New Roman"/>
          <w:noProof/>
          <w:sz w:val="24"/>
          <w:szCs w:val="24"/>
        </w:rPr>
        <w:t xml:space="preserve"> </w:t>
      </w:r>
      <w:r w:rsidR="00904254">
        <w:rPr>
          <w:rFonts w:ascii="Times New Roman" w:hAnsi="Times New Roman"/>
          <w:noProof/>
          <w:sz w:val="24"/>
          <w:szCs w:val="24"/>
        </w:rPr>
        <w:t xml:space="preserve">  </w:t>
      </w:r>
      <w:r w:rsidR="00904254" w:rsidRPr="00742B15">
        <w:rPr>
          <w:rFonts w:ascii="Times New Roman" w:hAnsi="Times New Roman"/>
          <w:noProof/>
          <w:sz w:val="24"/>
          <w:szCs w:val="24"/>
        </w:rPr>
        <w:t>Surf</w:t>
      </w:r>
      <w:r w:rsidR="00904254" w:rsidRPr="00742B15">
        <w:rPr>
          <w:rFonts w:ascii="Times New Roman" w:eastAsia="Times New Roman" w:hAnsi="Times New Roman"/>
          <w:sz w:val="24"/>
          <w:szCs w:val="24"/>
          <w:lang w:eastAsia="en-GB"/>
        </w:rPr>
        <w:t>. Eng. 15(3) (1999) 210-215.</w:t>
      </w:r>
    </w:p>
    <w:p w:rsidR="001F40EB" w:rsidRPr="00742B15" w:rsidRDefault="001F40EB" w:rsidP="00904254">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[25] </w:t>
      </w:r>
      <w:r w:rsidRPr="00742B15">
        <w:rPr>
          <w:rFonts w:ascii="Times New Roman" w:eastAsia="Times New Roman" w:hAnsi="Times New Roman"/>
          <w:sz w:val="24"/>
          <w:szCs w:val="24"/>
          <w:lang w:eastAsia="en-GB"/>
        </w:rPr>
        <w:tab/>
        <w:t xml:space="preserve">S.D. Sun, Y. </w:t>
      </w:r>
      <w:proofErr w:type="spellStart"/>
      <w:r w:rsidRPr="00742B15">
        <w:rPr>
          <w:rFonts w:ascii="Times New Roman" w:eastAsia="Times New Roman" w:hAnsi="Times New Roman"/>
          <w:sz w:val="24"/>
          <w:szCs w:val="24"/>
          <w:lang w:eastAsia="en-GB"/>
        </w:rPr>
        <w:t>Durandet</w:t>
      </w:r>
      <w:proofErr w:type="spellEnd"/>
      <w:r w:rsidRPr="00742B15">
        <w:rPr>
          <w:rFonts w:ascii="Times New Roman" w:eastAsia="Times New Roman" w:hAnsi="Times New Roman"/>
          <w:sz w:val="24"/>
          <w:szCs w:val="24"/>
          <w:lang w:eastAsia="en-GB"/>
        </w:rPr>
        <w:t xml:space="preserve">, M. Brandt, </w:t>
      </w:r>
      <w:r w:rsidR="00E26376" w:rsidRPr="00742B15">
        <w:rPr>
          <w:rFonts w:ascii="Times New Roman" w:hAnsi="Times New Roman"/>
          <w:noProof/>
          <w:sz w:val="24"/>
          <w:szCs w:val="24"/>
        </w:rPr>
        <w:t>Parametric inves</w:t>
      </w:r>
      <w:r w:rsidR="00742B15">
        <w:rPr>
          <w:rFonts w:ascii="Times New Roman" w:hAnsi="Times New Roman"/>
          <w:noProof/>
          <w:sz w:val="24"/>
          <w:szCs w:val="24"/>
        </w:rPr>
        <w:t>tigation</w:t>
      </w:r>
      <w:r w:rsidR="00E26376" w:rsidRPr="00742B15">
        <w:rPr>
          <w:rFonts w:ascii="Times New Roman" w:hAnsi="Times New Roman"/>
          <w:noProof/>
          <w:sz w:val="24"/>
          <w:szCs w:val="24"/>
        </w:rPr>
        <w:t xml:space="preserve"> of pulsed Nd:YAG laser cladding of stellite 6 on stainless steel</w:t>
      </w:r>
      <w:r w:rsidR="00742B15">
        <w:rPr>
          <w:rFonts w:ascii="Times New Roman" w:hAnsi="Times New Roman"/>
          <w:noProof/>
          <w:sz w:val="24"/>
          <w:szCs w:val="24"/>
        </w:rPr>
        <w:t>,</w:t>
      </w:r>
      <w:r w:rsidR="00E26376" w:rsidRPr="00742B15">
        <w:rPr>
          <w:rFonts w:ascii="Times New Roman" w:eastAsia="Times New Roman" w:hAnsi="Times New Roman"/>
          <w:sz w:val="24"/>
          <w:szCs w:val="24"/>
          <w:lang w:eastAsia="en-GB"/>
        </w:rPr>
        <w:t xml:space="preserve"> </w:t>
      </w:r>
      <w:r w:rsidRPr="00742B15">
        <w:rPr>
          <w:rFonts w:ascii="Times New Roman" w:eastAsia="Times New Roman" w:hAnsi="Times New Roman"/>
          <w:sz w:val="24"/>
          <w:szCs w:val="24"/>
          <w:lang w:eastAsia="en-GB"/>
        </w:rPr>
        <w:t xml:space="preserve">Surf. </w:t>
      </w:r>
      <w:proofErr w:type="gramStart"/>
      <w:r w:rsidRPr="00742B15">
        <w:rPr>
          <w:rFonts w:ascii="Times New Roman" w:eastAsia="Times New Roman" w:hAnsi="Times New Roman"/>
          <w:sz w:val="24"/>
          <w:szCs w:val="24"/>
          <w:lang w:eastAsia="en-GB"/>
        </w:rPr>
        <w:t>Coat.</w:t>
      </w:r>
      <w:proofErr w:type="gramEnd"/>
      <w:r w:rsidRPr="00742B15">
        <w:rPr>
          <w:rFonts w:ascii="Times New Roman" w:eastAsia="Times New Roman" w:hAnsi="Times New Roman"/>
          <w:sz w:val="24"/>
          <w:szCs w:val="24"/>
          <w:lang w:eastAsia="en-GB"/>
        </w:rPr>
        <w:t xml:space="preserve"> Technol. 194 (2003) 225-231.</w:t>
      </w:r>
    </w:p>
    <w:p w:rsidR="001F40EB" w:rsidRPr="00742B15" w:rsidRDefault="001F40EB" w:rsidP="001F40EB">
      <w:pPr>
        <w:spacing w:before="100" w:beforeAutospacing="1" w:after="240" w:line="240" w:lineRule="auto"/>
        <w:ind w:left="567" w:hanging="567"/>
        <w:rPr>
          <w:rFonts w:ascii="Times New Roman" w:eastAsia="Times New Roman" w:hAnsi="Times New Roman"/>
          <w:sz w:val="24"/>
          <w:szCs w:val="24"/>
          <w:lang w:eastAsia="en-GB"/>
        </w:rPr>
      </w:pPr>
      <w:r w:rsidRPr="00742B15">
        <w:rPr>
          <w:rFonts w:ascii="Times New Roman" w:eastAsia="Times New Roman" w:hAnsi="Times New Roman"/>
          <w:sz w:val="24"/>
          <w:szCs w:val="24"/>
          <w:lang w:eastAsia="en-GB"/>
        </w:rPr>
        <w:t>[26] </w:t>
      </w:r>
      <w:r w:rsidRPr="00742B15">
        <w:rPr>
          <w:rFonts w:ascii="Times New Roman" w:eastAsia="Times New Roman" w:hAnsi="Times New Roman"/>
          <w:sz w:val="24"/>
          <w:szCs w:val="24"/>
          <w:lang w:eastAsia="en-GB"/>
        </w:rPr>
        <w:tab/>
        <w:t xml:space="preserve">T. N. Baker, H. </w:t>
      </w:r>
      <w:proofErr w:type="spellStart"/>
      <w:r w:rsidRPr="00742B15">
        <w:rPr>
          <w:rFonts w:ascii="Times New Roman" w:eastAsia="Times New Roman" w:hAnsi="Times New Roman"/>
          <w:sz w:val="24"/>
          <w:szCs w:val="24"/>
          <w:lang w:eastAsia="en-GB"/>
        </w:rPr>
        <w:t>Xin</w:t>
      </w:r>
      <w:proofErr w:type="spellEnd"/>
      <w:r w:rsidRPr="00742B15">
        <w:rPr>
          <w:rFonts w:ascii="Times New Roman" w:eastAsia="Times New Roman" w:hAnsi="Times New Roman"/>
          <w:sz w:val="24"/>
          <w:szCs w:val="24"/>
          <w:lang w:eastAsia="en-GB"/>
        </w:rPr>
        <w:t>, C. Hu, S. Mridha, </w:t>
      </w:r>
      <w:r w:rsidR="001A38B0" w:rsidRPr="00742B15">
        <w:rPr>
          <w:rFonts w:ascii="Times New Roman" w:hAnsi="Times New Roman"/>
          <w:noProof/>
          <w:sz w:val="24"/>
          <w:szCs w:val="24"/>
        </w:rPr>
        <w:t>Design of surface in situ metal–ceramic composite formation via laser treatment</w:t>
      </w:r>
      <w:r w:rsidR="00742B15">
        <w:rPr>
          <w:rFonts w:ascii="Times New Roman" w:hAnsi="Times New Roman"/>
          <w:noProof/>
          <w:sz w:val="24"/>
          <w:szCs w:val="24"/>
        </w:rPr>
        <w:t>,</w:t>
      </w:r>
      <w:r w:rsidR="001A38B0" w:rsidRPr="00742B15">
        <w:rPr>
          <w:rFonts w:ascii="Times New Roman" w:hAnsi="Times New Roman"/>
          <w:noProof/>
          <w:sz w:val="24"/>
          <w:szCs w:val="24"/>
        </w:rPr>
        <w:t xml:space="preserve"> </w:t>
      </w:r>
      <w:r w:rsidRPr="00742B15">
        <w:rPr>
          <w:rFonts w:ascii="Times New Roman" w:eastAsia="Times New Roman" w:hAnsi="Times New Roman"/>
          <w:sz w:val="24"/>
          <w:szCs w:val="24"/>
          <w:lang w:eastAsia="en-GB"/>
        </w:rPr>
        <w:t>Mater. Sci. Technol. 10(6) (1994) 536-544.</w:t>
      </w:r>
    </w:p>
    <w:p w:rsidR="001F40EB" w:rsidRPr="00742B15" w:rsidRDefault="00363152" w:rsidP="001F40EB">
      <w:pPr>
        <w:spacing w:before="100" w:beforeAutospacing="1" w:after="240" w:line="240" w:lineRule="auto"/>
        <w:ind w:left="567" w:hanging="567"/>
        <w:rPr>
          <w:rFonts w:ascii="Times New Roman" w:eastAsia="Times New Roman" w:hAnsi="Times New Roman"/>
          <w:sz w:val="24"/>
          <w:szCs w:val="24"/>
          <w:lang w:eastAsia="en-GB"/>
        </w:rPr>
      </w:pPr>
      <w:r>
        <w:rPr>
          <w:rFonts w:ascii="Times New Roman" w:eastAsia="Times New Roman" w:hAnsi="Times New Roman"/>
          <w:sz w:val="24"/>
          <w:szCs w:val="24"/>
          <w:lang w:eastAsia="en-GB"/>
        </w:rPr>
        <w:t>[27</w:t>
      </w:r>
      <w:r w:rsidR="001F40EB" w:rsidRPr="00742B15">
        <w:rPr>
          <w:rFonts w:ascii="Times New Roman" w:eastAsia="Times New Roman" w:hAnsi="Times New Roman"/>
          <w:sz w:val="24"/>
          <w:szCs w:val="24"/>
          <w:lang w:eastAsia="en-GB"/>
        </w:rPr>
        <w:t>] </w:t>
      </w:r>
      <w:r w:rsidR="001F40EB" w:rsidRPr="00742B15">
        <w:rPr>
          <w:rFonts w:ascii="Times New Roman" w:eastAsia="Times New Roman" w:hAnsi="Times New Roman"/>
          <w:sz w:val="24"/>
          <w:szCs w:val="24"/>
          <w:lang w:eastAsia="en-GB"/>
        </w:rPr>
        <w:tab/>
        <w:t>T.</w:t>
      </w:r>
      <w:r w:rsidR="00F93531">
        <w:rPr>
          <w:rFonts w:ascii="Times New Roman" w:eastAsia="Times New Roman" w:hAnsi="Times New Roman"/>
          <w:sz w:val="24"/>
          <w:szCs w:val="24"/>
          <w:lang w:eastAsia="en-GB"/>
        </w:rPr>
        <w:t xml:space="preserve"> </w:t>
      </w:r>
      <w:r w:rsidR="001F40EB" w:rsidRPr="00742B15">
        <w:rPr>
          <w:rFonts w:ascii="Times New Roman" w:eastAsia="Times New Roman" w:hAnsi="Times New Roman"/>
          <w:sz w:val="24"/>
          <w:szCs w:val="24"/>
          <w:lang w:eastAsia="en-GB"/>
        </w:rPr>
        <w:t xml:space="preserve">Takeda, W.M. Steen, Laser cladding with multi elemental powder feed in: LASER'85, </w:t>
      </w:r>
      <w:proofErr w:type="spellStart"/>
      <w:r w:rsidR="001F40EB" w:rsidRPr="00742B15">
        <w:rPr>
          <w:rFonts w:ascii="Times New Roman" w:eastAsia="Times New Roman" w:hAnsi="Times New Roman"/>
          <w:sz w:val="24"/>
          <w:szCs w:val="24"/>
          <w:lang w:eastAsia="en-GB"/>
        </w:rPr>
        <w:t>Opto</w:t>
      </w:r>
      <w:proofErr w:type="spellEnd"/>
      <w:r w:rsidR="001F40EB" w:rsidRPr="00742B15">
        <w:rPr>
          <w:rFonts w:ascii="Times New Roman" w:eastAsia="Times New Roman" w:hAnsi="Times New Roman"/>
          <w:sz w:val="24"/>
          <w:szCs w:val="24"/>
          <w:lang w:eastAsia="en-GB"/>
        </w:rPr>
        <w:t xml:space="preserve"> Electronic. Munich, German, 1985.</w:t>
      </w:r>
    </w:p>
    <w:p w:rsidR="001F40EB" w:rsidRPr="00AA6FF3" w:rsidRDefault="001F40EB" w:rsidP="001F40EB">
      <w:pPr>
        <w:spacing w:line="480" w:lineRule="auto"/>
        <w:rPr>
          <w:rFonts w:ascii="Times New Roman" w:hAnsi="Times New Roman"/>
          <w:b/>
          <w:sz w:val="24"/>
          <w:szCs w:val="24"/>
        </w:rPr>
      </w:pPr>
    </w:p>
    <w:p w:rsidR="001F40EB" w:rsidRDefault="001F40EB" w:rsidP="001F40EB">
      <w:pPr>
        <w:spacing w:line="480" w:lineRule="auto"/>
        <w:rPr>
          <w:rFonts w:ascii="Times New Roman" w:hAnsi="Times New Roman"/>
          <w:b/>
          <w:sz w:val="24"/>
          <w:szCs w:val="24"/>
        </w:rPr>
      </w:pPr>
    </w:p>
    <w:p w:rsidR="00485743" w:rsidRPr="00AA6FF3" w:rsidRDefault="00485743" w:rsidP="001F40EB">
      <w:pPr>
        <w:spacing w:line="480" w:lineRule="auto"/>
        <w:rPr>
          <w:rFonts w:ascii="Times New Roman" w:hAnsi="Times New Roman"/>
          <w:b/>
          <w:sz w:val="24"/>
          <w:szCs w:val="24"/>
        </w:rPr>
      </w:pPr>
    </w:p>
    <w:p w:rsidR="00F24945" w:rsidRPr="00F7752F" w:rsidRDefault="00F24945" w:rsidP="00F24945">
      <w:pPr>
        <w:spacing w:before="120" w:after="120" w:line="480" w:lineRule="auto"/>
        <w:rPr>
          <w:rFonts w:ascii="Times New Roman" w:hAnsi="Times New Roman"/>
          <w:b/>
          <w:sz w:val="24"/>
          <w:szCs w:val="24"/>
        </w:rPr>
      </w:pPr>
      <w:proofErr w:type="gramStart"/>
      <w:r w:rsidRPr="00F7752F">
        <w:rPr>
          <w:rFonts w:ascii="Times New Roman" w:hAnsi="Times New Roman"/>
          <w:b/>
          <w:sz w:val="24"/>
          <w:szCs w:val="24"/>
        </w:rPr>
        <w:lastRenderedPageBreak/>
        <w:t>Table 1: Laser processing conditions.</w:t>
      </w:r>
      <w:proofErr w:type="gramEnd"/>
    </w:p>
    <w:tbl>
      <w:tblPr>
        <w:tblW w:w="759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916"/>
        <w:gridCol w:w="1443"/>
        <w:gridCol w:w="3239"/>
      </w:tblGrid>
      <w:tr w:rsidR="00F24945" w:rsidRPr="00F7752F" w:rsidTr="00C63A6F">
        <w:tc>
          <w:tcPr>
            <w:tcW w:w="2916" w:type="dxa"/>
          </w:tcPr>
          <w:p w:rsidR="00F24945" w:rsidRPr="00F7752F" w:rsidRDefault="00F24945" w:rsidP="00C63A6F">
            <w:pPr>
              <w:spacing w:after="0" w:line="480" w:lineRule="auto"/>
              <w:rPr>
                <w:rFonts w:ascii="Times New Roman" w:hAnsi="Times New Roman"/>
                <w:b/>
                <w:sz w:val="24"/>
                <w:szCs w:val="24"/>
              </w:rPr>
            </w:pPr>
            <w:r w:rsidRPr="00F7752F">
              <w:rPr>
                <w:rFonts w:ascii="Times New Roman" w:hAnsi="Times New Roman"/>
                <w:b/>
                <w:sz w:val="24"/>
                <w:szCs w:val="24"/>
              </w:rPr>
              <w:t>Sample 1</w:t>
            </w:r>
          </w:p>
        </w:tc>
        <w:tc>
          <w:tcPr>
            <w:tcW w:w="4682" w:type="dxa"/>
            <w:gridSpan w:val="2"/>
          </w:tcPr>
          <w:p w:rsidR="00F24945" w:rsidRPr="00F7752F" w:rsidRDefault="00F24945" w:rsidP="00C63A6F">
            <w:pPr>
              <w:spacing w:after="0" w:line="480" w:lineRule="auto"/>
              <w:rPr>
                <w:rFonts w:ascii="Times New Roman" w:hAnsi="Times New Roman"/>
                <w:b/>
                <w:sz w:val="24"/>
                <w:szCs w:val="24"/>
              </w:rPr>
            </w:pPr>
            <w:r w:rsidRPr="00F7752F">
              <w:rPr>
                <w:rFonts w:ascii="Times New Roman" w:hAnsi="Times New Roman"/>
                <w:b/>
                <w:sz w:val="24"/>
                <w:szCs w:val="24"/>
              </w:rPr>
              <w:t>Heat input: 125 J/mm; Speed: 600 mm/min</w:t>
            </w:r>
          </w:p>
        </w:tc>
      </w:tr>
      <w:tr w:rsidR="00F24945" w:rsidRPr="00F7752F" w:rsidTr="00C63A6F">
        <w:tc>
          <w:tcPr>
            <w:tcW w:w="2916" w:type="dxa"/>
          </w:tcPr>
          <w:p w:rsidR="00F24945" w:rsidRPr="00F7752F" w:rsidRDefault="00F24945" w:rsidP="00C63A6F">
            <w:pPr>
              <w:spacing w:after="0" w:line="480" w:lineRule="auto"/>
              <w:rPr>
                <w:rFonts w:ascii="Times New Roman" w:hAnsi="Times New Roman"/>
                <w:b/>
                <w:sz w:val="24"/>
                <w:szCs w:val="24"/>
              </w:rPr>
            </w:pPr>
            <w:r w:rsidRPr="00F7752F">
              <w:rPr>
                <w:rFonts w:ascii="Times New Roman" w:hAnsi="Times New Roman"/>
                <w:b/>
                <w:sz w:val="24"/>
                <w:szCs w:val="24"/>
              </w:rPr>
              <w:t xml:space="preserve"> Sample 2</w:t>
            </w:r>
          </w:p>
        </w:tc>
        <w:tc>
          <w:tcPr>
            <w:tcW w:w="4682" w:type="dxa"/>
            <w:gridSpan w:val="2"/>
          </w:tcPr>
          <w:p w:rsidR="00F24945" w:rsidRPr="00F7752F" w:rsidRDefault="00F24945" w:rsidP="00C63A6F">
            <w:pPr>
              <w:spacing w:after="0" w:line="480" w:lineRule="auto"/>
              <w:rPr>
                <w:rFonts w:ascii="Times New Roman" w:hAnsi="Times New Roman"/>
                <w:b/>
                <w:sz w:val="24"/>
                <w:szCs w:val="24"/>
              </w:rPr>
            </w:pPr>
            <w:r w:rsidRPr="00F7752F">
              <w:rPr>
                <w:rFonts w:ascii="Times New Roman" w:hAnsi="Times New Roman"/>
                <w:b/>
                <w:sz w:val="24"/>
                <w:szCs w:val="24"/>
              </w:rPr>
              <w:t>Heat input: 188 J/mm; Speed: 400 mm/min</w:t>
            </w:r>
          </w:p>
        </w:tc>
      </w:tr>
      <w:tr w:rsidR="00F24945" w:rsidRPr="008552A4" w:rsidTr="00C63A6F">
        <w:tc>
          <w:tcPr>
            <w:tcW w:w="4359" w:type="dxa"/>
            <w:gridSpan w:val="2"/>
          </w:tcPr>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Power (Output power)</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Laser waveform</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Power feed nozzle angle</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Shielding gas (Argon)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Offset distance</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Spot size</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Powder feed rate/Blown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Carrier gas</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Etching solution</w:t>
            </w:r>
          </w:p>
        </w:tc>
        <w:tc>
          <w:tcPr>
            <w:tcW w:w="3239" w:type="dxa"/>
          </w:tcPr>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1200 W</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1070 nm</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0 degree</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10 L//min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7.24 mm</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0.96 mm</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6 g/min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10 L/min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HCl+HNO</w:t>
            </w:r>
            <w:r w:rsidRPr="008552A4">
              <w:rPr>
                <w:rFonts w:ascii="Times New Roman" w:hAnsi="Times New Roman"/>
                <w:sz w:val="24"/>
                <w:szCs w:val="24"/>
                <w:vertAlign w:val="subscript"/>
              </w:rPr>
              <w:t>3</w:t>
            </w:r>
            <w:r w:rsidRPr="008552A4">
              <w:rPr>
                <w:rFonts w:ascii="Times New Roman" w:hAnsi="Times New Roman"/>
                <w:sz w:val="24"/>
                <w:szCs w:val="24"/>
              </w:rPr>
              <w:t>+Glycerol at 1:3:3</w:t>
            </w:r>
          </w:p>
        </w:tc>
      </w:tr>
    </w:tbl>
    <w:p w:rsidR="001F40EB" w:rsidRDefault="001F40EB" w:rsidP="001F40EB">
      <w:pPr>
        <w:spacing w:line="480" w:lineRule="auto"/>
        <w:rPr>
          <w:rFonts w:ascii="Times New Roman" w:hAnsi="Times New Roman"/>
          <w:b/>
          <w:sz w:val="24"/>
          <w:szCs w:val="24"/>
        </w:rPr>
      </w:pPr>
    </w:p>
    <w:p w:rsidR="00F24945" w:rsidRDefault="00F24945" w:rsidP="001F40EB">
      <w:pPr>
        <w:spacing w:line="480" w:lineRule="auto"/>
        <w:rPr>
          <w:rFonts w:ascii="Times New Roman" w:hAnsi="Times New Roman"/>
          <w:b/>
          <w:sz w:val="24"/>
          <w:szCs w:val="24"/>
        </w:rPr>
      </w:pPr>
    </w:p>
    <w:p w:rsidR="00F24945" w:rsidRDefault="00F24945" w:rsidP="001F40EB">
      <w:pPr>
        <w:spacing w:line="480" w:lineRule="auto"/>
        <w:rPr>
          <w:rFonts w:ascii="Times New Roman" w:hAnsi="Times New Roman"/>
          <w:b/>
          <w:sz w:val="24"/>
          <w:szCs w:val="24"/>
        </w:rPr>
      </w:pPr>
    </w:p>
    <w:p w:rsidR="00F24945" w:rsidRDefault="00F24945" w:rsidP="001F40EB">
      <w:pPr>
        <w:spacing w:line="480" w:lineRule="auto"/>
        <w:rPr>
          <w:rFonts w:ascii="Times New Roman" w:hAnsi="Times New Roman"/>
          <w:b/>
          <w:sz w:val="24"/>
          <w:szCs w:val="24"/>
        </w:rPr>
      </w:pPr>
    </w:p>
    <w:p w:rsidR="00F24945" w:rsidRDefault="00F24945" w:rsidP="001F40EB">
      <w:pPr>
        <w:spacing w:line="480" w:lineRule="auto"/>
        <w:rPr>
          <w:rFonts w:ascii="Times New Roman" w:hAnsi="Times New Roman"/>
          <w:b/>
          <w:sz w:val="24"/>
          <w:szCs w:val="24"/>
        </w:rPr>
      </w:pPr>
    </w:p>
    <w:p w:rsidR="00F24945" w:rsidRDefault="00F24945" w:rsidP="001F40EB">
      <w:pPr>
        <w:spacing w:line="480" w:lineRule="auto"/>
        <w:rPr>
          <w:rFonts w:ascii="Times New Roman" w:hAnsi="Times New Roman"/>
          <w:b/>
          <w:sz w:val="24"/>
          <w:szCs w:val="24"/>
        </w:rPr>
      </w:pPr>
    </w:p>
    <w:p w:rsidR="004736AD" w:rsidRDefault="004736AD" w:rsidP="001F40EB">
      <w:pPr>
        <w:spacing w:line="480" w:lineRule="auto"/>
        <w:rPr>
          <w:rFonts w:ascii="Times New Roman" w:hAnsi="Times New Roman"/>
          <w:b/>
          <w:sz w:val="24"/>
          <w:szCs w:val="24"/>
        </w:rPr>
      </w:pPr>
    </w:p>
    <w:p w:rsidR="00F24945" w:rsidRDefault="00F24945" w:rsidP="001F40EB">
      <w:pPr>
        <w:spacing w:line="480" w:lineRule="auto"/>
        <w:rPr>
          <w:rFonts w:ascii="Times New Roman" w:hAnsi="Times New Roman"/>
          <w:b/>
          <w:sz w:val="24"/>
          <w:szCs w:val="24"/>
        </w:rPr>
      </w:pPr>
    </w:p>
    <w:p w:rsidR="00F24945" w:rsidRDefault="00F24945" w:rsidP="001F40EB">
      <w:pPr>
        <w:spacing w:line="480" w:lineRule="auto"/>
        <w:rPr>
          <w:rFonts w:ascii="Times New Roman" w:hAnsi="Times New Roman"/>
          <w:b/>
          <w:sz w:val="24"/>
          <w:szCs w:val="24"/>
        </w:rPr>
      </w:pPr>
    </w:p>
    <w:p w:rsidR="00F24945" w:rsidRPr="00985040" w:rsidRDefault="00F24945" w:rsidP="00F24945">
      <w:pPr>
        <w:spacing w:after="120" w:line="480" w:lineRule="auto"/>
        <w:rPr>
          <w:rFonts w:ascii="Times New Roman" w:hAnsi="Times New Roman"/>
          <w:b/>
          <w:sz w:val="24"/>
          <w:szCs w:val="24"/>
        </w:rPr>
      </w:pPr>
      <w:proofErr w:type="gramStart"/>
      <w:r w:rsidRPr="00985040">
        <w:rPr>
          <w:rFonts w:ascii="Times New Roman" w:hAnsi="Times New Roman"/>
          <w:b/>
          <w:sz w:val="24"/>
          <w:szCs w:val="24"/>
        </w:rPr>
        <w:t>Table 2: GTAW processing conditions.</w:t>
      </w:r>
      <w:proofErr w:type="gramEnd"/>
    </w:p>
    <w:tbl>
      <w:tblPr>
        <w:tblW w:w="7479"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6"/>
        <w:gridCol w:w="2931"/>
        <w:gridCol w:w="1460"/>
        <w:gridCol w:w="3082"/>
      </w:tblGrid>
      <w:tr w:rsidR="00F24945" w:rsidRPr="00985040" w:rsidTr="00C63A6F">
        <w:tc>
          <w:tcPr>
            <w:tcW w:w="2937" w:type="dxa"/>
            <w:gridSpan w:val="2"/>
          </w:tcPr>
          <w:p w:rsidR="00F24945" w:rsidRPr="00985040" w:rsidRDefault="00F24945" w:rsidP="00C63A6F">
            <w:pPr>
              <w:spacing w:after="0" w:line="480" w:lineRule="auto"/>
              <w:rPr>
                <w:rFonts w:ascii="Times New Roman" w:hAnsi="Times New Roman"/>
                <w:b/>
                <w:sz w:val="24"/>
                <w:szCs w:val="24"/>
              </w:rPr>
            </w:pPr>
            <w:r w:rsidRPr="00985040">
              <w:rPr>
                <w:rFonts w:ascii="Times New Roman" w:hAnsi="Times New Roman"/>
                <w:b/>
                <w:sz w:val="24"/>
                <w:szCs w:val="24"/>
              </w:rPr>
              <w:t>Sample 3</w:t>
            </w:r>
          </w:p>
        </w:tc>
        <w:tc>
          <w:tcPr>
            <w:tcW w:w="4542" w:type="dxa"/>
            <w:gridSpan w:val="2"/>
          </w:tcPr>
          <w:p w:rsidR="00F24945" w:rsidRPr="00985040" w:rsidRDefault="00F24945" w:rsidP="00C63A6F">
            <w:pPr>
              <w:spacing w:after="0" w:line="480" w:lineRule="auto"/>
              <w:rPr>
                <w:rFonts w:ascii="Times New Roman" w:hAnsi="Times New Roman"/>
                <w:b/>
                <w:sz w:val="24"/>
                <w:szCs w:val="24"/>
              </w:rPr>
            </w:pPr>
            <w:r w:rsidRPr="00985040">
              <w:rPr>
                <w:rFonts w:ascii="Times New Roman" w:hAnsi="Times New Roman"/>
                <w:b/>
                <w:sz w:val="24"/>
                <w:szCs w:val="24"/>
              </w:rPr>
              <w:t xml:space="preserve">Heat input: 1008 J/mm; Current: 70 A </w:t>
            </w:r>
          </w:p>
        </w:tc>
      </w:tr>
      <w:tr w:rsidR="00F24945" w:rsidRPr="00985040" w:rsidTr="00C63A6F">
        <w:tc>
          <w:tcPr>
            <w:tcW w:w="2937" w:type="dxa"/>
            <w:gridSpan w:val="2"/>
          </w:tcPr>
          <w:p w:rsidR="00F24945" w:rsidRPr="00985040" w:rsidRDefault="00F24945" w:rsidP="00C63A6F">
            <w:pPr>
              <w:spacing w:after="0" w:line="480" w:lineRule="auto"/>
              <w:rPr>
                <w:rFonts w:ascii="Times New Roman" w:hAnsi="Times New Roman"/>
                <w:b/>
                <w:sz w:val="24"/>
                <w:szCs w:val="24"/>
              </w:rPr>
            </w:pPr>
            <w:r w:rsidRPr="00985040">
              <w:rPr>
                <w:rFonts w:ascii="Times New Roman" w:hAnsi="Times New Roman"/>
                <w:b/>
                <w:sz w:val="24"/>
                <w:szCs w:val="24"/>
              </w:rPr>
              <w:t>Sample 4</w:t>
            </w:r>
          </w:p>
        </w:tc>
        <w:tc>
          <w:tcPr>
            <w:tcW w:w="4542" w:type="dxa"/>
            <w:gridSpan w:val="2"/>
          </w:tcPr>
          <w:p w:rsidR="00F24945" w:rsidRPr="00985040" w:rsidRDefault="00F24945" w:rsidP="00C63A6F">
            <w:pPr>
              <w:spacing w:after="0" w:line="480" w:lineRule="auto"/>
              <w:rPr>
                <w:b/>
              </w:rPr>
            </w:pPr>
            <w:r w:rsidRPr="00985040">
              <w:rPr>
                <w:rFonts w:ascii="Times New Roman" w:hAnsi="Times New Roman"/>
                <w:b/>
                <w:sz w:val="24"/>
                <w:szCs w:val="24"/>
              </w:rPr>
              <w:t>Heat input: 1296 J/mm; Current: 90 A</w:t>
            </w:r>
          </w:p>
        </w:tc>
      </w:tr>
      <w:tr w:rsidR="00F24945" w:rsidRPr="008552A4" w:rsidTr="00C63A6F">
        <w:trPr>
          <w:gridBefore w:val="1"/>
          <w:wBefore w:w="6" w:type="dxa"/>
        </w:trPr>
        <w:tc>
          <w:tcPr>
            <w:tcW w:w="4391" w:type="dxa"/>
            <w:gridSpan w:val="2"/>
          </w:tcPr>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Voltage</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Travelling speed</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Powder application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Powder amount</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Shielding gas (Argon)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GTAW electrode</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Offset distance</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Etching solution</w:t>
            </w:r>
          </w:p>
        </w:tc>
        <w:tc>
          <w:tcPr>
            <w:tcW w:w="3082" w:type="dxa"/>
          </w:tcPr>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30 V</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1 mm/s</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Preplaced using PVA binder</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0.5 mg/mm</w:t>
            </w:r>
            <w:r w:rsidRPr="008552A4">
              <w:rPr>
                <w:rFonts w:ascii="Times New Roman" w:hAnsi="Times New Roman"/>
                <w:sz w:val="24"/>
                <w:szCs w:val="24"/>
                <w:vertAlign w:val="superscript"/>
              </w:rPr>
              <w:t>2</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20 L//min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 xml:space="preserve">Ø2.4 mm </w:t>
            </w:r>
            <w:proofErr w:type="spellStart"/>
            <w:r w:rsidRPr="008552A4">
              <w:rPr>
                <w:rFonts w:ascii="Times New Roman" w:hAnsi="Times New Roman"/>
                <w:sz w:val="24"/>
                <w:szCs w:val="24"/>
              </w:rPr>
              <w:t>thoriated</w:t>
            </w:r>
            <w:proofErr w:type="spellEnd"/>
            <w:r w:rsidRPr="008552A4">
              <w:rPr>
                <w:rFonts w:ascii="Times New Roman" w:hAnsi="Times New Roman"/>
                <w:sz w:val="24"/>
                <w:szCs w:val="24"/>
              </w:rPr>
              <w:t xml:space="preserve"> tungsten</w:t>
            </w:r>
          </w:p>
          <w:p w:rsidR="00F24945" w:rsidRPr="008552A4" w:rsidRDefault="00F24945" w:rsidP="00C63A6F">
            <w:pPr>
              <w:spacing w:after="0" w:line="480" w:lineRule="auto"/>
              <w:rPr>
                <w:rFonts w:ascii="Times New Roman" w:hAnsi="Times New Roman"/>
                <w:sz w:val="24"/>
                <w:szCs w:val="24"/>
              </w:rPr>
            </w:pPr>
            <w:r w:rsidRPr="008552A4">
              <w:rPr>
                <w:rFonts w:ascii="Times New Roman" w:hAnsi="Times New Roman"/>
                <w:sz w:val="24"/>
                <w:szCs w:val="24"/>
              </w:rPr>
              <w:t>1 mm</w:t>
            </w:r>
          </w:p>
          <w:p w:rsidR="00F24945" w:rsidRPr="008552A4" w:rsidRDefault="00F24945" w:rsidP="00C63A6F">
            <w:pPr>
              <w:spacing w:after="0" w:line="480" w:lineRule="auto"/>
              <w:rPr>
                <w:rFonts w:ascii="Times New Roman" w:hAnsi="Times New Roman"/>
                <w:sz w:val="24"/>
                <w:szCs w:val="24"/>
              </w:rPr>
            </w:pPr>
            <w:proofErr w:type="spellStart"/>
            <w:r w:rsidRPr="008552A4">
              <w:rPr>
                <w:rFonts w:ascii="Times New Roman" w:hAnsi="Times New Roman"/>
                <w:sz w:val="24"/>
                <w:szCs w:val="24"/>
              </w:rPr>
              <w:t>Nital</w:t>
            </w:r>
            <w:proofErr w:type="spellEnd"/>
          </w:p>
        </w:tc>
      </w:tr>
    </w:tbl>
    <w:p w:rsidR="00F24945" w:rsidRPr="008552A4" w:rsidRDefault="00F24945" w:rsidP="001F40EB">
      <w:pPr>
        <w:spacing w:line="480" w:lineRule="auto"/>
        <w:rPr>
          <w:rFonts w:ascii="Times New Roman" w:hAnsi="Times New Roman"/>
          <w:b/>
          <w:sz w:val="24"/>
          <w:szCs w:val="24"/>
        </w:rPr>
      </w:pPr>
    </w:p>
    <w:p w:rsidR="001F40EB" w:rsidRPr="008552A4" w:rsidRDefault="001F40EB" w:rsidP="001F40EB">
      <w:pPr>
        <w:spacing w:line="480" w:lineRule="auto"/>
        <w:rPr>
          <w:rFonts w:ascii="Times New Roman" w:hAnsi="Times New Roman"/>
          <w:b/>
          <w:sz w:val="24"/>
          <w:szCs w:val="24"/>
        </w:rPr>
      </w:pPr>
    </w:p>
    <w:p w:rsidR="00F24945" w:rsidRPr="00A51AD6" w:rsidRDefault="00F24945" w:rsidP="00F24945">
      <w:pPr>
        <w:spacing w:line="480" w:lineRule="auto"/>
        <w:rPr>
          <w:rFonts w:ascii="Times New Roman" w:hAnsi="Times New Roman"/>
          <w:b/>
          <w:sz w:val="24"/>
          <w:szCs w:val="24"/>
        </w:rPr>
      </w:pPr>
      <w:r w:rsidRPr="00A51AD6">
        <w:rPr>
          <w:rFonts w:ascii="Times New Roman" w:hAnsi="Times New Roman"/>
          <w:b/>
          <w:sz w:val="24"/>
          <w:szCs w:val="24"/>
        </w:rPr>
        <w:t>Table 3: Melt configuration from the processed tracks (1 and 2 laser; 3 and 4 GTAW).</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136"/>
        <w:gridCol w:w="963"/>
        <w:gridCol w:w="1197"/>
        <w:gridCol w:w="1348"/>
        <w:gridCol w:w="993"/>
        <w:gridCol w:w="786"/>
        <w:gridCol w:w="1148"/>
        <w:gridCol w:w="1057"/>
      </w:tblGrid>
      <w:tr w:rsidR="00F24945" w:rsidRPr="00A51AD6" w:rsidTr="00C63A6F">
        <w:trPr>
          <w:trHeight w:val="1338"/>
        </w:trPr>
        <w:tc>
          <w:tcPr>
            <w:tcW w:w="1136" w:type="dxa"/>
            <w:tcBorders>
              <w:bottom w:val="single" w:sz="4" w:space="0" w:color="000000"/>
            </w:tcBorders>
            <w:vAlign w:val="center"/>
          </w:tcPr>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Track</w:t>
            </w:r>
          </w:p>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(Sample)</w:t>
            </w:r>
          </w:p>
        </w:tc>
        <w:tc>
          <w:tcPr>
            <w:tcW w:w="963" w:type="dxa"/>
            <w:tcBorders>
              <w:bottom w:val="single" w:sz="4" w:space="0" w:color="000000"/>
            </w:tcBorders>
            <w:vAlign w:val="center"/>
          </w:tcPr>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Energy</w:t>
            </w:r>
          </w:p>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J/mm</w:t>
            </w:r>
          </w:p>
        </w:tc>
        <w:tc>
          <w:tcPr>
            <w:tcW w:w="1197" w:type="dxa"/>
            <w:tcBorders>
              <w:bottom w:val="single" w:sz="4" w:space="0" w:color="000000"/>
            </w:tcBorders>
            <w:vAlign w:val="center"/>
          </w:tcPr>
          <w:p w:rsidR="00F24945" w:rsidRPr="00A51AD6" w:rsidRDefault="00F24945" w:rsidP="00F24945">
            <w:pPr>
              <w:spacing w:after="0" w:line="480" w:lineRule="auto"/>
              <w:ind w:left="-142" w:right="-169"/>
              <w:jc w:val="center"/>
              <w:rPr>
                <w:rFonts w:ascii="Times New Roman" w:eastAsia="Times New Roman" w:hAnsi="Times New Roman"/>
                <w:b/>
                <w:sz w:val="24"/>
                <w:szCs w:val="24"/>
              </w:rPr>
            </w:pPr>
            <w:r w:rsidRPr="00A51AD6">
              <w:rPr>
                <w:rFonts w:ascii="Times New Roman" w:eastAsia="Times New Roman" w:hAnsi="Times New Roman"/>
                <w:b/>
                <w:sz w:val="24"/>
                <w:szCs w:val="24"/>
              </w:rPr>
              <w:t>Total depth</w:t>
            </w:r>
          </w:p>
          <w:p w:rsidR="00F24945" w:rsidRPr="00A51AD6" w:rsidRDefault="00F24945" w:rsidP="00F24945">
            <w:pPr>
              <w:spacing w:after="0" w:line="480" w:lineRule="auto"/>
              <w:ind w:left="-126" w:right="-169"/>
              <w:jc w:val="center"/>
              <w:rPr>
                <w:rFonts w:ascii="Times New Roman" w:eastAsia="Times New Roman" w:hAnsi="Times New Roman"/>
                <w:b/>
                <w:sz w:val="24"/>
                <w:szCs w:val="24"/>
              </w:rPr>
            </w:pPr>
            <w:r w:rsidRPr="00A51AD6">
              <w:rPr>
                <w:rFonts w:ascii="Times New Roman" w:eastAsia="Times New Roman" w:hAnsi="Times New Roman"/>
                <w:b/>
                <w:sz w:val="24"/>
                <w:szCs w:val="24"/>
              </w:rPr>
              <w:t>mm</w:t>
            </w:r>
          </w:p>
        </w:tc>
        <w:tc>
          <w:tcPr>
            <w:tcW w:w="1348" w:type="dxa"/>
            <w:tcBorders>
              <w:bottom w:val="single" w:sz="4" w:space="0" w:color="000000"/>
            </w:tcBorders>
            <w:vAlign w:val="center"/>
          </w:tcPr>
          <w:p w:rsidR="00F24945" w:rsidRPr="00A51AD6" w:rsidRDefault="00F24945" w:rsidP="00F24945">
            <w:pPr>
              <w:spacing w:after="0" w:line="480" w:lineRule="auto"/>
              <w:ind w:left="-47" w:right="-106"/>
              <w:jc w:val="center"/>
              <w:rPr>
                <w:rFonts w:ascii="Times New Roman" w:eastAsia="Times New Roman" w:hAnsi="Times New Roman"/>
                <w:b/>
                <w:sz w:val="24"/>
                <w:szCs w:val="24"/>
              </w:rPr>
            </w:pPr>
            <w:r w:rsidRPr="00A51AD6">
              <w:rPr>
                <w:rFonts w:ascii="Times New Roman" w:eastAsia="Times New Roman" w:hAnsi="Times New Roman"/>
                <w:b/>
                <w:sz w:val="24"/>
                <w:szCs w:val="24"/>
              </w:rPr>
              <w:t>Clad height</w:t>
            </w:r>
            <w:r>
              <w:rPr>
                <w:rFonts w:ascii="Times New Roman" w:eastAsia="Times New Roman" w:hAnsi="Times New Roman"/>
                <w:b/>
                <w:sz w:val="24"/>
                <w:szCs w:val="24"/>
              </w:rPr>
              <w:t xml:space="preserve"> </w:t>
            </w:r>
            <w:r w:rsidRPr="00A51AD6">
              <w:rPr>
                <w:rFonts w:ascii="Times New Roman" w:eastAsia="Times New Roman" w:hAnsi="Times New Roman"/>
                <w:b/>
                <w:sz w:val="24"/>
                <w:szCs w:val="24"/>
              </w:rPr>
              <w:t>mm</w:t>
            </w:r>
          </w:p>
        </w:tc>
        <w:tc>
          <w:tcPr>
            <w:tcW w:w="993" w:type="dxa"/>
            <w:tcBorders>
              <w:bottom w:val="single" w:sz="4" w:space="0" w:color="000000"/>
            </w:tcBorders>
            <w:vAlign w:val="center"/>
          </w:tcPr>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Width</w:t>
            </w:r>
          </w:p>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mm</w:t>
            </w:r>
          </w:p>
        </w:tc>
        <w:tc>
          <w:tcPr>
            <w:tcW w:w="786" w:type="dxa"/>
            <w:tcBorders>
              <w:bottom w:val="single" w:sz="4" w:space="0" w:color="000000"/>
            </w:tcBorders>
            <w:vAlign w:val="center"/>
          </w:tcPr>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HAZ</w:t>
            </w:r>
          </w:p>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mm</w:t>
            </w:r>
          </w:p>
        </w:tc>
        <w:tc>
          <w:tcPr>
            <w:tcW w:w="1148" w:type="dxa"/>
            <w:tcBorders>
              <w:bottom w:val="single" w:sz="4" w:space="0" w:color="000000"/>
            </w:tcBorders>
            <w:vAlign w:val="center"/>
          </w:tcPr>
          <w:p w:rsidR="00F24945" w:rsidRPr="00A51AD6" w:rsidRDefault="00F24945" w:rsidP="00F24945">
            <w:pPr>
              <w:spacing w:after="0" w:line="480" w:lineRule="auto"/>
              <w:ind w:left="-94" w:right="-158"/>
              <w:jc w:val="center"/>
              <w:rPr>
                <w:rFonts w:ascii="Times New Roman" w:eastAsia="Times New Roman" w:hAnsi="Times New Roman"/>
                <w:b/>
                <w:sz w:val="24"/>
                <w:szCs w:val="24"/>
              </w:rPr>
            </w:pPr>
            <w:r w:rsidRPr="00A51AD6">
              <w:rPr>
                <w:rFonts w:ascii="Times New Roman" w:eastAsia="Times New Roman" w:hAnsi="Times New Roman"/>
                <w:b/>
                <w:sz w:val="24"/>
                <w:szCs w:val="24"/>
              </w:rPr>
              <w:t>Melt depth</w:t>
            </w:r>
          </w:p>
          <w:p w:rsidR="00F24945" w:rsidRPr="00A51AD6" w:rsidRDefault="00F24945" w:rsidP="00F24945">
            <w:pPr>
              <w:spacing w:after="0" w:line="480" w:lineRule="auto"/>
              <w:ind w:right="-158"/>
              <w:jc w:val="center"/>
              <w:rPr>
                <w:rFonts w:ascii="Times New Roman" w:eastAsia="Times New Roman" w:hAnsi="Times New Roman"/>
                <w:b/>
                <w:sz w:val="24"/>
                <w:szCs w:val="24"/>
              </w:rPr>
            </w:pPr>
            <w:r w:rsidRPr="00A51AD6">
              <w:rPr>
                <w:rFonts w:ascii="Times New Roman" w:eastAsia="Times New Roman" w:hAnsi="Times New Roman"/>
                <w:b/>
                <w:sz w:val="24"/>
                <w:szCs w:val="24"/>
              </w:rPr>
              <w:t>mm</w:t>
            </w:r>
          </w:p>
        </w:tc>
        <w:tc>
          <w:tcPr>
            <w:tcW w:w="1057" w:type="dxa"/>
            <w:tcBorders>
              <w:bottom w:val="single" w:sz="4" w:space="0" w:color="000000"/>
            </w:tcBorders>
            <w:vAlign w:val="center"/>
          </w:tcPr>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Dilution</w:t>
            </w:r>
          </w:p>
          <w:p w:rsidR="00F24945" w:rsidRPr="00A51AD6" w:rsidRDefault="00F24945" w:rsidP="00F24945">
            <w:pPr>
              <w:spacing w:after="0" w:line="480" w:lineRule="auto"/>
              <w:jc w:val="center"/>
              <w:rPr>
                <w:rFonts w:ascii="Times New Roman" w:eastAsia="Times New Roman" w:hAnsi="Times New Roman"/>
                <w:b/>
                <w:sz w:val="24"/>
                <w:szCs w:val="24"/>
              </w:rPr>
            </w:pPr>
            <w:r w:rsidRPr="00A51AD6">
              <w:rPr>
                <w:rFonts w:ascii="Times New Roman" w:eastAsia="Times New Roman" w:hAnsi="Times New Roman"/>
                <w:b/>
                <w:sz w:val="24"/>
                <w:szCs w:val="24"/>
              </w:rPr>
              <w:t>%</w:t>
            </w:r>
          </w:p>
        </w:tc>
      </w:tr>
      <w:tr w:rsidR="00F24945" w:rsidRPr="008552A4" w:rsidTr="00C63A6F">
        <w:tc>
          <w:tcPr>
            <w:tcW w:w="1136" w:type="dxa"/>
            <w:tcBorders>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w:t>
            </w:r>
          </w:p>
        </w:tc>
        <w:tc>
          <w:tcPr>
            <w:tcW w:w="963" w:type="dxa"/>
            <w:tcBorders>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125</w:t>
            </w:r>
          </w:p>
        </w:tc>
        <w:tc>
          <w:tcPr>
            <w:tcW w:w="1197" w:type="dxa"/>
            <w:tcBorders>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0.51</w:t>
            </w:r>
          </w:p>
        </w:tc>
        <w:tc>
          <w:tcPr>
            <w:tcW w:w="1348" w:type="dxa"/>
            <w:tcBorders>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0.19</w:t>
            </w:r>
          </w:p>
        </w:tc>
        <w:tc>
          <w:tcPr>
            <w:tcW w:w="993" w:type="dxa"/>
            <w:tcBorders>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1.19</w:t>
            </w:r>
          </w:p>
        </w:tc>
        <w:tc>
          <w:tcPr>
            <w:tcW w:w="786" w:type="dxa"/>
            <w:tcBorders>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0.22</w:t>
            </w:r>
          </w:p>
        </w:tc>
        <w:tc>
          <w:tcPr>
            <w:tcW w:w="1148" w:type="dxa"/>
            <w:tcBorders>
              <w:bottom w:val="nil"/>
            </w:tcBorders>
            <w:vAlign w:val="bottom"/>
          </w:tcPr>
          <w:p w:rsidR="00F24945" w:rsidRPr="008552A4" w:rsidRDefault="00F24945" w:rsidP="00F24945">
            <w:pPr>
              <w:spacing w:after="0" w:line="480" w:lineRule="auto"/>
              <w:ind w:right="-158"/>
              <w:jc w:val="center"/>
              <w:rPr>
                <w:rFonts w:ascii="Times New Roman" w:eastAsia="Times New Roman" w:hAnsi="Times New Roman"/>
                <w:sz w:val="24"/>
                <w:szCs w:val="24"/>
              </w:rPr>
            </w:pPr>
            <w:r w:rsidRPr="008552A4">
              <w:rPr>
                <w:rFonts w:ascii="Times New Roman" w:eastAsia="Times New Roman" w:hAnsi="Times New Roman"/>
                <w:sz w:val="24"/>
                <w:szCs w:val="24"/>
              </w:rPr>
              <w:t>0.32</w:t>
            </w:r>
          </w:p>
        </w:tc>
        <w:tc>
          <w:tcPr>
            <w:tcW w:w="1057" w:type="dxa"/>
            <w:tcBorders>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63</w:t>
            </w:r>
          </w:p>
        </w:tc>
      </w:tr>
      <w:tr w:rsidR="00F24945" w:rsidRPr="008552A4" w:rsidTr="00C63A6F">
        <w:tc>
          <w:tcPr>
            <w:tcW w:w="1136" w:type="dxa"/>
            <w:tcBorders>
              <w:top w:val="nil"/>
              <w:bottom w:val="single" w:sz="4" w:space="0" w:color="000000"/>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2</w:t>
            </w:r>
          </w:p>
        </w:tc>
        <w:tc>
          <w:tcPr>
            <w:tcW w:w="963" w:type="dxa"/>
            <w:tcBorders>
              <w:top w:val="nil"/>
              <w:bottom w:val="single" w:sz="4" w:space="0" w:color="000000"/>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188</w:t>
            </w:r>
          </w:p>
        </w:tc>
        <w:tc>
          <w:tcPr>
            <w:tcW w:w="1197" w:type="dxa"/>
            <w:tcBorders>
              <w:top w:val="nil"/>
              <w:bottom w:val="single" w:sz="4" w:space="0" w:color="000000"/>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0.56</w:t>
            </w:r>
          </w:p>
        </w:tc>
        <w:tc>
          <w:tcPr>
            <w:tcW w:w="1348" w:type="dxa"/>
            <w:tcBorders>
              <w:top w:val="nil"/>
              <w:bottom w:val="single" w:sz="4" w:space="0" w:color="000000"/>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0.33</w:t>
            </w:r>
          </w:p>
        </w:tc>
        <w:tc>
          <w:tcPr>
            <w:tcW w:w="993" w:type="dxa"/>
            <w:tcBorders>
              <w:top w:val="nil"/>
              <w:bottom w:val="single" w:sz="4" w:space="0" w:color="000000"/>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1.80</w:t>
            </w:r>
          </w:p>
        </w:tc>
        <w:tc>
          <w:tcPr>
            <w:tcW w:w="786" w:type="dxa"/>
            <w:tcBorders>
              <w:top w:val="nil"/>
              <w:bottom w:val="single" w:sz="4" w:space="0" w:color="000000"/>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0.30</w:t>
            </w:r>
          </w:p>
        </w:tc>
        <w:tc>
          <w:tcPr>
            <w:tcW w:w="1148" w:type="dxa"/>
            <w:tcBorders>
              <w:top w:val="nil"/>
              <w:bottom w:val="single" w:sz="4" w:space="0" w:color="000000"/>
            </w:tcBorders>
            <w:vAlign w:val="bottom"/>
          </w:tcPr>
          <w:p w:rsidR="00F24945" w:rsidRPr="008552A4" w:rsidRDefault="00F24945" w:rsidP="00F24945">
            <w:pPr>
              <w:spacing w:after="0" w:line="480" w:lineRule="auto"/>
              <w:ind w:right="-158"/>
              <w:jc w:val="center"/>
              <w:rPr>
                <w:rFonts w:ascii="Times New Roman" w:eastAsia="Times New Roman" w:hAnsi="Times New Roman"/>
                <w:sz w:val="24"/>
                <w:szCs w:val="24"/>
              </w:rPr>
            </w:pPr>
            <w:r w:rsidRPr="008552A4">
              <w:rPr>
                <w:rFonts w:ascii="Times New Roman" w:eastAsia="Times New Roman" w:hAnsi="Times New Roman"/>
                <w:sz w:val="24"/>
                <w:szCs w:val="24"/>
              </w:rPr>
              <w:t>0.23</w:t>
            </w:r>
          </w:p>
        </w:tc>
        <w:tc>
          <w:tcPr>
            <w:tcW w:w="1057" w:type="dxa"/>
            <w:tcBorders>
              <w:top w:val="nil"/>
              <w:bottom w:val="single" w:sz="4" w:space="0" w:color="000000"/>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41</w:t>
            </w:r>
          </w:p>
        </w:tc>
      </w:tr>
      <w:tr w:rsidR="00F24945" w:rsidRPr="008552A4" w:rsidTr="00C63A6F">
        <w:tc>
          <w:tcPr>
            <w:tcW w:w="1136" w:type="dxa"/>
            <w:tcBorders>
              <w:top w:val="single" w:sz="4" w:space="0" w:color="000000"/>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3</w:t>
            </w:r>
          </w:p>
        </w:tc>
        <w:tc>
          <w:tcPr>
            <w:tcW w:w="963" w:type="dxa"/>
            <w:tcBorders>
              <w:top w:val="single" w:sz="4" w:space="0" w:color="000000"/>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1008</w:t>
            </w:r>
          </w:p>
        </w:tc>
        <w:tc>
          <w:tcPr>
            <w:tcW w:w="1197" w:type="dxa"/>
            <w:tcBorders>
              <w:top w:val="single" w:sz="4" w:space="0" w:color="000000"/>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1.30</w:t>
            </w:r>
          </w:p>
        </w:tc>
        <w:tc>
          <w:tcPr>
            <w:tcW w:w="1348" w:type="dxa"/>
            <w:tcBorders>
              <w:top w:val="single" w:sz="4" w:space="0" w:color="000000"/>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0.17</w:t>
            </w:r>
          </w:p>
        </w:tc>
        <w:tc>
          <w:tcPr>
            <w:tcW w:w="993" w:type="dxa"/>
            <w:tcBorders>
              <w:top w:val="single" w:sz="4" w:space="0" w:color="000000"/>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3.10</w:t>
            </w:r>
          </w:p>
        </w:tc>
        <w:tc>
          <w:tcPr>
            <w:tcW w:w="786" w:type="dxa"/>
            <w:tcBorders>
              <w:top w:val="single" w:sz="4" w:space="0" w:color="000000"/>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0.85</w:t>
            </w:r>
          </w:p>
        </w:tc>
        <w:tc>
          <w:tcPr>
            <w:tcW w:w="1148" w:type="dxa"/>
            <w:tcBorders>
              <w:top w:val="single" w:sz="4" w:space="0" w:color="000000"/>
              <w:bottom w:val="nil"/>
            </w:tcBorders>
            <w:vAlign w:val="bottom"/>
          </w:tcPr>
          <w:p w:rsidR="00F24945" w:rsidRPr="008552A4" w:rsidRDefault="00F24945" w:rsidP="00F24945">
            <w:pPr>
              <w:spacing w:after="0" w:line="480" w:lineRule="auto"/>
              <w:ind w:right="-158"/>
              <w:jc w:val="center"/>
              <w:rPr>
                <w:rFonts w:ascii="Times New Roman" w:eastAsia="Times New Roman" w:hAnsi="Times New Roman"/>
                <w:sz w:val="24"/>
                <w:szCs w:val="24"/>
              </w:rPr>
            </w:pPr>
            <w:r w:rsidRPr="008552A4">
              <w:rPr>
                <w:rFonts w:ascii="Times New Roman" w:eastAsia="Times New Roman" w:hAnsi="Times New Roman"/>
                <w:sz w:val="24"/>
                <w:szCs w:val="24"/>
              </w:rPr>
              <w:t>1.13</w:t>
            </w:r>
          </w:p>
        </w:tc>
        <w:tc>
          <w:tcPr>
            <w:tcW w:w="1057" w:type="dxa"/>
            <w:tcBorders>
              <w:top w:val="single" w:sz="4" w:space="0" w:color="000000"/>
              <w:bottom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87</w:t>
            </w:r>
          </w:p>
        </w:tc>
      </w:tr>
      <w:tr w:rsidR="00F24945" w:rsidRPr="008552A4" w:rsidTr="00C63A6F">
        <w:tc>
          <w:tcPr>
            <w:tcW w:w="1136" w:type="dxa"/>
            <w:tcBorders>
              <w:top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4</w:t>
            </w:r>
          </w:p>
        </w:tc>
        <w:tc>
          <w:tcPr>
            <w:tcW w:w="963" w:type="dxa"/>
            <w:tcBorders>
              <w:top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1296</w:t>
            </w:r>
          </w:p>
        </w:tc>
        <w:tc>
          <w:tcPr>
            <w:tcW w:w="1197" w:type="dxa"/>
            <w:tcBorders>
              <w:top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1.80</w:t>
            </w:r>
          </w:p>
        </w:tc>
        <w:tc>
          <w:tcPr>
            <w:tcW w:w="1348" w:type="dxa"/>
            <w:tcBorders>
              <w:top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0.09</w:t>
            </w:r>
          </w:p>
        </w:tc>
        <w:tc>
          <w:tcPr>
            <w:tcW w:w="993" w:type="dxa"/>
            <w:tcBorders>
              <w:top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3.88</w:t>
            </w:r>
          </w:p>
        </w:tc>
        <w:tc>
          <w:tcPr>
            <w:tcW w:w="786" w:type="dxa"/>
            <w:tcBorders>
              <w:top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0.88</w:t>
            </w:r>
          </w:p>
        </w:tc>
        <w:tc>
          <w:tcPr>
            <w:tcW w:w="1148" w:type="dxa"/>
            <w:tcBorders>
              <w:top w:val="nil"/>
            </w:tcBorders>
            <w:vAlign w:val="bottom"/>
          </w:tcPr>
          <w:p w:rsidR="00F24945" w:rsidRPr="008552A4" w:rsidRDefault="00F24945" w:rsidP="00F24945">
            <w:pPr>
              <w:spacing w:after="0" w:line="480" w:lineRule="auto"/>
              <w:ind w:right="-158"/>
              <w:jc w:val="center"/>
              <w:rPr>
                <w:rFonts w:ascii="Times New Roman" w:eastAsia="Times New Roman" w:hAnsi="Times New Roman"/>
                <w:sz w:val="24"/>
                <w:szCs w:val="24"/>
              </w:rPr>
            </w:pPr>
            <w:r w:rsidRPr="008552A4">
              <w:rPr>
                <w:rFonts w:ascii="Times New Roman" w:eastAsia="Times New Roman" w:hAnsi="Times New Roman"/>
                <w:sz w:val="24"/>
                <w:szCs w:val="24"/>
              </w:rPr>
              <w:t>1.72</w:t>
            </w:r>
          </w:p>
        </w:tc>
        <w:tc>
          <w:tcPr>
            <w:tcW w:w="1057" w:type="dxa"/>
            <w:tcBorders>
              <w:top w:val="nil"/>
            </w:tcBorders>
            <w:vAlign w:val="bottom"/>
          </w:tcPr>
          <w:p w:rsidR="00F24945" w:rsidRPr="008552A4" w:rsidRDefault="00F24945" w:rsidP="00F24945">
            <w:pPr>
              <w:spacing w:after="0" w:line="480" w:lineRule="auto"/>
              <w:jc w:val="center"/>
              <w:rPr>
                <w:rFonts w:ascii="Times New Roman" w:eastAsia="Times New Roman" w:hAnsi="Times New Roman"/>
                <w:sz w:val="24"/>
                <w:szCs w:val="24"/>
              </w:rPr>
            </w:pPr>
            <w:r w:rsidRPr="008552A4">
              <w:rPr>
                <w:rFonts w:ascii="Times New Roman" w:eastAsia="Times New Roman" w:hAnsi="Times New Roman"/>
                <w:sz w:val="24"/>
                <w:szCs w:val="24"/>
              </w:rPr>
              <w:t>95</w:t>
            </w:r>
          </w:p>
        </w:tc>
      </w:tr>
    </w:tbl>
    <w:p w:rsidR="00F24945" w:rsidRDefault="00F24945" w:rsidP="00F24945"/>
    <w:p w:rsidR="00882D6F" w:rsidRDefault="00882D6F" w:rsidP="00F24945"/>
    <w:tbl>
      <w:tblPr>
        <w:tblW w:w="0" w:type="auto"/>
        <w:jc w:val="center"/>
        <w:tblLook w:val="04A0" w:firstRow="1" w:lastRow="0" w:firstColumn="1" w:lastColumn="0" w:noHBand="0" w:noVBand="1"/>
      </w:tblPr>
      <w:tblGrid>
        <w:gridCol w:w="4766"/>
        <w:gridCol w:w="4463"/>
      </w:tblGrid>
      <w:tr w:rsidR="00882D6F" w:rsidRPr="008552A4" w:rsidTr="003439E4">
        <w:trPr>
          <w:jc w:val="center"/>
        </w:trPr>
        <w:tc>
          <w:tcPr>
            <w:tcW w:w="4766" w:type="dxa"/>
            <w:vAlign w:val="center"/>
          </w:tcPr>
          <w:p w:rsidR="00882D6F" w:rsidRPr="008552A4" w:rsidRDefault="00882D6F" w:rsidP="003439E4">
            <w:pPr>
              <w:autoSpaceDE w:val="0"/>
              <w:autoSpaceDN w:val="0"/>
              <w:adjustRightInd w:val="0"/>
              <w:spacing w:after="0" w:line="480" w:lineRule="auto"/>
              <w:rPr>
                <w:rFonts w:ascii="Times New Roman" w:hAnsi="Times New Roman"/>
                <w:noProof/>
                <w:sz w:val="24"/>
                <w:szCs w:val="24"/>
              </w:rPr>
            </w:pPr>
            <w:r>
              <w:rPr>
                <w:noProof/>
                <w:lang w:val="en-GB" w:eastAsia="en-GB"/>
              </w:rPr>
              <mc:AlternateContent>
                <mc:Choice Requires="wps">
                  <w:drawing>
                    <wp:anchor distT="0" distB="0" distL="114300" distR="114300" simplePos="0" relativeHeight="251702272" behindDoc="0" locked="0" layoutInCell="1" allowOverlap="1">
                      <wp:simplePos x="0" y="0"/>
                      <wp:positionH relativeFrom="column">
                        <wp:posOffset>1031875</wp:posOffset>
                      </wp:positionH>
                      <wp:positionV relativeFrom="paragraph">
                        <wp:posOffset>1833245</wp:posOffset>
                      </wp:positionV>
                      <wp:extent cx="354330" cy="90805"/>
                      <wp:effectExtent l="16510" t="13970" r="19685" b="19050"/>
                      <wp:wrapNone/>
                      <wp:docPr id="66" name="Left-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90805"/>
                              </a:xfrm>
                              <a:prstGeom prst="leftRightArrow">
                                <a:avLst>
                                  <a:gd name="adj1" fmla="val 50000"/>
                                  <a:gd name="adj2" fmla="val 78042"/>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6" o:spid="_x0000_s1026" type="#_x0000_t69" style="position:absolute;margin-left:81.25pt;margin-top:144.35pt;width:27.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" strokecolor="white"/>
                  </w:pict>
                </mc:Fallback>
              </mc:AlternateContent>
            </w:r>
            <w:r>
              <w:rPr>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821690</wp:posOffset>
                      </wp:positionH>
                      <wp:positionV relativeFrom="paragraph">
                        <wp:posOffset>1924050</wp:posOffset>
                      </wp:positionV>
                      <wp:extent cx="794385" cy="291465"/>
                      <wp:effectExtent l="6350" t="0" r="8890" b="381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91465"/>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82D6F" w:rsidRPr="0083355E" w:rsidRDefault="00882D6F" w:rsidP="00882D6F">
                                  <w:pPr>
                                    <w:jc w:val="center"/>
                                    <w:rPr>
                                      <w:sz w:val="24"/>
                                      <w:szCs w:val="24"/>
                                    </w:rPr>
                                  </w:pPr>
                                  <w:r w:rsidRPr="0083355E">
                                    <w:rPr>
                                      <w:rFonts w:ascii="Times New Roman" w:hAnsi="Times New Roman"/>
                                      <w:b/>
                                      <w:color w:val="FFFFFF"/>
                                      <w:sz w:val="24"/>
                                      <w:szCs w:val="24"/>
                                    </w:rPr>
                                    <w:t>500 µm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64.7pt;margin-top:151.5pt;width:62.55pt;height:2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" stroked="f" strokecolor="red">
                      <v:fill opacity="0"/>
                      <v:textbox>
                        <w:txbxContent>
                          <w:p w:rsidR="00882D6F" w:rsidRPr="0083355E" w:rsidRDefault="00882D6F" w:rsidP="00882D6F">
                            <w:pPr>
                              <w:jc w:val="center"/>
                              <w:rPr>
                                <w:sz w:val="24"/>
                                <w:szCs w:val="24"/>
                              </w:rPr>
                            </w:pPr>
                            <w:r w:rsidRPr="0083355E">
                              <w:rPr>
                                <w:rFonts w:ascii="Times New Roman" w:hAnsi="Times New Roman"/>
                                <w:b/>
                                <w:color w:val="FFFFFF"/>
                                <w:sz w:val="24"/>
                                <w:szCs w:val="24"/>
                              </w:rPr>
                              <w:t>500 µm</w:t>
                            </w:r>
                          </w:p>
                        </w:txbxContent>
                      </v:textbox>
                    </v:shape>
                  </w:pict>
                </mc:Fallback>
              </mc:AlternateContent>
            </w:r>
            <w:r w:rsidRPr="008552A4">
              <w:rPr>
                <w:rFonts w:ascii="Times New Roman" w:hAnsi="Times New Roman"/>
                <w:noProof/>
                <w:sz w:val="24"/>
                <w:szCs w:val="24"/>
              </w:rPr>
              <w:t xml:space="preserve">   </w:t>
            </w:r>
            <w:r>
              <w:rPr>
                <w:noProof/>
                <w:lang w:val="en-GB" w:eastAsia="en-GB"/>
              </w:rPr>
              <w:drawing>
                <wp:inline distT="0" distB="0" distL="0" distR="0">
                  <wp:extent cx="1456055" cy="2201545"/>
                  <wp:effectExtent l="0" t="0" r="0" b="8255"/>
                  <wp:docPr id="15" name="Picture 15" descr="New 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6055" cy="2201545"/>
                          </a:xfrm>
                          <a:prstGeom prst="rect">
                            <a:avLst/>
                          </a:prstGeom>
                          <a:noFill/>
                          <a:ln>
                            <a:noFill/>
                          </a:ln>
                        </pic:spPr>
                      </pic:pic>
                    </a:graphicData>
                  </a:graphic>
                </wp:inline>
              </w:drawing>
            </w:r>
          </w:p>
          <w:p w:rsidR="00882D6F" w:rsidRPr="0083355E" w:rsidRDefault="00882D6F" w:rsidP="003439E4">
            <w:pPr>
              <w:autoSpaceDE w:val="0"/>
              <w:autoSpaceDN w:val="0"/>
              <w:adjustRightInd w:val="0"/>
              <w:spacing w:after="0" w:line="480" w:lineRule="auto"/>
              <w:rPr>
                <w:rFonts w:ascii="Times New Roman" w:hAnsi="Times New Roman"/>
                <w:sz w:val="28"/>
                <w:szCs w:val="28"/>
              </w:rPr>
            </w:pPr>
            <w:r w:rsidRPr="0083355E">
              <w:rPr>
                <w:rFonts w:ascii="Times New Roman" w:hAnsi="Times New Roman"/>
                <w:noProof/>
                <w:sz w:val="28"/>
                <w:szCs w:val="28"/>
              </w:rPr>
              <w:t>a</w:t>
            </w:r>
          </w:p>
        </w:tc>
        <w:tc>
          <w:tcPr>
            <w:tcW w:w="4463" w:type="dxa"/>
            <w:vAlign w:val="center"/>
          </w:tcPr>
          <w:p w:rsidR="00882D6F" w:rsidRPr="008552A4" w:rsidRDefault="00882D6F" w:rsidP="003439E4">
            <w:pPr>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10464" behindDoc="0" locked="0" layoutInCell="1" allowOverlap="1">
                      <wp:simplePos x="0" y="0"/>
                      <wp:positionH relativeFrom="column">
                        <wp:posOffset>1428750</wp:posOffset>
                      </wp:positionH>
                      <wp:positionV relativeFrom="paragraph">
                        <wp:posOffset>1793875</wp:posOffset>
                      </wp:positionV>
                      <wp:extent cx="292100" cy="90805"/>
                      <wp:effectExtent l="20320" t="22225" r="20955" b="20320"/>
                      <wp:wrapNone/>
                      <wp:docPr id="64" name="Left-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90805"/>
                              </a:xfrm>
                              <a:prstGeom prst="leftRightArrow">
                                <a:avLst>
                                  <a:gd name="adj1" fmla="val 50000"/>
                                  <a:gd name="adj2" fmla="val 64336"/>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64" o:spid="_x0000_s1026" type="#_x0000_t69" style="position:absolute;margin-left:112.5pt;margin-top:141.25pt;width:23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" strokecolor="whit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05344" behindDoc="0" locked="0" layoutInCell="1" allowOverlap="1">
                      <wp:simplePos x="0" y="0"/>
                      <wp:positionH relativeFrom="column">
                        <wp:posOffset>1247140</wp:posOffset>
                      </wp:positionH>
                      <wp:positionV relativeFrom="paragraph">
                        <wp:posOffset>1884680</wp:posOffset>
                      </wp:positionV>
                      <wp:extent cx="740410" cy="291465"/>
                      <wp:effectExtent l="635" t="8255" r="1905" b="50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91465"/>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82D6F" w:rsidRPr="0083355E" w:rsidRDefault="00882D6F" w:rsidP="00882D6F">
                                  <w:pPr>
                                    <w:jc w:val="center"/>
                                    <w:rPr>
                                      <w:sz w:val="24"/>
                                      <w:szCs w:val="24"/>
                                    </w:rPr>
                                  </w:pPr>
                                  <w:r w:rsidRPr="0083355E">
                                    <w:rPr>
                                      <w:rFonts w:ascii="Times New Roman" w:hAnsi="Times New Roman"/>
                                      <w:b/>
                                      <w:color w:val="FFFFFF"/>
                                      <w:sz w:val="24"/>
                                      <w:szCs w:val="24"/>
                                    </w:rPr>
                                    <w:t>500 µm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98.2pt;margin-top:148.4pt;width:58.3pt;height:2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" stroked="f" strokecolor="red">
                      <v:fill opacity="0"/>
                      <v:textbox>
                        <w:txbxContent>
                          <w:p w:rsidR="00882D6F" w:rsidRPr="0083355E" w:rsidRDefault="00882D6F" w:rsidP="00882D6F">
                            <w:pPr>
                              <w:jc w:val="center"/>
                              <w:rPr>
                                <w:sz w:val="24"/>
                                <w:szCs w:val="24"/>
                              </w:rPr>
                            </w:pPr>
                            <w:r w:rsidRPr="0083355E">
                              <w:rPr>
                                <w:rFonts w:ascii="Times New Roman" w:hAnsi="Times New Roman"/>
                                <w:b/>
                                <w:color w:val="FFFFFF"/>
                                <w:sz w:val="24"/>
                                <w:szCs w:val="24"/>
                              </w:rPr>
                              <w:t>500 µm</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04320" behindDoc="0" locked="0" layoutInCell="1" allowOverlap="1">
                      <wp:simplePos x="0" y="0"/>
                      <wp:positionH relativeFrom="column">
                        <wp:posOffset>1899285</wp:posOffset>
                      </wp:positionH>
                      <wp:positionV relativeFrom="paragraph">
                        <wp:posOffset>1796415</wp:posOffset>
                      </wp:positionV>
                      <wp:extent cx="292100" cy="90805"/>
                      <wp:effectExtent l="14605" t="15240" r="17145" b="17780"/>
                      <wp:wrapNone/>
                      <wp:docPr id="62" name="Left-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90805"/>
                              </a:xfrm>
                              <a:prstGeom prst="leftRightArrow">
                                <a:avLst>
                                  <a:gd name="adj1" fmla="val 50000"/>
                                  <a:gd name="adj2" fmla="val 64336"/>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62" o:spid="_x0000_s1026" type="#_x0000_t69" style="position:absolute;margin-left:149.55pt;margin-top:141.45pt;width:23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" strokecolor="white"/>
                  </w:pict>
                </mc:Fallback>
              </mc:AlternateContent>
            </w:r>
            <w:r>
              <w:rPr>
                <w:rFonts w:ascii="Times New Roman" w:hAnsi="Times New Roman"/>
                <w:noProof/>
                <w:sz w:val="24"/>
                <w:szCs w:val="24"/>
                <w:lang w:val="en-GB" w:eastAsia="en-GB"/>
              </w:rPr>
              <w:drawing>
                <wp:inline distT="0" distB="0" distL="0" distR="0">
                  <wp:extent cx="1901190" cy="2244090"/>
                  <wp:effectExtent l="0" t="0" r="3810" b="3810"/>
                  <wp:docPr id="14" name="Picture 14" descr="New 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190" cy="2244090"/>
                          </a:xfrm>
                          <a:prstGeom prst="rect">
                            <a:avLst/>
                          </a:prstGeom>
                          <a:noFill/>
                          <a:ln>
                            <a:noFill/>
                          </a:ln>
                        </pic:spPr>
                      </pic:pic>
                    </a:graphicData>
                  </a:graphic>
                </wp:inline>
              </w:drawing>
            </w:r>
          </w:p>
          <w:p w:rsidR="00882D6F" w:rsidRPr="0083355E" w:rsidRDefault="00882D6F" w:rsidP="003439E4">
            <w:pPr>
              <w:autoSpaceDE w:val="0"/>
              <w:autoSpaceDN w:val="0"/>
              <w:adjustRightInd w:val="0"/>
              <w:spacing w:after="0" w:line="480" w:lineRule="auto"/>
              <w:rPr>
                <w:rFonts w:ascii="Times New Roman" w:hAnsi="Times New Roman"/>
                <w:sz w:val="28"/>
                <w:szCs w:val="28"/>
              </w:rPr>
            </w:pPr>
            <w:r w:rsidRPr="0083355E">
              <w:rPr>
                <w:rFonts w:ascii="Times New Roman" w:hAnsi="Times New Roman"/>
                <w:noProof/>
                <w:sz w:val="28"/>
                <w:szCs w:val="28"/>
              </w:rPr>
              <w:t>b</w:t>
            </w:r>
          </w:p>
        </w:tc>
      </w:tr>
      <w:tr w:rsidR="00882D6F" w:rsidRPr="008552A4" w:rsidTr="003439E4">
        <w:trPr>
          <w:jc w:val="center"/>
        </w:trPr>
        <w:tc>
          <w:tcPr>
            <w:tcW w:w="4766" w:type="dxa"/>
            <w:vAlign w:val="center"/>
          </w:tcPr>
          <w:p w:rsidR="00882D6F" w:rsidRPr="008552A4" w:rsidRDefault="00882D6F" w:rsidP="003439E4">
            <w:pPr>
              <w:autoSpaceDE w:val="0"/>
              <w:autoSpaceDN w:val="0"/>
              <w:adjustRightInd w:val="0"/>
              <w:spacing w:after="0" w:line="480" w:lineRule="auto"/>
              <w:rPr>
                <w:noProof/>
              </w:rPr>
            </w:pPr>
            <w:r>
              <w:rPr>
                <w:rFonts w:ascii="Times New Roman" w:hAnsi="Times New Roman"/>
                <w:noProof/>
                <w:sz w:val="24"/>
                <w:szCs w:val="24"/>
                <w:lang w:val="en-GB" w:eastAsia="en-GB"/>
              </w:rPr>
              <mc:AlternateContent>
                <mc:Choice Requires="wps">
                  <w:drawing>
                    <wp:anchor distT="0" distB="0" distL="114300" distR="114300" simplePos="0" relativeHeight="251709440" behindDoc="0" locked="0" layoutInCell="1" allowOverlap="1">
                      <wp:simplePos x="0" y="0"/>
                      <wp:positionH relativeFrom="column">
                        <wp:posOffset>1896110</wp:posOffset>
                      </wp:positionH>
                      <wp:positionV relativeFrom="paragraph">
                        <wp:posOffset>1774190</wp:posOffset>
                      </wp:positionV>
                      <wp:extent cx="740410" cy="291465"/>
                      <wp:effectExtent l="4445" t="1270" r="762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91465"/>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82D6F" w:rsidRPr="0083355E" w:rsidRDefault="00882D6F" w:rsidP="00882D6F">
                                  <w:pPr>
                                    <w:jc w:val="center"/>
                                    <w:rPr>
                                      <w:sz w:val="24"/>
                                      <w:szCs w:val="24"/>
                                    </w:rPr>
                                  </w:pPr>
                                  <w:r w:rsidRPr="0083355E">
                                    <w:rPr>
                                      <w:rFonts w:ascii="Times New Roman" w:hAnsi="Times New Roman"/>
                                      <w:b/>
                                      <w:color w:val="FFFFFF"/>
                                      <w:sz w:val="24"/>
                                      <w:szCs w:val="24"/>
                                    </w:rPr>
                                    <w:t>600 µm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149.3pt;margin-top:139.7pt;width:58.3pt;height:2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" stroked="f" strokecolor="red">
                      <v:fill opacity="0"/>
                      <v:textbox>
                        <w:txbxContent>
                          <w:p w:rsidR="00882D6F" w:rsidRPr="0083355E" w:rsidRDefault="00882D6F" w:rsidP="00882D6F">
                            <w:pPr>
                              <w:jc w:val="center"/>
                              <w:rPr>
                                <w:sz w:val="24"/>
                                <w:szCs w:val="24"/>
                              </w:rPr>
                            </w:pPr>
                            <w:r w:rsidRPr="0083355E">
                              <w:rPr>
                                <w:rFonts w:ascii="Times New Roman" w:hAnsi="Times New Roman"/>
                                <w:b/>
                                <w:color w:val="FFFFFF"/>
                                <w:sz w:val="24"/>
                                <w:szCs w:val="24"/>
                              </w:rPr>
                              <w:t>600 µm</w:t>
                            </w:r>
                          </w:p>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2131060</wp:posOffset>
                      </wp:positionH>
                      <wp:positionV relativeFrom="paragraph">
                        <wp:posOffset>1689100</wp:posOffset>
                      </wp:positionV>
                      <wp:extent cx="357505" cy="90805"/>
                      <wp:effectExtent l="20320" t="20955" r="22225" b="21590"/>
                      <wp:wrapNone/>
                      <wp:docPr id="60" name="Left-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90805"/>
                              </a:xfrm>
                              <a:prstGeom prst="leftRightArrow">
                                <a:avLst>
                                  <a:gd name="adj1" fmla="val 50000"/>
                                  <a:gd name="adj2" fmla="val 7874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60" o:spid="_x0000_s1026" type="#_x0000_t69" style="position:absolute;margin-left:167.8pt;margin-top:133pt;width:28.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" strokecolor="white"/>
                  </w:pict>
                </mc:Fallback>
              </mc:AlternateContent>
            </w:r>
            <w:r>
              <w:rPr>
                <w:noProof/>
                <w:lang w:val="en-GB" w:eastAsia="en-GB"/>
              </w:rPr>
              <w:drawing>
                <wp:inline distT="0" distB="0" distL="0" distR="0">
                  <wp:extent cx="2665095" cy="2117725"/>
                  <wp:effectExtent l="0" t="0" r="1905" b="0"/>
                  <wp:docPr id="12" name="Picture 12" descr="New 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5095" cy="2117725"/>
                          </a:xfrm>
                          <a:prstGeom prst="rect">
                            <a:avLst/>
                          </a:prstGeom>
                          <a:noFill/>
                          <a:ln>
                            <a:noFill/>
                          </a:ln>
                        </pic:spPr>
                      </pic:pic>
                    </a:graphicData>
                  </a:graphic>
                </wp:inline>
              </w:drawing>
            </w:r>
          </w:p>
          <w:p w:rsidR="00882D6F" w:rsidRPr="0083355E" w:rsidRDefault="00882D6F" w:rsidP="003439E4">
            <w:pPr>
              <w:autoSpaceDE w:val="0"/>
              <w:autoSpaceDN w:val="0"/>
              <w:adjustRightInd w:val="0"/>
              <w:spacing w:after="0" w:line="480" w:lineRule="auto"/>
              <w:rPr>
                <w:rFonts w:ascii="Times New Roman" w:hAnsi="Times New Roman"/>
                <w:sz w:val="28"/>
                <w:szCs w:val="28"/>
              </w:rPr>
            </w:pPr>
            <w:r w:rsidRPr="0083355E">
              <w:rPr>
                <w:noProof/>
                <w:sz w:val="28"/>
                <w:szCs w:val="28"/>
              </w:rPr>
              <w:t>c</w:t>
            </w:r>
          </w:p>
        </w:tc>
        <w:tc>
          <w:tcPr>
            <w:tcW w:w="4463" w:type="dxa"/>
            <w:vAlign w:val="center"/>
          </w:tcPr>
          <w:p w:rsidR="00882D6F" w:rsidRPr="008552A4" w:rsidRDefault="00882D6F" w:rsidP="003439E4">
            <w:pPr>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01248" behindDoc="0" locked="0" layoutInCell="1" allowOverlap="1">
                      <wp:simplePos x="0" y="0"/>
                      <wp:positionH relativeFrom="column">
                        <wp:posOffset>640080</wp:posOffset>
                      </wp:positionH>
                      <wp:positionV relativeFrom="paragraph">
                        <wp:posOffset>971550</wp:posOffset>
                      </wp:positionV>
                      <wp:extent cx="644525" cy="158115"/>
                      <wp:effectExtent l="12700" t="65405" r="38100" b="1460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58115"/>
                              </a:xfrm>
                              <a:prstGeom prst="straightConnector1">
                                <a:avLst/>
                              </a:prstGeom>
                              <a:noFill/>
                              <a:ln w="22225">
                                <a:solidFill>
                                  <a:srgbClr val="EEECE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9" o:spid="_x0000_s1026" type="#_x0000_t32" style="position:absolute;margin-left:50.4pt;margin-top:76.5pt;width:50.75pt;height:12.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" strokecolor="#eeece1" strokeweight="1.75pt">
                      <v:stroke endarrow="block"/>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08416" behindDoc="0" locked="0" layoutInCell="1" allowOverlap="1">
                      <wp:simplePos x="0" y="0"/>
                      <wp:positionH relativeFrom="column">
                        <wp:posOffset>2117725</wp:posOffset>
                      </wp:positionH>
                      <wp:positionV relativeFrom="paragraph">
                        <wp:posOffset>1687830</wp:posOffset>
                      </wp:positionV>
                      <wp:extent cx="305435" cy="90805"/>
                      <wp:effectExtent l="13970" t="19685" r="13970" b="22860"/>
                      <wp:wrapNone/>
                      <wp:docPr id="58" name="Left-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90805"/>
                              </a:xfrm>
                              <a:prstGeom prst="leftRightArrow">
                                <a:avLst>
                                  <a:gd name="adj1" fmla="val 50000"/>
                                  <a:gd name="adj2" fmla="val 67273"/>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58" o:spid="_x0000_s1026" type="#_x0000_t69" style="position:absolute;margin-left:166.75pt;margin-top:132.9pt;width:24.0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" strokecolor="white"/>
                  </w:pict>
                </mc:Fallback>
              </mc:AlternateContent>
            </w:r>
            <w:r>
              <w:rPr>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1934210</wp:posOffset>
                      </wp:positionH>
                      <wp:positionV relativeFrom="paragraph">
                        <wp:posOffset>1782445</wp:posOffset>
                      </wp:positionV>
                      <wp:extent cx="740410" cy="291465"/>
                      <wp:effectExtent l="1905" t="0" r="635"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91465"/>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82D6F" w:rsidRPr="0083355E" w:rsidRDefault="00882D6F" w:rsidP="00882D6F">
                                  <w:pPr>
                                    <w:jc w:val="center"/>
                                    <w:rPr>
                                      <w:sz w:val="24"/>
                                      <w:szCs w:val="24"/>
                                    </w:rPr>
                                  </w:pPr>
                                  <w:r w:rsidRPr="0083355E">
                                    <w:rPr>
                                      <w:rFonts w:ascii="Times New Roman" w:hAnsi="Times New Roman"/>
                                      <w:b/>
                                      <w:color w:val="FFFFFF"/>
                                      <w:sz w:val="24"/>
                                      <w:szCs w:val="24"/>
                                    </w:rPr>
                                    <w:t>600 µm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152.3pt;margin-top:140.35pt;width:58.3pt;height:2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" stroked="f" strokecolor="red">
                      <v:fill opacity="0"/>
                      <v:textbox>
                        <w:txbxContent>
                          <w:p w:rsidR="00882D6F" w:rsidRPr="0083355E" w:rsidRDefault="00882D6F" w:rsidP="00882D6F">
                            <w:pPr>
                              <w:jc w:val="center"/>
                              <w:rPr>
                                <w:sz w:val="24"/>
                                <w:szCs w:val="24"/>
                              </w:rPr>
                            </w:pPr>
                            <w:r w:rsidRPr="0083355E">
                              <w:rPr>
                                <w:rFonts w:ascii="Times New Roman" w:hAnsi="Times New Roman"/>
                                <w:b/>
                                <w:color w:val="FFFFFF"/>
                                <w:sz w:val="24"/>
                                <w:szCs w:val="24"/>
                              </w:rPr>
                              <w:t>600 µm</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00224" behindDoc="0" locked="0" layoutInCell="1" allowOverlap="1">
                      <wp:simplePos x="0" y="0"/>
                      <wp:positionH relativeFrom="column">
                        <wp:posOffset>77470</wp:posOffset>
                      </wp:positionH>
                      <wp:positionV relativeFrom="paragraph">
                        <wp:posOffset>944245</wp:posOffset>
                      </wp:positionV>
                      <wp:extent cx="702310" cy="332105"/>
                      <wp:effectExtent l="2540" t="0" r="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32105"/>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82D6F" w:rsidRPr="00225D8C" w:rsidRDefault="00882D6F" w:rsidP="00882D6F">
                                  <w:pPr>
                                    <w:rPr>
                                      <w:rFonts w:ascii="Times New Roman" w:hAnsi="Times New Roman"/>
                                      <w:b/>
                                      <w:color w:val="EEECE1"/>
                                      <w:sz w:val="28"/>
                                      <w:szCs w:val="28"/>
                                    </w:rPr>
                                  </w:pPr>
                                  <w:r w:rsidRPr="00225D8C">
                                    <w:rPr>
                                      <w:rFonts w:ascii="Times New Roman" w:hAnsi="Times New Roman"/>
                                      <w:b/>
                                      <w:color w:val="EEECE1"/>
                                      <w:sz w:val="28"/>
                                      <w:szCs w:val="28"/>
                                    </w:rPr>
                                    <w:t>Crack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6.1pt;margin-top:74.35pt;width:55.3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" stroked="f" strokecolor="red">
                      <v:fill opacity="0"/>
                      <v:textbox>
                        <w:txbxContent>
                          <w:p w:rsidR="00882D6F" w:rsidRPr="00225D8C" w:rsidRDefault="00882D6F" w:rsidP="00882D6F">
                            <w:pPr>
                              <w:rPr>
                                <w:rFonts w:ascii="Times New Roman" w:hAnsi="Times New Roman"/>
                                <w:b/>
                                <w:color w:val="EEECE1"/>
                                <w:sz w:val="28"/>
                                <w:szCs w:val="28"/>
                              </w:rPr>
                            </w:pPr>
                            <w:r w:rsidRPr="00225D8C">
                              <w:rPr>
                                <w:rFonts w:ascii="Times New Roman" w:hAnsi="Times New Roman"/>
                                <w:b/>
                                <w:color w:val="EEECE1"/>
                                <w:sz w:val="28"/>
                                <w:szCs w:val="28"/>
                              </w:rPr>
                              <w:t>Crack</w:t>
                            </w:r>
                          </w:p>
                        </w:txbxContent>
                      </v:textbox>
                    </v:shape>
                  </w:pict>
                </mc:Fallback>
              </mc:AlternateContent>
            </w:r>
            <w:r>
              <w:rPr>
                <w:noProof/>
                <w:lang w:val="en-GB" w:eastAsia="en-GB"/>
              </w:rPr>
              <w:drawing>
                <wp:inline distT="0" distB="0" distL="0" distR="0">
                  <wp:extent cx="2694940" cy="2135505"/>
                  <wp:effectExtent l="0" t="0" r="0" b="0"/>
                  <wp:docPr id="10" name="Picture 10" descr="New 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4940" cy="2135505"/>
                          </a:xfrm>
                          <a:prstGeom prst="rect">
                            <a:avLst/>
                          </a:prstGeom>
                          <a:noFill/>
                          <a:ln>
                            <a:noFill/>
                          </a:ln>
                        </pic:spPr>
                      </pic:pic>
                    </a:graphicData>
                  </a:graphic>
                </wp:inline>
              </w:drawing>
            </w:r>
          </w:p>
          <w:p w:rsidR="00882D6F" w:rsidRPr="0083355E" w:rsidRDefault="00882D6F" w:rsidP="003439E4">
            <w:pPr>
              <w:autoSpaceDE w:val="0"/>
              <w:autoSpaceDN w:val="0"/>
              <w:adjustRightInd w:val="0"/>
              <w:spacing w:after="0" w:line="480" w:lineRule="auto"/>
              <w:rPr>
                <w:rFonts w:ascii="Times New Roman" w:hAnsi="Times New Roman"/>
                <w:sz w:val="28"/>
                <w:szCs w:val="28"/>
              </w:rPr>
            </w:pPr>
            <w:r w:rsidRPr="0083355E">
              <w:rPr>
                <w:rFonts w:ascii="Times New Roman" w:hAnsi="Times New Roman"/>
                <w:noProof/>
                <w:sz w:val="28"/>
                <w:szCs w:val="28"/>
              </w:rPr>
              <w:t>d</w:t>
            </w:r>
          </w:p>
        </w:tc>
      </w:tr>
      <w:tr w:rsidR="00882D6F" w:rsidRPr="008552A4" w:rsidTr="003439E4">
        <w:trPr>
          <w:jc w:val="center"/>
        </w:trPr>
        <w:tc>
          <w:tcPr>
            <w:tcW w:w="9229" w:type="dxa"/>
            <w:gridSpan w:val="2"/>
            <w:vAlign w:val="center"/>
          </w:tcPr>
          <w:p w:rsidR="00882D6F" w:rsidRPr="0083355E" w:rsidRDefault="00882D6F" w:rsidP="00882D6F">
            <w:pPr>
              <w:pStyle w:val="Caption"/>
              <w:spacing w:line="480" w:lineRule="auto"/>
              <w:rPr>
                <w:rFonts w:ascii="Times New Roman" w:hAnsi="Times New Roman"/>
                <w:sz w:val="24"/>
                <w:szCs w:val="24"/>
              </w:rPr>
            </w:pPr>
            <w:r w:rsidRPr="0083355E">
              <w:rPr>
                <w:rFonts w:ascii="Times New Roman" w:hAnsi="Times New Roman"/>
                <w:sz w:val="24"/>
                <w:szCs w:val="24"/>
              </w:rPr>
              <w:t xml:space="preserve">Fig. </w:t>
            </w:r>
            <w:r>
              <w:rPr>
                <w:rFonts w:ascii="Times New Roman" w:hAnsi="Times New Roman"/>
                <w:sz w:val="24"/>
                <w:szCs w:val="24"/>
              </w:rPr>
              <w:t>1</w:t>
            </w:r>
            <w:r w:rsidRPr="0083355E">
              <w:rPr>
                <w:rFonts w:ascii="Times New Roman" w:hAnsi="Times New Roman"/>
                <w:sz w:val="24"/>
                <w:szCs w:val="24"/>
              </w:rPr>
              <w:t>: Surface topographies of laser samples glazed at: (a) 188 J/mm, (b) 125 J/mm and GTAW samples glazed at: (c) 1008 J/mm, (d) 1296 J/mm.</w:t>
            </w:r>
          </w:p>
        </w:tc>
      </w:tr>
    </w:tbl>
    <w:p w:rsidR="00882D6F" w:rsidRPr="008552A4" w:rsidRDefault="00882D6F" w:rsidP="00882D6F">
      <w:pPr>
        <w:spacing w:after="120" w:line="480" w:lineRule="auto"/>
        <w:rPr>
          <w:rFonts w:ascii="Times New Roman" w:hAnsi="Times New Roman"/>
          <w:sz w:val="24"/>
          <w:szCs w:val="24"/>
        </w:rPr>
      </w:pPr>
    </w:p>
    <w:p w:rsidR="00882D6F" w:rsidRPr="008552A4" w:rsidRDefault="00882D6F" w:rsidP="00882D6F">
      <w:pPr>
        <w:autoSpaceDE w:val="0"/>
        <w:autoSpaceDN w:val="0"/>
        <w:adjustRightInd w:val="0"/>
        <w:spacing w:after="0" w:line="480" w:lineRule="auto"/>
        <w:ind w:left="567" w:hanging="567"/>
        <w:rPr>
          <w:rFonts w:ascii="Times New Roman" w:hAnsi="Times New Roman"/>
          <w:noProof/>
          <w:sz w:val="24"/>
          <w:szCs w:val="24"/>
        </w:rPr>
      </w:pPr>
    </w:p>
    <w:p w:rsidR="00882D6F" w:rsidRPr="008552A4" w:rsidRDefault="00882D6F" w:rsidP="00882D6F">
      <w:pPr>
        <w:autoSpaceDE w:val="0"/>
        <w:autoSpaceDN w:val="0"/>
        <w:adjustRightInd w:val="0"/>
        <w:spacing w:after="0" w:line="480" w:lineRule="auto"/>
        <w:ind w:left="567" w:hanging="567"/>
        <w:rPr>
          <w:rFonts w:ascii="Times New Roman" w:hAnsi="Times New Roman"/>
          <w:noProof/>
          <w:sz w:val="24"/>
          <w:szCs w:val="24"/>
        </w:rPr>
      </w:pPr>
    </w:p>
    <w:p w:rsidR="00882D6F" w:rsidRDefault="00882D6F" w:rsidP="00882D6F">
      <w:pPr>
        <w:autoSpaceDE w:val="0"/>
        <w:autoSpaceDN w:val="0"/>
        <w:adjustRightInd w:val="0"/>
        <w:spacing w:after="0" w:line="480" w:lineRule="auto"/>
        <w:ind w:left="567" w:hanging="567"/>
        <w:rPr>
          <w:rFonts w:ascii="Times New Roman" w:hAnsi="Times New Roman"/>
          <w:noProof/>
          <w:sz w:val="24"/>
          <w:szCs w:val="24"/>
        </w:rPr>
      </w:pPr>
    </w:p>
    <w:tbl>
      <w:tblPr>
        <w:tblpPr w:leftFromText="180" w:rightFromText="180" w:vertAnchor="text" w:horzAnchor="page" w:tblpX="1549" w:tblpY="1322"/>
        <w:tblW w:w="0" w:type="auto"/>
        <w:tblLook w:val="04A0" w:firstRow="1" w:lastRow="0" w:firstColumn="1" w:lastColumn="0" w:noHBand="0" w:noVBand="1"/>
      </w:tblPr>
      <w:tblGrid>
        <w:gridCol w:w="4539"/>
        <w:gridCol w:w="4937"/>
      </w:tblGrid>
      <w:tr w:rsidR="00882D6F" w:rsidRPr="0083355E" w:rsidTr="003439E4">
        <w:tc>
          <w:tcPr>
            <w:tcW w:w="4539" w:type="dxa"/>
            <w:vAlign w:val="center"/>
          </w:tcPr>
          <w:p w:rsidR="00882D6F" w:rsidRPr="0083355E" w:rsidRDefault="00882D6F" w:rsidP="003439E4">
            <w:pPr>
              <w:autoSpaceDE w:val="0"/>
              <w:autoSpaceDN w:val="0"/>
              <w:adjustRightInd w:val="0"/>
              <w:spacing w:after="0" w:line="480" w:lineRule="auto"/>
              <w:ind w:right="-180"/>
              <w:rPr>
                <w:rFonts w:ascii="Times New Roman" w:hAnsi="Times New Roman"/>
                <w:noProof/>
                <w:sz w:val="28"/>
                <w:szCs w:val="28"/>
              </w:rPr>
            </w:pPr>
            <w:r>
              <w:rPr>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1962150</wp:posOffset>
                      </wp:positionH>
                      <wp:positionV relativeFrom="paragraph">
                        <wp:posOffset>645160</wp:posOffset>
                      </wp:positionV>
                      <wp:extent cx="499110" cy="282575"/>
                      <wp:effectExtent l="0" t="0" r="0" b="31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 cy="282575"/>
                              </a:xfrm>
                              <a:prstGeom prst="rect">
                                <a:avLst/>
                              </a:prstGeom>
                              <a:noFill/>
                              <a:ln w="6350">
                                <a:noFill/>
                              </a:ln>
                              <a:effectLst/>
                            </wps:spPr>
                            <wps:txbx>
                              <w:txbxContent>
                                <w:p w:rsidR="00882D6F" w:rsidRPr="00CC0F13" w:rsidRDefault="00882D6F" w:rsidP="00882D6F">
                                  <w:pPr>
                                    <w:rPr>
                                      <w:rFonts w:ascii="Times New Roman" w:hAnsi="Times New Roman"/>
                                      <w:b/>
                                      <w:color w:val="FFFFFF"/>
                                      <w:sz w:val="24"/>
                                      <w:szCs w:val="24"/>
                                    </w:rPr>
                                  </w:pPr>
                                  <w:r w:rsidRPr="00CC0F13">
                                    <w:rPr>
                                      <w:rFonts w:ascii="Times New Roman" w:hAnsi="Times New Roman"/>
                                      <w:b/>
                                      <w:color w:val="FFFFFF"/>
                                      <w:sz w:val="24"/>
                                      <w:szCs w:val="24"/>
                                    </w:rPr>
                                    <w:t>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1" type="#_x0000_t202" style="position:absolute;margin-left:154.5pt;margin-top:50.8pt;width:39.3pt;height:2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" filled="f" stroked="f" strokeweight=".5pt">
                      <v:path arrowok="t"/>
                      <v:textbox>
                        <w:txbxContent>
                          <w:p w:rsidR="00882D6F" w:rsidRPr="00CC0F13" w:rsidRDefault="00882D6F" w:rsidP="00882D6F">
                            <w:pPr>
                              <w:rPr>
                                <w:rFonts w:ascii="Times New Roman" w:hAnsi="Times New Roman"/>
                                <w:b/>
                                <w:color w:val="FFFFFF"/>
                                <w:sz w:val="24"/>
                                <w:szCs w:val="24"/>
                              </w:rPr>
                            </w:pPr>
                            <w:r w:rsidRPr="00CC0F13">
                              <w:rPr>
                                <w:rFonts w:ascii="Times New Roman" w:hAnsi="Times New Roman"/>
                                <w:b/>
                                <w:color w:val="FFFFFF"/>
                                <w:sz w:val="24"/>
                                <w:szCs w:val="24"/>
                              </w:rPr>
                              <w:t>Pore</w:t>
                            </w:r>
                          </w:p>
                        </w:txbxContent>
                      </v:textbox>
                    </v:shape>
                  </w:pict>
                </mc:Fallback>
              </mc:AlternateContent>
            </w:r>
            <w:r>
              <w:rPr>
                <w:noProof/>
                <w:lang w:val="en-GB" w:eastAsia="en-GB"/>
              </w:rPr>
              <mc:AlternateContent>
                <mc:Choice Requires="wps">
                  <w:drawing>
                    <wp:anchor distT="0" distB="0" distL="114300" distR="114300" simplePos="0" relativeHeight="251713536" behindDoc="0" locked="0" layoutInCell="1" allowOverlap="1">
                      <wp:simplePos x="0" y="0"/>
                      <wp:positionH relativeFrom="column">
                        <wp:posOffset>1811655</wp:posOffset>
                      </wp:positionH>
                      <wp:positionV relativeFrom="paragraph">
                        <wp:posOffset>939800</wp:posOffset>
                      </wp:positionV>
                      <wp:extent cx="649605" cy="27622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276225"/>
                              </a:xfrm>
                              <a:prstGeom prst="rect">
                                <a:avLst/>
                              </a:prstGeom>
                              <a:noFill/>
                              <a:ln w="6350">
                                <a:noFill/>
                              </a:ln>
                              <a:effectLst/>
                            </wps:spPr>
                            <wps:txbx>
                              <w:txbxContent>
                                <w:p w:rsidR="00882D6F" w:rsidRPr="00A734AE" w:rsidRDefault="00882D6F" w:rsidP="00882D6F">
                                  <w:pPr>
                                    <w:rPr>
                                      <w:rFonts w:ascii="Times New Roman" w:hAnsi="Times New Roman"/>
                                      <w:b/>
                                      <w:sz w:val="24"/>
                                      <w:szCs w:val="24"/>
                                    </w:rPr>
                                  </w:pPr>
                                  <w:r w:rsidRPr="00A734AE">
                                    <w:rPr>
                                      <w:rFonts w:ascii="Times New Roman" w:hAnsi="Times New Roman"/>
                                      <w:b/>
                                      <w:sz w:val="24"/>
                                      <w:szCs w:val="24"/>
                                    </w:rPr>
                                    <w:t>200µm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142.65pt;margin-top:74pt;width:51.1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" filled="f" stroked="f" strokeweight=".5pt">
                      <v:path arrowok="t"/>
                      <v:textbox>
                        <w:txbxContent>
                          <w:p w:rsidR="00882D6F" w:rsidRPr="00A734AE" w:rsidRDefault="00882D6F" w:rsidP="00882D6F">
                            <w:pPr>
                              <w:rPr>
                                <w:rFonts w:ascii="Times New Roman" w:hAnsi="Times New Roman"/>
                                <w:b/>
                                <w:sz w:val="24"/>
                                <w:szCs w:val="24"/>
                              </w:rPr>
                            </w:pPr>
                            <w:r w:rsidRPr="00A734AE">
                              <w:rPr>
                                <w:rFonts w:ascii="Times New Roman" w:hAnsi="Times New Roman"/>
                                <w:b/>
                                <w:sz w:val="24"/>
                                <w:szCs w:val="24"/>
                              </w:rPr>
                              <w:t>200µm</w:t>
                            </w:r>
                          </w:p>
                        </w:txbxContent>
                      </v:textbox>
                    </v:shape>
                  </w:pict>
                </mc:Fallback>
              </mc:AlternateContent>
            </w:r>
            <w:r>
              <w:rPr>
                <w:noProof/>
                <w:lang w:val="en-GB" w:eastAsia="en-GB"/>
              </w:rPr>
              <mc:AlternateContent>
                <mc:Choice Requires="wps">
                  <w:drawing>
                    <wp:anchor distT="0" distB="0" distL="114300" distR="114300" simplePos="0" relativeHeight="251718656" behindDoc="0" locked="0" layoutInCell="1" allowOverlap="1">
                      <wp:simplePos x="0" y="0"/>
                      <wp:positionH relativeFrom="column">
                        <wp:posOffset>1793240</wp:posOffset>
                      </wp:positionH>
                      <wp:positionV relativeFrom="paragraph">
                        <wp:posOffset>456565</wp:posOffset>
                      </wp:positionV>
                      <wp:extent cx="255905" cy="258445"/>
                      <wp:effectExtent l="38100" t="38100" r="29845" b="2730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5905" cy="25844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41.2pt;margin-top:35.95pt;width:20.15pt;height:20.3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" strokecolor="red">
                      <v:stroke endarrow="open"/>
                      <o:lock v:ext="edit" shapetype="f"/>
                    </v:shape>
                  </w:pict>
                </mc:Fallback>
              </mc:AlternateContent>
            </w:r>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1962150</wp:posOffset>
                      </wp:positionH>
                      <wp:positionV relativeFrom="paragraph">
                        <wp:posOffset>939800</wp:posOffset>
                      </wp:positionV>
                      <wp:extent cx="282575" cy="45085"/>
                      <wp:effectExtent l="0" t="0" r="22225" b="12065"/>
                      <wp:wrapNone/>
                      <wp:docPr id="42" name="Left-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45085"/>
                              </a:xfrm>
                              <a:prstGeom prst="leftRightArrow">
                                <a:avLst/>
                              </a:prstGeom>
                              <a:solidFill>
                                <a:sysClr val="windowText" lastClr="000000">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42" o:spid="_x0000_s1026" type="#_x0000_t69" style="position:absolute;margin-left:154.5pt;margin-top:74pt;width:22.2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" adj="1723" fillcolor="windowText" strokecolor="windowText" strokeweight="2pt">
                      <v:fill opacity="0"/>
                      <v:path arrowok="t"/>
                    </v:shape>
                  </w:pict>
                </mc:Fallback>
              </mc:AlternateContent>
            </w:r>
            <w:r>
              <w:rPr>
                <w:rFonts w:ascii="Times New Roman" w:hAnsi="Times New Roman"/>
                <w:noProof/>
                <w:sz w:val="28"/>
                <w:szCs w:val="28"/>
                <w:lang w:val="en-GB" w:eastAsia="en-GB"/>
              </w:rPr>
              <w:drawing>
                <wp:inline distT="0" distB="0" distL="0" distR="0">
                  <wp:extent cx="2526665" cy="1293495"/>
                  <wp:effectExtent l="0" t="0" r="6985" b="1905"/>
                  <wp:docPr id="9" name="Picture 9" descr="Description: New 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New 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6665" cy="1293495"/>
                          </a:xfrm>
                          <a:prstGeom prst="rect">
                            <a:avLst/>
                          </a:prstGeom>
                          <a:noFill/>
                          <a:ln>
                            <a:noFill/>
                          </a:ln>
                        </pic:spPr>
                      </pic:pic>
                    </a:graphicData>
                  </a:graphic>
                </wp:inline>
              </w:drawing>
            </w:r>
          </w:p>
          <w:p w:rsidR="00882D6F" w:rsidRPr="0083355E" w:rsidRDefault="00882D6F" w:rsidP="003439E4">
            <w:pPr>
              <w:autoSpaceDE w:val="0"/>
              <w:autoSpaceDN w:val="0"/>
              <w:adjustRightInd w:val="0"/>
              <w:spacing w:after="0" w:line="480" w:lineRule="auto"/>
              <w:ind w:right="-180"/>
              <w:rPr>
                <w:rFonts w:ascii="Times New Roman" w:hAnsi="Times New Roman"/>
                <w:sz w:val="28"/>
                <w:szCs w:val="28"/>
              </w:rPr>
            </w:pPr>
            <w:r w:rsidRPr="0083355E">
              <w:rPr>
                <w:rFonts w:ascii="Times New Roman" w:hAnsi="Times New Roman"/>
                <w:noProof/>
                <w:sz w:val="28"/>
                <w:szCs w:val="28"/>
              </w:rPr>
              <w:t>a</w:t>
            </w:r>
          </w:p>
        </w:tc>
        <w:tc>
          <w:tcPr>
            <w:tcW w:w="4937" w:type="dxa"/>
            <w:vAlign w:val="center"/>
          </w:tcPr>
          <w:p w:rsidR="00882D6F" w:rsidRPr="0083355E" w:rsidRDefault="00882D6F" w:rsidP="003439E4">
            <w:pPr>
              <w:autoSpaceDE w:val="0"/>
              <w:autoSpaceDN w:val="0"/>
              <w:adjustRightInd w:val="0"/>
              <w:spacing w:after="0" w:line="480" w:lineRule="auto"/>
              <w:ind w:right="-180"/>
              <w:rPr>
                <w:rFonts w:ascii="Times New Roman" w:hAnsi="Times New Roman"/>
                <w:noProof/>
                <w:sz w:val="28"/>
                <w:szCs w:val="28"/>
              </w:rPr>
            </w:pPr>
            <w:r>
              <w:rPr>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1997075</wp:posOffset>
                      </wp:positionH>
                      <wp:positionV relativeFrom="paragraph">
                        <wp:posOffset>1042670</wp:posOffset>
                      </wp:positionV>
                      <wp:extent cx="649605" cy="297180"/>
                      <wp:effectExtent l="0" t="0" r="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297180"/>
                              </a:xfrm>
                              <a:prstGeom prst="rect">
                                <a:avLst/>
                              </a:prstGeom>
                              <a:noFill/>
                              <a:ln w="6350">
                                <a:noFill/>
                              </a:ln>
                              <a:effectLst/>
                            </wps:spPr>
                            <wps:txb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300µm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margin-left:157.25pt;margin-top:82.1pt;width:51.15pt;height:2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" filled="f" stroked="f" strokeweight=".5pt">
                      <v:path arrowok="t"/>
                      <v:textbo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300µm</w:t>
                            </w:r>
                          </w:p>
                        </w:txbxContent>
                      </v:textbox>
                    </v:shape>
                  </w:pict>
                </mc:Fallback>
              </mc:AlternateContent>
            </w:r>
            <w:r>
              <w:rPr>
                <w:noProof/>
                <w:lang w:val="en-GB" w:eastAsia="en-GB"/>
              </w:rPr>
              <mc:AlternateContent>
                <mc:Choice Requires="wps">
                  <w:drawing>
                    <wp:anchor distT="0" distB="0" distL="114300" distR="114300" simplePos="0" relativeHeight="251717632" behindDoc="0" locked="0" layoutInCell="1" allowOverlap="1">
                      <wp:simplePos x="0" y="0"/>
                      <wp:positionH relativeFrom="column">
                        <wp:posOffset>1991995</wp:posOffset>
                      </wp:positionH>
                      <wp:positionV relativeFrom="paragraph">
                        <wp:posOffset>14605</wp:posOffset>
                      </wp:positionV>
                      <wp:extent cx="649605" cy="2705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270510"/>
                              </a:xfrm>
                              <a:prstGeom prst="rect">
                                <a:avLst/>
                              </a:prstGeom>
                              <a:noFill/>
                              <a:ln w="6350">
                                <a:noFill/>
                              </a:ln>
                              <a:effectLst/>
                            </wps:spPr>
                            <wps:txbx>
                              <w:txbxContent>
                                <w:p w:rsidR="00882D6F" w:rsidRPr="00CC0F13" w:rsidRDefault="00882D6F" w:rsidP="00882D6F">
                                  <w:pPr>
                                    <w:rPr>
                                      <w:rFonts w:ascii="Times New Roman" w:hAnsi="Times New Roman"/>
                                      <w:b/>
                                      <w:color w:val="FFFFFF"/>
                                      <w:sz w:val="24"/>
                                      <w:szCs w:val="24"/>
                                    </w:rPr>
                                  </w:pPr>
                                  <w:r w:rsidRPr="00CC0F13">
                                    <w:rPr>
                                      <w:rFonts w:ascii="Times New Roman" w:hAnsi="Times New Roman"/>
                                      <w:b/>
                                      <w:color w:val="FFFFFF"/>
                                      <w:sz w:val="24"/>
                                      <w:szCs w:val="24"/>
                                    </w:rPr>
                                    <w:t>Crack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156.85pt;margin-top:1.15pt;width:51.15pt;height:2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" filled="f" stroked="f" strokeweight=".5pt">
                      <v:path arrowok="t"/>
                      <v:textbox>
                        <w:txbxContent>
                          <w:p w:rsidR="00882D6F" w:rsidRPr="00CC0F13" w:rsidRDefault="00882D6F" w:rsidP="00882D6F">
                            <w:pPr>
                              <w:rPr>
                                <w:rFonts w:ascii="Times New Roman" w:hAnsi="Times New Roman"/>
                                <w:b/>
                                <w:color w:val="FFFFFF"/>
                                <w:sz w:val="24"/>
                                <w:szCs w:val="24"/>
                              </w:rPr>
                            </w:pPr>
                            <w:r w:rsidRPr="00CC0F13">
                              <w:rPr>
                                <w:rFonts w:ascii="Times New Roman" w:hAnsi="Times New Roman"/>
                                <w:b/>
                                <w:color w:val="FFFFFF"/>
                                <w:sz w:val="24"/>
                                <w:szCs w:val="24"/>
                              </w:rPr>
                              <w:t>Crack</w:t>
                            </w:r>
                          </w:p>
                        </w:txbxContent>
                      </v:textbox>
                    </v:shape>
                  </w:pict>
                </mc:Fallback>
              </mc:AlternateContent>
            </w:r>
            <w:r>
              <w:rPr>
                <w:noProof/>
                <w:lang w:val="en-GB" w:eastAsia="en-GB"/>
              </w:rPr>
              <mc:AlternateContent>
                <mc:Choice Requires="wps">
                  <w:drawing>
                    <wp:anchor distT="0" distB="0" distL="114300" distR="114300" simplePos="0" relativeHeight="251716608" behindDoc="0" locked="0" layoutInCell="1" allowOverlap="1">
                      <wp:simplePos x="0" y="0"/>
                      <wp:positionH relativeFrom="column">
                        <wp:posOffset>469900</wp:posOffset>
                      </wp:positionH>
                      <wp:positionV relativeFrom="paragraph">
                        <wp:posOffset>952500</wp:posOffset>
                      </wp:positionV>
                      <wp:extent cx="499110" cy="281940"/>
                      <wp:effectExtent l="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 cy="281940"/>
                              </a:xfrm>
                              <a:prstGeom prst="rect">
                                <a:avLst/>
                              </a:prstGeom>
                              <a:noFill/>
                              <a:ln w="6350">
                                <a:noFill/>
                              </a:ln>
                              <a:effectLst/>
                            </wps:spPr>
                            <wps:txbx>
                              <w:txbxContent>
                                <w:p w:rsidR="00882D6F" w:rsidRPr="00CC0F13" w:rsidRDefault="00882D6F" w:rsidP="00882D6F">
                                  <w:pPr>
                                    <w:rPr>
                                      <w:rFonts w:ascii="Times New Roman" w:hAnsi="Times New Roman"/>
                                      <w:b/>
                                      <w:color w:val="FFFFFF"/>
                                      <w:sz w:val="24"/>
                                      <w:szCs w:val="24"/>
                                    </w:rPr>
                                  </w:pPr>
                                  <w:r w:rsidRPr="00CC0F13">
                                    <w:rPr>
                                      <w:rFonts w:ascii="Times New Roman" w:hAnsi="Times New Roman"/>
                                      <w:b/>
                                      <w:color w:val="FFFFFF"/>
                                      <w:sz w:val="24"/>
                                      <w:szCs w:val="24"/>
                                    </w:rPr>
                                    <w:t>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37pt;margin-top:75pt;width:39.3pt;height:2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" filled="f" stroked="f" strokeweight=".5pt">
                      <v:path arrowok="t"/>
                      <v:textbox>
                        <w:txbxContent>
                          <w:p w:rsidR="00882D6F" w:rsidRPr="00CC0F13" w:rsidRDefault="00882D6F" w:rsidP="00882D6F">
                            <w:pPr>
                              <w:rPr>
                                <w:rFonts w:ascii="Times New Roman" w:hAnsi="Times New Roman"/>
                                <w:b/>
                                <w:color w:val="FFFFFF"/>
                                <w:sz w:val="24"/>
                                <w:szCs w:val="24"/>
                              </w:rPr>
                            </w:pPr>
                            <w:r w:rsidRPr="00CC0F13">
                              <w:rPr>
                                <w:rFonts w:ascii="Times New Roman" w:hAnsi="Times New Roman"/>
                                <w:b/>
                                <w:color w:val="FFFFFF"/>
                                <w:sz w:val="24"/>
                                <w:szCs w:val="24"/>
                              </w:rPr>
                              <w:t>Pore</w:t>
                            </w:r>
                          </w:p>
                        </w:txbxContent>
                      </v:textbox>
                    </v:shape>
                  </w:pict>
                </mc:Fallback>
              </mc:AlternateContent>
            </w:r>
            <w:r>
              <w:rPr>
                <w:noProof/>
                <w:lang w:val="en-GB" w:eastAsia="en-GB"/>
              </w:rPr>
              <mc:AlternateContent>
                <mc:Choice Requires="wps">
                  <w:drawing>
                    <wp:anchor distT="0" distB="0" distL="114300" distR="114300" simplePos="0" relativeHeight="251722752" behindDoc="0" locked="0" layoutInCell="1" allowOverlap="1">
                      <wp:simplePos x="0" y="0"/>
                      <wp:positionH relativeFrom="column">
                        <wp:posOffset>776605</wp:posOffset>
                      </wp:positionH>
                      <wp:positionV relativeFrom="paragraph">
                        <wp:posOffset>676275</wp:posOffset>
                      </wp:positionV>
                      <wp:extent cx="360680" cy="372745"/>
                      <wp:effectExtent l="0" t="38100" r="58420" b="273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680" cy="37274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61.15pt;margin-top:53.25pt;width:28.4pt;height:29.3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" strokecolor="red">
                      <v:stroke endarrow="open"/>
                      <o:lock v:ext="edit" shapetype="f"/>
                    </v:shape>
                  </w:pict>
                </mc:Fallback>
              </mc:AlternateContent>
            </w: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553085</wp:posOffset>
                      </wp:positionH>
                      <wp:positionV relativeFrom="paragraph">
                        <wp:posOffset>535305</wp:posOffset>
                      </wp:positionV>
                      <wp:extent cx="288290" cy="240030"/>
                      <wp:effectExtent l="0" t="0" r="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40030"/>
                              </a:xfrm>
                              <a:prstGeom prst="rect">
                                <a:avLst/>
                              </a:prstGeom>
                              <a:noFill/>
                              <a:ln w="6350">
                                <a:noFill/>
                              </a:ln>
                              <a:effectLst/>
                            </wps:spPr>
                            <wps:txbx>
                              <w:txbxContent>
                                <w:p w:rsidR="00882D6F" w:rsidRPr="00A734AE" w:rsidRDefault="00882D6F" w:rsidP="00882D6F">
                                  <w:pPr>
                                    <w:rPr>
                                      <w:rFonts w:ascii="Times New Roman" w:hAnsi="Times New Roman"/>
                                      <w:b/>
                                      <w:color w:val="FF0000"/>
                                      <w:sz w:val="24"/>
                                      <w:szCs w:val="24"/>
                                    </w:rPr>
                                  </w:pPr>
                                  <w:proofErr w:type="gramStart"/>
                                  <w:r w:rsidRPr="00A734AE">
                                    <w:rPr>
                                      <w:rFonts w:ascii="Times New Roman" w:hAnsi="Times New Roman"/>
                                      <w:b/>
                                      <w:color w:val="FF0000"/>
                                      <w:sz w:val="24"/>
                                      <w:szCs w:val="2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43.55pt;margin-top:42.15pt;width:22.7pt;height:1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" filled="f" stroked="f" strokeweight=".5pt">
                      <v:path arrowok="t"/>
                      <v:textbox>
                        <w:txbxContent>
                          <w:p w:rsidR="00882D6F" w:rsidRPr="00A734AE" w:rsidRDefault="00882D6F" w:rsidP="00882D6F">
                            <w:pPr>
                              <w:rPr>
                                <w:rFonts w:ascii="Times New Roman" w:hAnsi="Times New Roman"/>
                                <w:b/>
                                <w:color w:val="FF0000"/>
                                <w:sz w:val="24"/>
                                <w:szCs w:val="24"/>
                              </w:rPr>
                            </w:pPr>
                            <w:r w:rsidRPr="00A734AE">
                              <w:rPr>
                                <w:rFonts w:ascii="Times New Roman" w:hAnsi="Times New Roman"/>
                                <w:b/>
                                <w:color w:val="FF0000"/>
                                <w:sz w:val="24"/>
                                <w:szCs w:val="24"/>
                              </w:rPr>
                              <w:t>i</w:t>
                            </w:r>
                          </w:p>
                        </w:txbxContent>
                      </v:textbox>
                    </v:shape>
                  </w:pict>
                </mc:Fallback>
              </mc:AlternateContent>
            </w:r>
            <w:r>
              <w:rPr>
                <w:noProof/>
                <w:lang w:val="en-GB" w:eastAsia="en-GB"/>
              </w:rPr>
              <mc:AlternateContent>
                <mc:Choice Requires="wps">
                  <w:drawing>
                    <wp:anchor distT="0" distB="0" distL="114300" distR="114300" simplePos="0" relativeHeight="251720704" behindDoc="0" locked="0" layoutInCell="1" allowOverlap="1">
                      <wp:simplePos x="0" y="0"/>
                      <wp:positionH relativeFrom="column">
                        <wp:posOffset>1577340</wp:posOffset>
                      </wp:positionH>
                      <wp:positionV relativeFrom="paragraph">
                        <wp:posOffset>152400</wp:posOffset>
                      </wp:positionV>
                      <wp:extent cx="544195" cy="216535"/>
                      <wp:effectExtent l="38100" t="0" r="27305" b="692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4195" cy="21653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24.2pt;margin-top:12pt;width:42.85pt;height:17.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" strokecolor="red">
                      <v:stroke endarrow="open"/>
                      <o:lock v:ext="edit" shapetype="f"/>
                    </v:shape>
                  </w:pict>
                </mc:Fallback>
              </mc:AlternateContent>
            </w:r>
            <w:r>
              <w:rPr>
                <w:noProof/>
                <w:lang w:val="en-GB" w:eastAsia="en-GB"/>
              </w:rPr>
              <mc:AlternateContent>
                <mc:Choice Requires="wps">
                  <w:drawing>
                    <wp:anchor distT="0" distB="0" distL="114300" distR="114300" simplePos="0" relativeHeight="251719680" behindDoc="0" locked="0" layoutInCell="1" allowOverlap="1">
                      <wp:simplePos x="0" y="0"/>
                      <wp:positionH relativeFrom="column">
                        <wp:posOffset>1487170</wp:posOffset>
                      </wp:positionH>
                      <wp:positionV relativeFrom="paragraph">
                        <wp:posOffset>116840</wp:posOffset>
                      </wp:positionV>
                      <wp:extent cx="637540" cy="47625"/>
                      <wp:effectExtent l="38100" t="38100" r="29210" b="1047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7540" cy="4762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17.1pt;margin-top:9.2pt;width:50.2pt;height:3.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" strokecolor="red">
                      <v:stroke endarrow="open"/>
                      <o:lock v:ext="edit" shapetype="f"/>
                    </v:shape>
                  </w:pict>
                </mc:Fallback>
              </mc:AlternateContent>
            </w:r>
            <w:r>
              <w:rPr>
                <w:noProof/>
                <w:lang w:val="en-GB" w:eastAsia="en-GB"/>
              </w:rPr>
              <mc:AlternateContent>
                <mc:Choice Requires="wps">
                  <w:drawing>
                    <wp:anchor distT="0" distB="0" distL="114300" distR="114300" simplePos="0" relativeHeight="251714560" behindDoc="0" locked="0" layoutInCell="1" allowOverlap="1">
                      <wp:simplePos x="0" y="0"/>
                      <wp:positionH relativeFrom="column">
                        <wp:posOffset>2127250</wp:posOffset>
                      </wp:positionH>
                      <wp:positionV relativeFrom="paragraph">
                        <wp:posOffset>1060450</wp:posOffset>
                      </wp:positionV>
                      <wp:extent cx="282575" cy="45085"/>
                      <wp:effectExtent l="0" t="0" r="22225" b="12065"/>
                      <wp:wrapNone/>
                      <wp:docPr id="20" name="Left-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45085"/>
                              </a:xfrm>
                              <a:prstGeom prst="leftRightArrow">
                                <a:avLst/>
                              </a:prstGeom>
                              <a:solidFill>
                                <a:sysClr val="windowText" lastClr="000000">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0" o:spid="_x0000_s1026" type="#_x0000_t69" style="position:absolute;margin-left:167.5pt;margin-top:83.5pt;width:22.2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" adj="1723" fillcolor="windowText" strokecolor="windowText" strokeweight="2pt">
                      <v:fill opacity="0"/>
                      <v:path arrowok="t"/>
                    </v:shape>
                  </w:pict>
                </mc:Fallback>
              </mc:AlternateContent>
            </w:r>
            <w:r>
              <w:rPr>
                <w:rFonts w:ascii="Times New Roman" w:hAnsi="Times New Roman"/>
                <w:noProof/>
                <w:sz w:val="28"/>
                <w:szCs w:val="28"/>
                <w:lang w:val="en-GB" w:eastAsia="en-GB"/>
              </w:rPr>
              <w:drawing>
                <wp:inline distT="0" distB="0" distL="0" distR="0">
                  <wp:extent cx="2646680" cy="1329690"/>
                  <wp:effectExtent l="0" t="0" r="1270" b="3810"/>
                  <wp:docPr id="6" name="Picture 6" descr="Description: New 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New 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6680" cy="1329690"/>
                          </a:xfrm>
                          <a:prstGeom prst="rect">
                            <a:avLst/>
                          </a:prstGeom>
                          <a:noFill/>
                          <a:ln>
                            <a:noFill/>
                          </a:ln>
                        </pic:spPr>
                      </pic:pic>
                    </a:graphicData>
                  </a:graphic>
                </wp:inline>
              </w:drawing>
            </w:r>
          </w:p>
          <w:p w:rsidR="00882D6F" w:rsidRPr="0083355E" w:rsidRDefault="00882D6F" w:rsidP="003439E4">
            <w:pPr>
              <w:autoSpaceDE w:val="0"/>
              <w:autoSpaceDN w:val="0"/>
              <w:adjustRightInd w:val="0"/>
              <w:spacing w:after="0" w:line="480" w:lineRule="auto"/>
              <w:ind w:right="-180"/>
              <w:rPr>
                <w:rFonts w:ascii="Times New Roman" w:hAnsi="Times New Roman"/>
                <w:sz w:val="28"/>
                <w:szCs w:val="28"/>
              </w:rPr>
            </w:pPr>
            <w:r w:rsidRPr="0083355E">
              <w:rPr>
                <w:rFonts w:ascii="Times New Roman" w:hAnsi="Times New Roman"/>
                <w:noProof/>
                <w:sz w:val="28"/>
                <w:szCs w:val="28"/>
              </w:rPr>
              <w:t>b</w:t>
            </w:r>
          </w:p>
        </w:tc>
      </w:tr>
      <w:tr w:rsidR="00882D6F" w:rsidRPr="0083355E" w:rsidTr="003439E4">
        <w:tc>
          <w:tcPr>
            <w:tcW w:w="4539" w:type="dxa"/>
            <w:vAlign w:val="center"/>
          </w:tcPr>
          <w:p w:rsidR="00882D6F" w:rsidRPr="0083355E" w:rsidRDefault="00882D6F" w:rsidP="003439E4">
            <w:pPr>
              <w:autoSpaceDE w:val="0"/>
              <w:autoSpaceDN w:val="0"/>
              <w:adjustRightInd w:val="0"/>
              <w:spacing w:after="0" w:line="480" w:lineRule="auto"/>
              <w:ind w:right="-180"/>
              <w:rPr>
                <w:rFonts w:ascii="Times New Roman" w:hAnsi="Times New Roman"/>
                <w:noProof/>
                <w:sz w:val="28"/>
                <w:szCs w:val="28"/>
              </w:rPr>
            </w:pPr>
            <w:r>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1919605</wp:posOffset>
                      </wp:positionH>
                      <wp:positionV relativeFrom="paragraph">
                        <wp:posOffset>1103630</wp:posOffset>
                      </wp:positionV>
                      <wp:extent cx="702945" cy="2946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 cy="294640"/>
                              </a:xfrm>
                              <a:prstGeom prst="rect">
                                <a:avLst/>
                              </a:prstGeom>
                              <a:noFill/>
                              <a:ln w="6350">
                                <a:noFill/>
                              </a:ln>
                              <a:effectLst/>
                            </wps:spPr>
                            <wps:txb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500µm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151.15pt;margin-top:86.9pt;width:55.35pt;height:2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" filled="f" stroked="f" strokeweight=".5pt">
                      <v:path arrowok="t"/>
                      <v:textbo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500µm</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simplePos x="0" y="0"/>
                      <wp:positionH relativeFrom="column">
                        <wp:posOffset>114935</wp:posOffset>
                      </wp:positionH>
                      <wp:positionV relativeFrom="paragraph">
                        <wp:posOffset>1079500</wp:posOffset>
                      </wp:positionV>
                      <wp:extent cx="499110" cy="2755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 cy="275590"/>
                              </a:xfrm>
                              <a:prstGeom prst="rect">
                                <a:avLst/>
                              </a:prstGeom>
                              <a:noFill/>
                              <a:ln w="6350">
                                <a:noFill/>
                              </a:ln>
                              <a:effectLst/>
                            </wps:spPr>
                            <wps:txb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9.05pt;margin-top:85pt;width:39.3pt;height:2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" filled="f" stroked="f" strokeweight=".5pt">
                      <v:path arrowok="t"/>
                      <v:textbo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Pore</w:t>
                            </w:r>
                          </w:p>
                        </w:txbxContent>
                      </v:textbox>
                    </v:shape>
                  </w:pict>
                </mc:Fallback>
              </mc:AlternateContent>
            </w:r>
            <w:r>
              <w:rPr>
                <w:noProof/>
                <w:lang w:val="en-GB" w:eastAsia="en-GB"/>
              </w:rPr>
              <mc:AlternateContent>
                <mc:Choice Requires="wps">
                  <w:drawing>
                    <wp:anchor distT="0" distB="0" distL="114300" distR="114300" simplePos="0" relativeHeight="251730944" behindDoc="0" locked="0" layoutInCell="1" allowOverlap="1">
                      <wp:simplePos x="0" y="0"/>
                      <wp:positionH relativeFrom="column">
                        <wp:posOffset>319405</wp:posOffset>
                      </wp:positionH>
                      <wp:positionV relativeFrom="paragraph">
                        <wp:posOffset>868680</wp:posOffset>
                      </wp:positionV>
                      <wp:extent cx="216535" cy="297180"/>
                      <wp:effectExtent l="0" t="38100" r="50165" b="266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535" cy="2971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5.15pt;margin-top:68.4pt;width:17.05pt;height:23.4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724800" behindDoc="0" locked="0" layoutInCell="1" allowOverlap="1">
                      <wp:simplePos x="0" y="0"/>
                      <wp:positionH relativeFrom="column">
                        <wp:posOffset>2112010</wp:posOffset>
                      </wp:positionH>
                      <wp:positionV relativeFrom="paragraph">
                        <wp:posOffset>1129665</wp:posOffset>
                      </wp:positionV>
                      <wp:extent cx="282575" cy="45085"/>
                      <wp:effectExtent l="0" t="0" r="22225" b="12065"/>
                      <wp:wrapNone/>
                      <wp:docPr id="16" name="Left-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45085"/>
                              </a:xfrm>
                              <a:prstGeom prst="leftRightArrow">
                                <a:avLst/>
                              </a:prstGeom>
                              <a:solidFill>
                                <a:sysClr val="windowText" lastClr="000000">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6" o:spid="_x0000_s1026" type="#_x0000_t69" style="position:absolute;margin-left:166.3pt;margin-top:88.95pt;width:22.25pt;height: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" adj="1723" fillcolor="windowText" strokecolor="windowText" strokeweight="2pt">
                      <v:fill opacity="0"/>
                      <v:path arrowok="t"/>
                    </v:shape>
                  </w:pict>
                </mc:Fallback>
              </mc:AlternateContent>
            </w:r>
            <w:r>
              <w:rPr>
                <w:rFonts w:ascii="Times New Roman" w:hAnsi="Times New Roman"/>
                <w:noProof/>
                <w:sz w:val="28"/>
                <w:szCs w:val="28"/>
                <w:lang w:val="en-GB" w:eastAsia="en-GB"/>
              </w:rPr>
              <w:drawing>
                <wp:inline distT="0" distB="0" distL="0" distR="0">
                  <wp:extent cx="2556510" cy="1431925"/>
                  <wp:effectExtent l="0" t="0" r="0" b="0"/>
                  <wp:docPr id="5" name="Picture 5" descr="Description: New 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ew 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6510" cy="1431925"/>
                          </a:xfrm>
                          <a:prstGeom prst="rect">
                            <a:avLst/>
                          </a:prstGeom>
                          <a:noFill/>
                          <a:ln>
                            <a:noFill/>
                          </a:ln>
                        </pic:spPr>
                      </pic:pic>
                    </a:graphicData>
                  </a:graphic>
                </wp:inline>
              </w:drawing>
            </w:r>
          </w:p>
          <w:p w:rsidR="00882D6F" w:rsidRPr="0083355E" w:rsidRDefault="00882D6F" w:rsidP="003439E4">
            <w:pPr>
              <w:autoSpaceDE w:val="0"/>
              <w:autoSpaceDN w:val="0"/>
              <w:adjustRightInd w:val="0"/>
              <w:spacing w:after="0" w:line="480" w:lineRule="auto"/>
              <w:ind w:right="-180"/>
              <w:rPr>
                <w:rFonts w:ascii="Times New Roman" w:hAnsi="Times New Roman"/>
                <w:sz w:val="28"/>
                <w:szCs w:val="28"/>
              </w:rPr>
            </w:pPr>
            <w:r w:rsidRPr="002E2226">
              <w:rPr>
                <w:rFonts w:ascii="Times New Roman" w:hAnsi="Times New Roman"/>
                <w:noProof/>
                <w:sz w:val="28"/>
                <w:szCs w:val="28"/>
              </w:rPr>
              <w:t>c</w:t>
            </w:r>
          </w:p>
        </w:tc>
        <w:tc>
          <w:tcPr>
            <w:tcW w:w="4937" w:type="dxa"/>
            <w:vAlign w:val="center"/>
          </w:tcPr>
          <w:p w:rsidR="00882D6F" w:rsidRPr="0083355E" w:rsidRDefault="00882D6F" w:rsidP="003439E4">
            <w:pPr>
              <w:autoSpaceDE w:val="0"/>
              <w:autoSpaceDN w:val="0"/>
              <w:adjustRightInd w:val="0"/>
              <w:spacing w:after="0" w:line="480" w:lineRule="auto"/>
              <w:ind w:right="-180"/>
              <w:rPr>
                <w:rFonts w:ascii="Times New Roman" w:hAnsi="Times New Roman"/>
                <w:noProof/>
                <w:sz w:val="28"/>
                <w:szCs w:val="28"/>
              </w:rPr>
            </w:pPr>
            <w:r>
              <w:rPr>
                <w:noProof/>
                <w:lang w:val="en-GB" w:eastAsia="en-GB"/>
              </w:rPr>
              <mc:AlternateContent>
                <mc:Choice Requires="wps">
                  <w:drawing>
                    <wp:anchor distT="0" distB="0" distL="114300" distR="114300" simplePos="0" relativeHeight="251726848" behindDoc="0" locked="0" layoutInCell="1" allowOverlap="1">
                      <wp:simplePos x="0" y="0"/>
                      <wp:positionH relativeFrom="column">
                        <wp:posOffset>2298700</wp:posOffset>
                      </wp:positionH>
                      <wp:positionV relativeFrom="paragraph">
                        <wp:posOffset>1054735</wp:posOffset>
                      </wp:positionV>
                      <wp:extent cx="643255" cy="28829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288290"/>
                              </a:xfrm>
                              <a:prstGeom prst="rect">
                                <a:avLst/>
                              </a:prstGeom>
                              <a:noFill/>
                              <a:ln w="6350">
                                <a:noFill/>
                              </a:ln>
                              <a:effectLst/>
                            </wps:spPr>
                            <wps:txb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500µm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181pt;margin-top:83.05pt;width:50.65pt;height:2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" filled="f" stroked="f" strokeweight=".5pt">
                      <v:path arrowok="t"/>
                      <v:textbo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500µm</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626745</wp:posOffset>
                      </wp:positionH>
                      <wp:positionV relativeFrom="paragraph">
                        <wp:posOffset>628015</wp:posOffset>
                      </wp:positionV>
                      <wp:extent cx="895985" cy="449580"/>
                      <wp:effectExtent l="0" t="38100" r="56515" b="2667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985" cy="4495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49.35pt;margin-top:49.45pt;width:70.55pt;height:35.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" strokecolor="windowText">
                      <v:stroke endarrow="open"/>
                      <o:lock v:ext="edit" shapetype="f"/>
                    </v:shape>
                  </w:pict>
                </mc:Fallback>
              </mc:AlternateContent>
            </w: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176530</wp:posOffset>
                      </wp:positionH>
                      <wp:positionV relativeFrom="paragraph">
                        <wp:posOffset>969645</wp:posOffset>
                      </wp:positionV>
                      <wp:extent cx="601345" cy="240030"/>
                      <wp:effectExtent l="0" t="0" r="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 cy="240030"/>
                              </a:xfrm>
                              <a:prstGeom prst="rect">
                                <a:avLst/>
                              </a:prstGeom>
                              <a:noFill/>
                              <a:ln w="6350">
                                <a:noFill/>
                              </a:ln>
                              <a:effectLst/>
                            </wps:spPr>
                            <wps:txb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Crack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13.9pt;margin-top:76.35pt;width:47.3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" filled="f" stroked="f" strokeweight=".5pt">
                      <v:path arrowok="t"/>
                      <v:textbox>
                        <w:txbxContent>
                          <w:p w:rsidR="00882D6F" w:rsidRPr="002E2226" w:rsidRDefault="00882D6F" w:rsidP="00882D6F">
                            <w:pPr>
                              <w:rPr>
                                <w:rFonts w:ascii="Times New Roman" w:hAnsi="Times New Roman"/>
                                <w:b/>
                                <w:sz w:val="24"/>
                                <w:szCs w:val="24"/>
                              </w:rPr>
                            </w:pPr>
                            <w:r w:rsidRPr="002E2226">
                              <w:rPr>
                                <w:rFonts w:ascii="Times New Roman" w:hAnsi="Times New Roman"/>
                                <w:b/>
                                <w:sz w:val="24"/>
                                <w:szCs w:val="24"/>
                              </w:rPr>
                              <w:t>Crack</w:t>
                            </w:r>
                          </w:p>
                        </w:txbxContent>
                      </v:textbox>
                    </v:shape>
                  </w:pict>
                </mc:Fallback>
              </mc:AlternateContent>
            </w:r>
            <w:r>
              <w:rPr>
                <w:rFonts w:ascii="Times New Roman" w:hAnsi="Times New Roman"/>
                <w:noProof/>
                <w:sz w:val="28"/>
                <w:szCs w:val="28"/>
                <w:lang w:val="en-GB" w:eastAsia="en-GB"/>
              </w:rPr>
              <w:drawing>
                <wp:inline distT="0" distB="0" distL="0" distR="0">
                  <wp:extent cx="2941955" cy="1395730"/>
                  <wp:effectExtent l="0" t="0" r="0" b="0"/>
                  <wp:docPr id="2" name="Picture 2" descr="Description: New 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New 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955" cy="139573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723776" behindDoc="0" locked="0" layoutInCell="1" allowOverlap="1">
                      <wp:simplePos x="0" y="0"/>
                      <wp:positionH relativeFrom="column">
                        <wp:posOffset>2515235</wp:posOffset>
                      </wp:positionH>
                      <wp:positionV relativeFrom="paragraph">
                        <wp:posOffset>1069340</wp:posOffset>
                      </wp:positionV>
                      <wp:extent cx="282575" cy="45085"/>
                      <wp:effectExtent l="0" t="0" r="22225" b="12065"/>
                      <wp:wrapNone/>
                      <wp:docPr id="38" name="Left-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45085"/>
                              </a:xfrm>
                              <a:prstGeom prst="leftRightArrow">
                                <a:avLst/>
                              </a:prstGeom>
                              <a:solidFill>
                                <a:sysClr val="windowText" lastClr="000000">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38" o:spid="_x0000_s1026" type="#_x0000_t69" style="position:absolute;margin-left:198.05pt;margin-top:84.2pt;width:22.2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" adj="1723" fillcolor="windowText" strokecolor="windowText" strokeweight="2pt">
                      <v:fill opacity="0"/>
                      <v:path arrowok="t"/>
                    </v:shape>
                  </w:pict>
                </mc:Fallback>
              </mc:AlternateContent>
            </w:r>
          </w:p>
          <w:p w:rsidR="00882D6F" w:rsidRPr="0083355E" w:rsidRDefault="00882D6F" w:rsidP="003439E4">
            <w:pPr>
              <w:autoSpaceDE w:val="0"/>
              <w:autoSpaceDN w:val="0"/>
              <w:adjustRightInd w:val="0"/>
              <w:spacing w:after="0" w:line="480" w:lineRule="auto"/>
              <w:ind w:right="-180"/>
              <w:rPr>
                <w:rFonts w:ascii="Times New Roman" w:hAnsi="Times New Roman"/>
                <w:sz w:val="28"/>
                <w:szCs w:val="28"/>
              </w:rPr>
            </w:pPr>
            <w:r w:rsidRPr="0083355E">
              <w:rPr>
                <w:rFonts w:ascii="Times New Roman" w:hAnsi="Times New Roman"/>
                <w:noProof/>
                <w:sz w:val="28"/>
                <w:szCs w:val="28"/>
              </w:rPr>
              <w:t>d</w:t>
            </w:r>
          </w:p>
        </w:tc>
      </w:tr>
      <w:tr w:rsidR="00882D6F" w:rsidRPr="0083355E" w:rsidTr="003439E4">
        <w:tc>
          <w:tcPr>
            <w:tcW w:w="9476" w:type="dxa"/>
            <w:gridSpan w:val="2"/>
            <w:vAlign w:val="center"/>
          </w:tcPr>
          <w:p w:rsidR="00882D6F" w:rsidRPr="0083355E" w:rsidRDefault="00882D6F" w:rsidP="003439E4">
            <w:pPr>
              <w:pStyle w:val="Caption"/>
              <w:spacing w:line="480" w:lineRule="auto"/>
              <w:rPr>
                <w:rFonts w:ascii="Times New Roman" w:hAnsi="Times New Roman"/>
                <w:sz w:val="24"/>
                <w:szCs w:val="24"/>
              </w:rPr>
            </w:pPr>
            <w:r>
              <w:rPr>
                <w:rFonts w:ascii="Times New Roman" w:hAnsi="Times New Roman"/>
                <w:sz w:val="24"/>
                <w:szCs w:val="24"/>
              </w:rPr>
              <w:t>Fig. 2</w:t>
            </w:r>
            <w:r w:rsidRPr="0083355E">
              <w:rPr>
                <w:rFonts w:ascii="Times New Roman" w:hAnsi="Times New Roman"/>
                <w:sz w:val="24"/>
                <w:szCs w:val="24"/>
              </w:rPr>
              <w:t>: Melt cross sections of laser coating tracks processed at (a) 125 J/mm, (b) 188 J/mm and GTAW coating tracks processed at (c) 1008 J/mm, (d) 1296 J/mm.</w:t>
            </w:r>
          </w:p>
        </w:tc>
      </w:tr>
    </w:tbl>
    <w:p w:rsidR="00882D6F" w:rsidRDefault="00882D6F" w:rsidP="00882D6F">
      <w:pPr>
        <w:autoSpaceDE w:val="0"/>
        <w:autoSpaceDN w:val="0"/>
        <w:adjustRightInd w:val="0"/>
        <w:spacing w:after="0" w:line="480" w:lineRule="auto"/>
        <w:ind w:left="567" w:hanging="567"/>
        <w:rPr>
          <w:rFonts w:ascii="Times New Roman" w:hAnsi="Times New Roman"/>
          <w:noProof/>
          <w:sz w:val="24"/>
          <w:szCs w:val="24"/>
        </w:rPr>
      </w:pPr>
    </w:p>
    <w:p w:rsidR="00882D6F" w:rsidRDefault="00882D6F" w:rsidP="00882D6F">
      <w:pPr>
        <w:autoSpaceDE w:val="0"/>
        <w:autoSpaceDN w:val="0"/>
        <w:adjustRightInd w:val="0"/>
        <w:spacing w:after="0" w:line="480" w:lineRule="auto"/>
        <w:ind w:left="567" w:hanging="567"/>
        <w:rPr>
          <w:rFonts w:ascii="Times New Roman" w:hAnsi="Times New Roman"/>
          <w:noProof/>
          <w:sz w:val="24"/>
          <w:szCs w:val="24"/>
        </w:rPr>
      </w:pPr>
    </w:p>
    <w:p w:rsidR="00882D6F" w:rsidRDefault="00882D6F" w:rsidP="00F24945"/>
    <w:p w:rsidR="001F40EB" w:rsidRPr="008552A4" w:rsidRDefault="001F40EB" w:rsidP="001F40EB">
      <w:pPr>
        <w:spacing w:line="480" w:lineRule="auto"/>
        <w:rPr>
          <w:rFonts w:ascii="Times New Roman" w:hAnsi="Times New Roman"/>
          <w:b/>
          <w:sz w:val="24"/>
          <w:szCs w:val="24"/>
        </w:rPr>
      </w:pPr>
    </w:p>
    <w:p w:rsidR="00713F58" w:rsidRDefault="00713F58" w:rsidP="00713F58">
      <w:pPr>
        <w:autoSpaceDE w:val="0"/>
        <w:autoSpaceDN w:val="0"/>
        <w:adjustRightInd w:val="0"/>
        <w:spacing w:after="0" w:line="480" w:lineRule="auto"/>
        <w:ind w:left="567" w:hanging="567"/>
        <w:rPr>
          <w:rFonts w:ascii="Times New Roman" w:hAnsi="Times New Roman"/>
          <w:noProof/>
          <w:sz w:val="24"/>
          <w:szCs w:val="24"/>
        </w:rPr>
      </w:pPr>
    </w:p>
    <w:tbl>
      <w:tblPr>
        <w:tblW w:w="0" w:type="auto"/>
        <w:tblLook w:val="04A0" w:firstRow="1" w:lastRow="0" w:firstColumn="1" w:lastColumn="0" w:noHBand="0" w:noVBand="1"/>
      </w:tblPr>
      <w:tblGrid>
        <w:gridCol w:w="8202"/>
      </w:tblGrid>
      <w:tr w:rsidR="00713F58" w:rsidRPr="008552A4" w:rsidTr="00AC745A">
        <w:trPr>
          <w:trHeight w:val="4977"/>
        </w:trPr>
        <w:tc>
          <w:tcPr>
            <w:tcW w:w="8202" w:type="dxa"/>
          </w:tcPr>
          <w:p w:rsidR="00713F58" w:rsidRPr="008552A4" w:rsidRDefault="00D92644" w:rsidP="00AC745A">
            <w:pPr>
              <w:autoSpaceDE w:val="0"/>
              <w:autoSpaceDN w:val="0"/>
              <w:adjustRightInd w:val="0"/>
              <w:spacing w:after="0" w:line="480" w:lineRule="auto"/>
              <w:rPr>
                <w:rFonts w:ascii="Times New Roman" w:hAnsi="Times New Roman"/>
                <w:sz w:val="24"/>
                <w:szCs w:val="24"/>
              </w:rPr>
            </w:pPr>
            <w:r w:rsidRPr="00D92644">
              <w:rPr>
                <w:noProof/>
                <w:color w:val="FFFFFF" w:themeColor="background1"/>
                <w:lang w:val="en-GB" w:eastAsia="en-GB"/>
              </w:rPr>
              <w:lastRenderedPageBreak/>
              <mc:AlternateContent>
                <mc:Choice Requires="wps">
                  <w:drawing>
                    <wp:anchor distT="0" distB="0" distL="114300" distR="114300" simplePos="0" relativeHeight="251698176" behindDoc="0" locked="0" layoutInCell="1" allowOverlap="1" wp14:anchorId="04790F00" wp14:editId="33412979">
                      <wp:simplePos x="0" y="0"/>
                      <wp:positionH relativeFrom="column">
                        <wp:posOffset>1320165</wp:posOffset>
                      </wp:positionH>
                      <wp:positionV relativeFrom="paragraph">
                        <wp:posOffset>1120742</wp:posOffset>
                      </wp:positionV>
                      <wp:extent cx="445168" cy="1167063"/>
                      <wp:effectExtent l="0" t="38100" r="50165" b="14605"/>
                      <wp:wrapNone/>
                      <wp:docPr id="35" name="Straight Arrow Connector 35"/>
                      <wp:cNvGraphicFramePr/>
                      <a:graphic xmlns:a="http://schemas.openxmlformats.org/drawingml/2006/main">
                        <a:graphicData uri="http://schemas.microsoft.com/office/word/2010/wordprocessingShape">
                          <wps:wsp>
                            <wps:cNvCnPr/>
                            <wps:spPr>
                              <a:xfrm flipV="1">
                                <a:off x="0" y="0"/>
                                <a:ext cx="445168" cy="1167063"/>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103.95pt;margin-top:88.25pt;width:35.05pt;height:91.9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" strokecolor="white [3212]">
                      <v:stroke endarrow="open"/>
                    </v:shape>
                  </w:pict>
                </mc:Fallback>
              </mc:AlternateContent>
            </w:r>
            <w:r w:rsidRPr="00D92644">
              <w:rPr>
                <w:noProof/>
                <w:color w:val="FFFFFF" w:themeColor="background1"/>
                <w:lang w:val="en-GB" w:eastAsia="en-GB"/>
              </w:rPr>
              <mc:AlternateContent>
                <mc:Choice Requires="wps">
                  <w:drawing>
                    <wp:anchor distT="0" distB="0" distL="114300" distR="114300" simplePos="0" relativeHeight="251697152" behindDoc="0" locked="0" layoutInCell="1" allowOverlap="1" wp14:anchorId="7F6A6049" wp14:editId="2EFCD418">
                      <wp:simplePos x="0" y="0"/>
                      <wp:positionH relativeFrom="column">
                        <wp:posOffset>862965</wp:posOffset>
                      </wp:positionH>
                      <wp:positionV relativeFrom="paragraph">
                        <wp:posOffset>1686226</wp:posOffset>
                      </wp:positionV>
                      <wp:extent cx="174458" cy="481263"/>
                      <wp:effectExtent l="0" t="38100" r="54610" b="14605"/>
                      <wp:wrapNone/>
                      <wp:docPr id="33" name="Straight Arrow Connector 33"/>
                      <wp:cNvGraphicFramePr/>
                      <a:graphic xmlns:a="http://schemas.openxmlformats.org/drawingml/2006/main">
                        <a:graphicData uri="http://schemas.microsoft.com/office/word/2010/wordprocessingShape">
                          <wps:wsp>
                            <wps:cNvCnPr/>
                            <wps:spPr>
                              <a:xfrm flipV="1">
                                <a:off x="0" y="0"/>
                                <a:ext cx="174458" cy="481263"/>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67.95pt;margin-top:132.75pt;width:13.75pt;height:37.9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" strokecolor="white [3212]">
                      <v:stroke endarrow="open"/>
                    </v:shape>
                  </w:pict>
                </mc:Fallback>
              </mc:AlternateContent>
            </w:r>
            <w:r w:rsidR="00FF48FD">
              <w:rPr>
                <w:noProof/>
                <w:lang w:val="en-GB" w:eastAsia="en-GB"/>
              </w:rPr>
              <mc:AlternateContent>
                <mc:Choice Requires="wps">
                  <w:drawing>
                    <wp:anchor distT="0" distB="0" distL="114300" distR="114300" simplePos="0" relativeHeight="251671552" behindDoc="0" locked="0" layoutInCell="1" allowOverlap="1" wp14:anchorId="37C9F25F" wp14:editId="5963EE38">
                      <wp:simplePos x="0" y="0"/>
                      <wp:positionH relativeFrom="column">
                        <wp:posOffset>904875</wp:posOffset>
                      </wp:positionH>
                      <wp:positionV relativeFrom="paragraph">
                        <wp:posOffset>2287270</wp:posOffset>
                      </wp:positionV>
                      <wp:extent cx="613410" cy="282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82575"/>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713F58" w:rsidRPr="00FF48FD" w:rsidRDefault="00713F58" w:rsidP="00713F58">
                                  <w:pPr>
                                    <w:rPr>
                                      <w:rFonts w:ascii="Times New Roman" w:hAnsi="Times New Roman"/>
                                      <w:color w:val="FFFFFF" w:themeColor="background1"/>
                                      <w:sz w:val="28"/>
                                      <w:szCs w:val="28"/>
                                    </w:rPr>
                                  </w:pPr>
                                  <w:r w:rsidRPr="00FF48FD">
                                    <w:rPr>
                                      <w:rFonts w:ascii="Times New Roman" w:hAnsi="Times New Roman"/>
                                      <w:color w:val="FFFFFF" w:themeColor="background1"/>
                                      <w:sz w:val="28"/>
                                      <w:szCs w:val="28"/>
                                    </w:rPr>
                                    <w:t>Crack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71.25pt;margin-top:180.1pt;width:48.3pt;height: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" stroked="f" strokecolor="red">
                      <v:fill opacity="0"/>
                      <v:textbox>
                        <w:txbxContent>
                          <w:p w:rsidR="00713F58" w:rsidRPr="00FF48FD" w:rsidRDefault="00713F58" w:rsidP="00713F58">
                            <w:pPr>
                              <w:rPr>
                                <w:rFonts w:ascii="Times New Roman" w:hAnsi="Times New Roman"/>
                                <w:color w:val="FFFFFF" w:themeColor="background1"/>
                                <w:sz w:val="28"/>
                                <w:szCs w:val="28"/>
                              </w:rPr>
                            </w:pPr>
                            <w:r w:rsidRPr="00FF48FD">
                              <w:rPr>
                                <w:rFonts w:ascii="Times New Roman" w:hAnsi="Times New Roman"/>
                                <w:color w:val="FFFFFF" w:themeColor="background1"/>
                                <w:sz w:val="28"/>
                                <w:szCs w:val="28"/>
                              </w:rPr>
                              <w:t>Crack</w:t>
                            </w:r>
                          </w:p>
                        </w:txbxContent>
                      </v:textbox>
                    </v:shape>
                  </w:pict>
                </mc:Fallback>
              </mc:AlternateContent>
            </w:r>
            <w:r w:rsidR="00FF48FD">
              <w:rPr>
                <w:noProof/>
                <w:lang w:val="en-GB" w:eastAsia="en-GB"/>
              </w:rPr>
              <mc:AlternateContent>
                <mc:Choice Requires="wps">
                  <w:drawing>
                    <wp:anchor distT="0" distB="0" distL="114300" distR="114300" simplePos="0" relativeHeight="251669504" behindDoc="0" locked="0" layoutInCell="1" allowOverlap="1" wp14:anchorId="1971BC4B" wp14:editId="3B5136E1">
                      <wp:simplePos x="0" y="0"/>
                      <wp:positionH relativeFrom="column">
                        <wp:posOffset>405765</wp:posOffset>
                      </wp:positionH>
                      <wp:positionV relativeFrom="paragraph">
                        <wp:posOffset>2167488</wp:posOffset>
                      </wp:positionV>
                      <wp:extent cx="559468" cy="318837"/>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68" cy="318837"/>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713F58" w:rsidRPr="00FF48FD" w:rsidRDefault="00713F58" w:rsidP="00713F58">
                                  <w:pPr>
                                    <w:rPr>
                                      <w:rFonts w:ascii="Times New Roman" w:hAnsi="Times New Roman"/>
                                      <w:color w:val="FFFFFF" w:themeColor="background1"/>
                                      <w:sz w:val="28"/>
                                      <w:szCs w:val="28"/>
                                    </w:rPr>
                                  </w:pPr>
                                  <w:r w:rsidRPr="00FF48FD">
                                    <w:rPr>
                                      <w:rFonts w:ascii="Times New Roman" w:hAnsi="Times New Roman"/>
                                      <w:color w:val="FFFFFF" w:themeColor="background1"/>
                                      <w:sz w:val="28"/>
                                      <w:szCs w:val="28"/>
                                    </w:rPr>
                                    <w:t>Pore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31.95pt;margin-top:170.65pt;width:44.0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" stroked="f" strokecolor="red">
                      <v:fill opacity="0"/>
                      <v:textbox>
                        <w:txbxContent>
                          <w:p w:rsidR="00713F58" w:rsidRPr="00FF48FD" w:rsidRDefault="00713F58" w:rsidP="00713F58">
                            <w:pPr>
                              <w:rPr>
                                <w:rFonts w:ascii="Times New Roman" w:hAnsi="Times New Roman"/>
                                <w:color w:val="FFFFFF" w:themeColor="background1"/>
                                <w:sz w:val="28"/>
                                <w:szCs w:val="28"/>
                              </w:rPr>
                            </w:pPr>
                            <w:r w:rsidRPr="00FF48FD">
                              <w:rPr>
                                <w:rFonts w:ascii="Times New Roman" w:hAnsi="Times New Roman"/>
                                <w:color w:val="FFFFFF" w:themeColor="background1"/>
                                <w:sz w:val="28"/>
                                <w:szCs w:val="28"/>
                              </w:rPr>
                              <w:t>Pore</w:t>
                            </w:r>
                          </w:p>
                        </w:txbxContent>
                      </v:textbox>
                    </v:shape>
                  </w:pict>
                </mc:Fallback>
              </mc:AlternateContent>
            </w:r>
            <w:r w:rsidR="00D16E96">
              <w:rPr>
                <w:noProof/>
                <w:lang w:val="en-GB" w:eastAsia="en-GB"/>
              </w:rPr>
              <mc:AlternateContent>
                <mc:Choice Requires="wps">
                  <w:drawing>
                    <wp:anchor distT="0" distB="0" distL="114300" distR="114300" simplePos="0" relativeHeight="251696128" behindDoc="0" locked="0" layoutInCell="1" allowOverlap="1" wp14:anchorId="35B320F8" wp14:editId="34048BA8">
                      <wp:simplePos x="0" y="0"/>
                      <wp:positionH relativeFrom="column">
                        <wp:posOffset>15541</wp:posOffset>
                      </wp:positionH>
                      <wp:positionV relativeFrom="paragraph">
                        <wp:posOffset>1842135</wp:posOffset>
                      </wp:positionV>
                      <wp:extent cx="889902" cy="312821"/>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89902" cy="3128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E96" w:rsidRPr="00FF48FD" w:rsidRDefault="00FF48FD">
                                  <w:pPr>
                                    <w:rPr>
                                      <w:rFonts w:ascii="Times New Roman" w:hAnsi="Times New Roman"/>
                                      <w:color w:val="FFFFFF" w:themeColor="background1"/>
                                      <w:sz w:val="28"/>
                                      <w:szCs w:val="28"/>
                                    </w:rPr>
                                  </w:pPr>
                                  <w:r w:rsidRPr="00FF48FD">
                                    <w:rPr>
                                      <w:rFonts w:ascii="Times New Roman" w:hAnsi="Times New Roman"/>
                                      <w:color w:val="FFFFFF" w:themeColor="background1"/>
                                      <w:sz w:val="28"/>
                                      <w:szCs w:val="28"/>
                                    </w:rPr>
                                    <w:t>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3" type="#_x0000_t202" style="position:absolute;margin-left:1.2pt;margin-top:145.05pt;width:70.05pt;height:24.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" filled="f" stroked="f" strokeweight=".5pt">
                      <v:textbox>
                        <w:txbxContent>
                          <w:p w:rsidR="00D16E96" w:rsidRPr="00FF48FD" w:rsidRDefault="00FF48FD">
                            <w:pPr>
                              <w:rPr>
                                <w:rFonts w:ascii="Times New Roman" w:hAnsi="Times New Roman"/>
                                <w:color w:val="FFFFFF" w:themeColor="background1"/>
                                <w:sz w:val="28"/>
                                <w:szCs w:val="28"/>
                              </w:rPr>
                            </w:pPr>
                            <w:r w:rsidRPr="00FF48FD">
                              <w:rPr>
                                <w:rFonts w:ascii="Times New Roman" w:hAnsi="Times New Roman"/>
                                <w:color w:val="FFFFFF" w:themeColor="background1"/>
                                <w:sz w:val="28"/>
                                <w:szCs w:val="28"/>
                              </w:rPr>
                              <w:t>Interface</w:t>
                            </w:r>
                          </w:p>
                        </w:txbxContent>
                      </v:textbox>
                    </v:shape>
                  </w:pict>
                </mc:Fallback>
              </mc:AlternateContent>
            </w:r>
            <w:r w:rsidR="00D16E96">
              <w:rPr>
                <w:noProof/>
                <w:lang w:val="en-GB" w:eastAsia="en-GB"/>
              </w:rPr>
              <mc:AlternateContent>
                <mc:Choice Requires="wps">
                  <w:drawing>
                    <wp:anchor distT="0" distB="0" distL="114300" distR="114300" simplePos="0" relativeHeight="251695104" behindDoc="0" locked="0" layoutInCell="1" allowOverlap="1" wp14:anchorId="2D6E8366" wp14:editId="03B3B1F5">
                      <wp:simplePos x="0" y="0"/>
                      <wp:positionH relativeFrom="column">
                        <wp:posOffset>279433</wp:posOffset>
                      </wp:positionH>
                      <wp:positionV relativeFrom="paragraph">
                        <wp:posOffset>1686226</wp:posOffset>
                      </wp:positionV>
                      <wp:extent cx="126332" cy="228600"/>
                      <wp:effectExtent l="0" t="38100" r="64770" b="19050"/>
                      <wp:wrapNone/>
                      <wp:docPr id="28" name="Straight Arrow Connector 28"/>
                      <wp:cNvGraphicFramePr/>
                      <a:graphic xmlns:a="http://schemas.openxmlformats.org/drawingml/2006/main">
                        <a:graphicData uri="http://schemas.microsoft.com/office/word/2010/wordprocessingShape">
                          <wps:wsp>
                            <wps:cNvCnPr/>
                            <wps:spPr>
                              <a:xfrm flipV="1">
                                <a:off x="0" y="0"/>
                                <a:ext cx="126332" cy="2286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2pt;margin-top:132.75pt;width:9.95pt;height:1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" strokecolor="white [3212]">
                      <v:stroke endarrow="open"/>
                    </v:shape>
                  </w:pict>
                </mc:Fallback>
              </mc:AlternateContent>
            </w:r>
            <w:r w:rsidR="00713F58">
              <w:rPr>
                <w:noProof/>
                <w:lang w:val="en-GB" w:eastAsia="en-GB"/>
              </w:rPr>
              <w:drawing>
                <wp:inline distT="0" distB="0" distL="0" distR="0" wp14:anchorId="10C26CA4" wp14:editId="0DCE97AA">
                  <wp:extent cx="3874169" cy="2773828"/>
                  <wp:effectExtent l="0" t="0" r="0" b="7620"/>
                  <wp:docPr id="1" name="Picture 1" descr="New 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4473" cy="2774046"/>
                          </a:xfrm>
                          <a:prstGeom prst="rect">
                            <a:avLst/>
                          </a:prstGeom>
                          <a:noFill/>
                          <a:ln>
                            <a:noFill/>
                          </a:ln>
                        </pic:spPr>
                      </pic:pic>
                    </a:graphicData>
                  </a:graphic>
                </wp:inline>
              </w:drawing>
            </w:r>
          </w:p>
        </w:tc>
      </w:tr>
      <w:tr w:rsidR="00713F58" w:rsidRPr="008552A4" w:rsidTr="00AC745A">
        <w:trPr>
          <w:trHeight w:val="1111"/>
        </w:trPr>
        <w:tc>
          <w:tcPr>
            <w:tcW w:w="8202" w:type="dxa"/>
          </w:tcPr>
          <w:p w:rsidR="00713F58" w:rsidRPr="0083355E" w:rsidRDefault="00882D6F" w:rsidP="00AC745A">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Fig. 3</w:t>
            </w:r>
            <w:r w:rsidR="00713F58" w:rsidRPr="0083355E">
              <w:rPr>
                <w:rFonts w:ascii="Times New Roman" w:hAnsi="Times New Roman"/>
                <w:b/>
                <w:sz w:val="24"/>
                <w:szCs w:val="24"/>
              </w:rPr>
              <w:t xml:space="preserve">: </w:t>
            </w:r>
            <w:proofErr w:type="spellStart"/>
            <w:r w:rsidR="00713F58" w:rsidRPr="0083355E">
              <w:rPr>
                <w:rFonts w:ascii="Times New Roman" w:hAnsi="Times New Roman"/>
                <w:b/>
                <w:sz w:val="24"/>
                <w:szCs w:val="24"/>
              </w:rPr>
              <w:t>Microcracks</w:t>
            </w:r>
            <w:proofErr w:type="spellEnd"/>
            <w:r w:rsidR="00713F58" w:rsidRPr="0083355E">
              <w:rPr>
                <w:rFonts w:ascii="Times New Roman" w:hAnsi="Times New Roman"/>
                <w:b/>
                <w:sz w:val="24"/>
                <w:szCs w:val="24"/>
              </w:rPr>
              <w:t xml:space="preserve"> are present near th</w:t>
            </w:r>
            <w:r>
              <w:rPr>
                <w:rFonts w:ascii="Times New Roman" w:hAnsi="Times New Roman"/>
                <w:b/>
                <w:sz w:val="24"/>
                <w:szCs w:val="24"/>
              </w:rPr>
              <w:t>e fusion line of track in Fig. 2</w:t>
            </w:r>
            <w:r w:rsidR="00713F58" w:rsidRPr="0083355E">
              <w:rPr>
                <w:rFonts w:ascii="Times New Roman" w:hAnsi="Times New Roman"/>
                <w:b/>
                <w:sz w:val="24"/>
                <w:szCs w:val="24"/>
              </w:rPr>
              <w:t>b (i).</w:t>
            </w:r>
          </w:p>
        </w:tc>
      </w:tr>
    </w:tbl>
    <w:p w:rsidR="00713F58" w:rsidRDefault="00713F58" w:rsidP="00BF348D">
      <w:pPr>
        <w:spacing w:line="240" w:lineRule="auto"/>
        <w:rPr>
          <w:rFonts w:ascii="Times New Roman" w:hAnsi="Times New Roman"/>
          <w:b/>
          <w:sz w:val="24"/>
          <w:szCs w:val="24"/>
        </w:rPr>
      </w:pPr>
    </w:p>
    <w:p w:rsidR="00F93531" w:rsidRDefault="00F93531" w:rsidP="00BF348D">
      <w:pPr>
        <w:spacing w:line="240" w:lineRule="auto"/>
        <w:rPr>
          <w:rFonts w:ascii="Times New Roman" w:hAnsi="Times New Roman"/>
          <w:b/>
          <w:sz w:val="24"/>
          <w:szCs w:val="24"/>
        </w:rPr>
      </w:pPr>
    </w:p>
    <w:p w:rsidR="00F93531" w:rsidRDefault="00F93531" w:rsidP="00BF348D">
      <w:pPr>
        <w:spacing w:line="240" w:lineRule="auto"/>
        <w:rPr>
          <w:rFonts w:ascii="Times New Roman" w:hAnsi="Times New Roman"/>
          <w:b/>
          <w:sz w:val="24"/>
          <w:szCs w:val="24"/>
        </w:rPr>
      </w:pPr>
    </w:p>
    <w:p w:rsidR="00713F58" w:rsidRDefault="00713F58" w:rsidP="00BF348D">
      <w:pPr>
        <w:spacing w:line="240" w:lineRule="auto"/>
        <w:rPr>
          <w:rFonts w:ascii="Times New Roman" w:hAnsi="Times New Roman"/>
          <w:b/>
          <w:sz w:val="24"/>
          <w:szCs w:val="24"/>
        </w:rPr>
      </w:pPr>
    </w:p>
    <w:p w:rsidR="00BF348D" w:rsidRPr="008552A4" w:rsidRDefault="00BF348D" w:rsidP="00BF348D">
      <w:pPr>
        <w:spacing w:line="240" w:lineRule="auto"/>
        <w:rPr>
          <w:rFonts w:ascii="Times New Roman" w:hAnsi="Times New Roman"/>
          <w:b/>
          <w:sz w:val="24"/>
          <w:szCs w:val="24"/>
        </w:rPr>
      </w:pPr>
      <w:r w:rsidRPr="008552A4">
        <w:rPr>
          <w:rFonts w:ascii="Times New Roman" w:hAnsi="Times New Roman"/>
          <w:b/>
          <w:sz w:val="24"/>
          <w:szCs w:val="24"/>
        </w:rPr>
        <w:t>List of Figure Captions:</w:t>
      </w:r>
    </w:p>
    <w:p w:rsidR="00BF348D" w:rsidRPr="008552A4" w:rsidRDefault="00BF348D" w:rsidP="00BF348D">
      <w:pPr>
        <w:spacing w:line="240" w:lineRule="auto"/>
        <w:rPr>
          <w:rFonts w:ascii="Times New Roman" w:hAnsi="Times New Roman"/>
          <w:sz w:val="24"/>
          <w:szCs w:val="24"/>
        </w:rPr>
      </w:pPr>
    </w:p>
    <w:p w:rsidR="00BF348D" w:rsidRPr="002115CB" w:rsidRDefault="00BF348D" w:rsidP="008E1933">
      <w:pPr>
        <w:spacing w:after="0" w:line="240" w:lineRule="auto"/>
        <w:ind w:left="1080"/>
        <w:rPr>
          <w:rFonts w:ascii="Times New Roman" w:hAnsi="Times New Roman"/>
          <w:b/>
          <w:sz w:val="24"/>
          <w:szCs w:val="24"/>
        </w:rPr>
      </w:pPr>
    </w:p>
    <w:p w:rsidR="00BF348D" w:rsidRPr="00F93531" w:rsidRDefault="00BC60F7" w:rsidP="00F93531">
      <w:pPr>
        <w:pStyle w:val="ListParagraph"/>
        <w:numPr>
          <w:ilvl w:val="0"/>
          <w:numId w:val="6"/>
        </w:numPr>
        <w:spacing w:after="240"/>
        <w:rPr>
          <w:b/>
          <w:sz w:val="24"/>
          <w:szCs w:val="24"/>
        </w:rPr>
      </w:pPr>
      <w:r w:rsidRPr="00F93531">
        <w:rPr>
          <w:rFonts w:ascii="Times New Roman" w:hAnsi="Times New Roman"/>
          <w:b/>
          <w:sz w:val="24"/>
          <w:szCs w:val="24"/>
        </w:rPr>
        <w:t>Fig. 1</w:t>
      </w:r>
      <w:r w:rsidR="00BF348D" w:rsidRPr="00F93531">
        <w:rPr>
          <w:rFonts w:ascii="Times New Roman" w:hAnsi="Times New Roman"/>
          <w:b/>
          <w:sz w:val="24"/>
          <w:szCs w:val="24"/>
        </w:rPr>
        <w:t>: Surface topographies of laser samples glazed at: (a) 188 J/mm, (b) 125 J/mm and GTAW samples glazed at: (c) 1008 J/mm, (d) 1296 J/mm.</w:t>
      </w:r>
    </w:p>
    <w:p w:rsidR="00BF348D" w:rsidRPr="002115CB" w:rsidRDefault="00BC60F7" w:rsidP="00F93531">
      <w:pPr>
        <w:pStyle w:val="Caption"/>
        <w:numPr>
          <w:ilvl w:val="0"/>
          <w:numId w:val="6"/>
        </w:numPr>
        <w:spacing w:after="240" w:line="240" w:lineRule="auto"/>
        <w:rPr>
          <w:rFonts w:ascii="Times New Roman" w:hAnsi="Times New Roman"/>
          <w:sz w:val="24"/>
          <w:szCs w:val="24"/>
        </w:rPr>
      </w:pPr>
      <w:r>
        <w:rPr>
          <w:rFonts w:ascii="Times New Roman" w:hAnsi="Times New Roman"/>
          <w:sz w:val="24"/>
          <w:szCs w:val="24"/>
        </w:rPr>
        <w:t>Fig. 2</w:t>
      </w:r>
      <w:r w:rsidR="00BF348D" w:rsidRPr="002115CB">
        <w:rPr>
          <w:rFonts w:ascii="Times New Roman" w:hAnsi="Times New Roman"/>
          <w:sz w:val="24"/>
          <w:szCs w:val="24"/>
        </w:rPr>
        <w:t>: Melt cross sections of laser coating tracks processed at (a) 125 J/mm, (b) 188 J/mm and GTAW coating tracks processed at (c) 1008 J/mm, (d) 1296 J/mm.</w:t>
      </w:r>
    </w:p>
    <w:p w:rsidR="00BF348D" w:rsidRPr="002115CB" w:rsidRDefault="00BF348D" w:rsidP="00F93531">
      <w:pPr>
        <w:pStyle w:val="Caption"/>
        <w:numPr>
          <w:ilvl w:val="0"/>
          <w:numId w:val="6"/>
        </w:numPr>
        <w:spacing w:after="240" w:line="240" w:lineRule="auto"/>
        <w:rPr>
          <w:rFonts w:ascii="Times New Roman" w:hAnsi="Times New Roman"/>
          <w:sz w:val="24"/>
          <w:szCs w:val="24"/>
        </w:rPr>
      </w:pPr>
      <w:r w:rsidRPr="002115CB">
        <w:rPr>
          <w:rFonts w:ascii="Times New Roman" w:hAnsi="Times New Roman"/>
          <w:sz w:val="24"/>
          <w:szCs w:val="24"/>
        </w:rPr>
        <w:t>F</w:t>
      </w:r>
      <w:r w:rsidR="00BC60F7">
        <w:rPr>
          <w:rFonts w:ascii="Times New Roman" w:hAnsi="Times New Roman"/>
          <w:sz w:val="24"/>
          <w:szCs w:val="24"/>
        </w:rPr>
        <w:t>ig. 3</w:t>
      </w:r>
      <w:r w:rsidRPr="002115CB">
        <w:rPr>
          <w:rFonts w:ascii="Times New Roman" w:hAnsi="Times New Roman"/>
          <w:sz w:val="24"/>
          <w:szCs w:val="24"/>
        </w:rPr>
        <w:t xml:space="preserve">: </w:t>
      </w:r>
      <w:proofErr w:type="spellStart"/>
      <w:r w:rsidRPr="002115CB">
        <w:rPr>
          <w:rFonts w:ascii="Times New Roman" w:hAnsi="Times New Roman"/>
          <w:sz w:val="24"/>
          <w:szCs w:val="24"/>
        </w:rPr>
        <w:t>Microcracks</w:t>
      </w:r>
      <w:proofErr w:type="spellEnd"/>
      <w:r w:rsidRPr="002115CB">
        <w:rPr>
          <w:rFonts w:ascii="Times New Roman" w:hAnsi="Times New Roman"/>
          <w:sz w:val="24"/>
          <w:szCs w:val="24"/>
        </w:rPr>
        <w:t xml:space="preserve"> are present near th</w:t>
      </w:r>
      <w:r w:rsidR="00BC60F7">
        <w:rPr>
          <w:rFonts w:ascii="Times New Roman" w:hAnsi="Times New Roman"/>
          <w:sz w:val="24"/>
          <w:szCs w:val="24"/>
        </w:rPr>
        <w:t>e fusion line of track in Fig. 2</w:t>
      </w:r>
      <w:r w:rsidRPr="002115CB">
        <w:rPr>
          <w:rFonts w:ascii="Times New Roman" w:hAnsi="Times New Roman"/>
          <w:sz w:val="24"/>
          <w:szCs w:val="24"/>
        </w:rPr>
        <w:t>b (i).</w:t>
      </w:r>
    </w:p>
    <w:p w:rsidR="00BF348D" w:rsidRPr="002115CB" w:rsidRDefault="00BF348D" w:rsidP="008E1933">
      <w:pPr>
        <w:spacing w:after="0"/>
        <w:ind w:left="1080"/>
        <w:rPr>
          <w:b/>
          <w:sz w:val="24"/>
          <w:szCs w:val="24"/>
        </w:rPr>
      </w:pPr>
    </w:p>
    <w:p w:rsidR="00BF348D" w:rsidRPr="002115CB" w:rsidRDefault="00BF348D" w:rsidP="008E1933">
      <w:pPr>
        <w:spacing w:after="0"/>
        <w:rPr>
          <w:b/>
          <w:sz w:val="24"/>
          <w:szCs w:val="24"/>
        </w:rPr>
      </w:pPr>
    </w:p>
    <w:sectPr w:rsidR="00BF348D" w:rsidRPr="002115CB" w:rsidSect="001F40EB">
      <w:footerReference w:type="default" r:id="rId2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5E" w:rsidRDefault="0005215E" w:rsidP="00F6668F">
      <w:pPr>
        <w:spacing w:after="0" w:line="240" w:lineRule="auto"/>
      </w:pPr>
      <w:r>
        <w:separator/>
      </w:r>
    </w:p>
  </w:endnote>
  <w:endnote w:type="continuationSeparator" w:id="0">
    <w:p w:rsidR="0005215E" w:rsidRDefault="0005215E" w:rsidP="00F6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C0" w:rsidRDefault="000C787F" w:rsidP="00BB1FC0">
    <w:pPr>
      <w:pStyle w:val="Footer"/>
      <w:pBdr>
        <w:top w:val="thinThickSmallGap" w:sz="24" w:space="1" w:color="622423"/>
      </w:pBdr>
      <w:tabs>
        <w:tab w:val="clear" w:pos="4513"/>
        <w:tab w:val="clear" w:pos="9026"/>
        <w:tab w:val="right" w:pos="9360"/>
      </w:tabs>
      <w:rPr>
        <w:rFonts w:ascii="Cambria" w:hAnsi="Cambria"/>
      </w:rPr>
    </w:pPr>
    <w:r>
      <w:rPr>
        <w:rFonts w:ascii="Cambria" w:hAnsi="Cambria"/>
      </w:rPr>
      <w:t>*Corresponding Author</w:t>
    </w:r>
    <w:r>
      <w:rPr>
        <w:rFonts w:ascii="Cambria" w:hAnsi="Cambria"/>
      </w:rPr>
      <w:tab/>
      <w:t xml:space="preserve">Page </w:t>
    </w:r>
    <w:r w:rsidR="000B1A2D">
      <w:fldChar w:fldCharType="begin"/>
    </w:r>
    <w:r>
      <w:instrText xml:space="preserve"> PAGE   \* MERGEFORMAT </w:instrText>
    </w:r>
    <w:r w:rsidR="000B1A2D">
      <w:fldChar w:fldCharType="separate"/>
    </w:r>
    <w:r w:rsidR="00485743" w:rsidRPr="00485743">
      <w:rPr>
        <w:rFonts w:ascii="Cambria" w:hAnsi="Cambria"/>
        <w:noProof/>
      </w:rPr>
      <w:t>1</w:t>
    </w:r>
    <w:r w:rsidR="000B1A2D">
      <w:fldChar w:fldCharType="end"/>
    </w:r>
  </w:p>
  <w:p w:rsidR="00BB1FC0" w:rsidRDefault="00485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5E" w:rsidRDefault="0005215E" w:rsidP="00F6668F">
      <w:pPr>
        <w:spacing w:after="0" w:line="240" w:lineRule="auto"/>
      </w:pPr>
      <w:r>
        <w:separator/>
      </w:r>
    </w:p>
  </w:footnote>
  <w:footnote w:type="continuationSeparator" w:id="0">
    <w:p w:rsidR="0005215E" w:rsidRDefault="0005215E" w:rsidP="00F66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5223"/>
    <w:multiLevelType w:val="hybridMultilevel"/>
    <w:tmpl w:val="C464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A7DFF"/>
    <w:multiLevelType w:val="hybridMultilevel"/>
    <w:tmpl w:val="EF58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224BA"/>
    <w:multiLevelType w:val="multilevel"/>
    <w:tmpl w:val="7D6870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D55F1A"/>
    <w:multiLevelType w:val="hybridMultilevel"/>
    <w:tmpl w:val="5EE297D4"/>
    <w:lvl w:ilvl="0" w:tplc="3D5A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145FA2"/>
    <w:multiLevelType w:val="multilevel"/>
    <w:tmpl w:val="338C0E06"/>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32971C6"/>
    <w:multiLevelType w:val="multilevel"/>
    <w:tmpl w:val="1FAA1F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EB"/>
    <w:rsid w:val="00010423"/>
    <w:rsid w:val="00045507"/>
    <w:rsid w:val="0005215E"/>
    <w:rsid w:val="0007288A"/>
    <w:rsid w:val="00080C20"/>
    <w:rsid w:val="00082E14"/>
    <w:rsid w:val="00095A61"/>
    <w:rsid w:val="000B1A2D"/>
    <w:rsid w:val="000B240C"/>
    <w:rsid w:val="000C1890"/>
    <w:rsid w:val="000C787F"/>
    <w:rsid w:val="000D33A8"/>
    <w:rsid w:val="000E7E53"/>
    <w:rsid w:val="00103781"/>
    <w:rsid w:val="001060E9"/>
    <w:rsid w:val="00134E9B"/>
    <w:rsid w:val="0015464E"/>
    <w:rsid w:val="00173D46"/>
    <w:rsid w:val="001A38B0"/>
    <w:rsid w:val="001E2945"/>
    <w:rsid w:val="001E4255"/>
    <w:rsid w:val="001F40EB"/>
    <w:rsid w:val="001F6057"/>
    <w:rsid w:val="00203F92"/>
    <w:rsid w:val="002115CB"/>
    <w:rsid w:val="00214D19"/>
    <w:rsid w:val="00281F6F"/>
    <w:rsid w:val="00290363"/>
    <w:rsid w:val="002E39D0"/>
    <w:rsid w:val="002E415B"/>
    <w:rsid w:val="0030203A"/>
    <w:rsid w:val="0030544E"/>
    <w:rsid w:val="00307DC0"/>
    <w:rsid w:val="00324DC0"/>
    <w:rsid w:val="00350787"/>
    <w:rsid w:val="00351F3D"/>
    <w:rsid w:val="00363152"/>
    <w:rsid w:val="00365974"/>
    <w:rsid w:val="00374793"/>
    <w:rsid w:val="00385DAB"/>
    <w:rsid w:val="00394DB6"/>
    <w:rsid w:val="003A5794"/>
    <w:rsid w:val="003A79C7"/>
    <w:rsid w:val="003D60CE"/>
    <w:rsid w:val="00441356"/>
    <w:rsid w:val="004460A1"/>
    <w:rsid w:val="00451C63"/>
    <w:rsid w:val="004736AD"/>
    <w:rsid w:val="00483FD5"/>
    <w:rsid w:val="00485743"/>
    <w:rsid w:val="004C3FB9"/>
    <w:rsid w:val="004D1F74"/>
    <w:rsid w:val="004F4AF0"/>
    <w:rsid w:val="004F7CB9"/>
    <w:rsid w:val="00512499"/>
    <w:rsid w:val="00512F1A"/>
    <w:rsid w:val="00540880"/>
    <w:rsid w:val="00555CD6"/>
    <w:rsid w:val="005952EE"/>
    <w:rsid w:val="005B118A"/>
    <w:rsid w:val="005C3735"/>
    <w:rsid w:val="005E6E6D"/>
    <w:rsid w:val="00604871"/>
    <w:rsid w:val="006119D4"/>
    <w:rsid w:val="006205BF"/>
    <w:rsid w:val="00637373"/>
    <w:rsid w:val="0067692C"/>
    <w:rsid w:val="006B477E"/>
    <w:rsid w:val="006D3FD6"/>
    <w:rsid w:val="006E6423"/>
    <w:rsid w:val="006F4A0A"/>
    <w:rsid w:val="00713F58"/>
    <w:rsid w:val="00721E83"/>
    <w:rsid w:val="00742B15"/>
    <w:rsid w:val="00746714"/>
    <w:rsid w:val="007610D1"/>
    <w:rsid w:val="007648F4"/>
    <w:rsid w:val="00791F62"/>
    <w:rsid w:val="007E3686"/>
    <w:rsid w:val="00806F1C"/>
    <w:rsid w:val="00865EAD"/>
    <w:rsid w:val="00882D6F"/>
    <w:rsid w:val="008830B9"/>
    <w:rsid w:val="00887053"/>
    <w:rsid w:val="00892D31"/>
    <w:rsid w:val="008E1933"/>
    <w:rsid w:val="00904254"/>
    <w:rsid w:val="00924ACF"/>
    <w:rsid w:val="00925C1B"/>
    <w:rsid w:val="00932365"/>
    <w:rsid w:val="00982C40"/>
    <w:rsid w:val="009908BF"/>
    <w:rsid w:val="00996160"/>
    <w:rsid w:val="009B2D95"/>
    <w:rsid w:val="009D2457"/>
    <w:rsid w:val="009D3354"/>
    <w:rsid w:val="009F2D4B"/>
    <w:rsid w:val="00A24A6A"/>
    <w:rsid w:val="00A47E17"/>
    <w:rsid w:val="00A5712B"/>
    <w:rsid w:val="00A75F53"/>
    <w:rsid w:val="00AA4780"/>
    <w:rsid w:val="00AA5254"/>
    <w:rsid w:val="00AB3D00"/>
    <w:rsid w:val="00AE447B"/>
    <w:rsid w:val="00AF1908"/>
    <w:rsid w:val="00B27F74"/>
    <w:rsid w:val="00B467B0"/>
    <w:rsid w:val="00B709F8"/>
    <w:rsid w:val="00BC60F7"/>
    <w:rsid w:val="00BF348D"/>
    <w:rsid w:val="00C01B6F"/>
    <w:rsid w:val="00C11793"/>
    <w:rsid w:val="00C15570"/>
    <w:rsid w:val="00C24CB2"/>
    <w:rsid w:val="00C54600"/>
    <w:rsid w:val="00C7402B"/>
    <w:rsid w:val="00C941A0"/>
    <w:rsid w:val="00CC07DF"/>
    <w:rsid w:val="00CE388E"/>
    <w:rsid w:val="00D0373F"/>
    <w:rsid w:val="00D16E96"/>
    <w:rsid w:val="00D205B7"/>
    <w:rsid w:val="00D33025"/>
    <w:rsid w:val="00D55D10"/>
    <w:rsid w:val="00D8737E"/>
    <w:rsid w:val="00D918AA"/>
    <w:rsid w:val="00D92644"/>
    <w:rsid w:val="00DA2F83"/>
    <w:rsid w:val="00DB003C"/>
    <w:rsid w:val="00DC31E8"/>
    <w:rsid w:val="00E26376"/>
    <w:rsid w:val="00E268F9"/>
    <w:rsid w:val="00E73C94"/>
    <w:rsid w:val="00E740C2"/>
    <w:rsid w:val="00E764EE"/>
    <w:rsid w:val="00E97536"/>
    <w:rsid w:val="00EA0627"/>
    <w:rsid w:val="00EA5CC1"/>
    <w:rsid w:val="00EB01DE"/>
    <w:rsid w:val="00EB04BF"/>
    <w:rsid w:val="00EB190B"/>
    <w:rsid w:val="00EB732C"/>
    <w:rsid w:val="00EC45CB"/>
    <w:rsid w:val="00EE532C"/>
    <w:rsid w:val="00F0396B"/>
    <w:rsid w:val="00F24945"/>
    <w:rsid w:val="00F414F7"/>
    <w:rsid w:val="00F42999"/>
    <w:rsid w:val="00F449F4"/>
    <w:rsid w:val="00F5129E"/>
    <w:rsid w:val="00F6668F"/>
    <w:rsid w:val="00F87520"/>
    <w:rsid w:val="00F93531"/>
    <w:rsid w:val="00FA0379"/>
    <w:rsid w:val="00FC670A"/>
    <w:rsid w:val="00FD7775"/>
    <w:rsid w:val="00FE00E6"/>
    <w:rsid w:val="00FF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EB"/>
    <w:rPr>
      <w:rFonts w:ascii="Calibri" w:eastAsia="Calibri" w:hAnsi="Calibri" w:cs="Times New Roman"/>
      <w:lang w:val="en-US"/>
    </w:rPr>
  </w:style>
  <w:style w:type="paragraph" w:styleId="Heading3">
    <w:name w:val="heading 3"/>
    <w:basedOn w:val="Normal"/>
    <w:link w:val="Heading3Char"/>
    <w:uiPriority w:val="9"/>
    <w:qFormat/>
    <w:rsid w:val="00095A61"/>
    <w:pPr>
      <w:spacing w:after="0" w:line="240" w:lineRule="auto"/>
      <w:outlineLvl w:val="2"/>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40EB"/>
    <w:rPr>
      <w:color w:val="0000FF"/>
      <w:u w:val="single"/>
    </w:rPr>
  </w:style>
  <w:style w:type="paragraph" w:styleId="Footer">
    <w:name w:val="footer"/>
    <w:basedOn w:val="Normal"/>
    <w:link w:val="FooterChar"/>
    <w:uiPriority w:val="99"/>
    <w:unhideWhenUsed/>
    <w:rsid w:val="001F40EB"/>
    <w:pPr>
      <w:tabs>
        <w:tab w:val="center" w:pos="4513"/>
        <w:tab w:val="right" w:pos="9026"/>
      </w:tabs>
    </w:pPr>
  </w:style>
  <w:style w:type="character" w:customStyle="1" w:styleId="FooterChar">
    <w:name w:val="Footer Char"/>
    <w:basedOn w:val="DefaultParagraphFont"/>
    <w:link w:val="Footer"/>
    <w:uiPriority w:val="99"/>
    <w:rsid w:val="001F40EB"/>
    <w:rPr>
      <w:rFonts w:ascii="Calibri" w:eastAsia="Calibri" w:hAnsi="Calibri" w:cs="Times New Roman"/>
      <w:lang w:val="en-US"/>
    </w:rPr>
  </w:style>
  <w:style w:type="character" w:customStyle="1" w:styleId="Heading3Char">
    <w:name w:val="Heading 3 Char"/>
    <w:basedOn w:val="DefaultParagraphFont"/>
    <w:link w:val="Heading3"/>
    <w:uiPriority w:val="9"/>
    <w:rsid w:val="00095A61"/>
    <w:rPr>
      <w:rFonts w:ascii="Arial" w:eastAsia="Times New Roman" w:hAnsi="Arial" w:cs="Arial"/>
      <w:sz w:val="24"/>
      <w:szCs w:val="24"/>
      <w:lang w:eastAsia="en-GB"/>
    </w:rPr>
  </w:style>
  <w:style w:type="character" w:customStyle="1" w:styleId="label2">
    <w:name w:val="label2"/>
    <w:basedOn w:val="DefaultParagraphFont"/>
    <w:rsid w:val="0007288A"/>
  </w:style>
  <w:style w:type="paragraph" w:styleId="BalloonText">
    <w:name w:val="Balloon Text"/>
    <w:basedOn w:val="Normal"/>
    <w:link w:val="BalloonTextChar"/>
    <w:uiPriority w:val="99"/>
    <w:semiHidden/>
    <w:unhideWhenUsed/>
    <w:rsid w:val="00EE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2C"/>
    <w:rPr>
      <w:rFonts w:ascii="Tahoma" w:eastAsia="Calibri" w:hAnsi="Tahoma" w:cs="Tahoma"/>
      <w:sz w:val="16"/>
      <w:szCs w:val="16"/>
      <w:lang w:val="en-US"/>
    </w:rPr>
  </w:style>
  <w:style w:type="paragraph" w:styleId="Caption">
    <w:name w:val="caption"/>
    <w:basedOn w:val="Normal"/>
    <w:next w:val="Normal"/>
    <w:uiPriority w:val="35"/>
    <w:qFormat/>
    <w:rsid w:val="00BF348D"/>
    <w:rPr>
      <w:b/>
      <w:bCs/>
      <w:sz w:val="20"/>
      <w:szCs w:val="20"/>
    </w:rPr>
  </w:style>
  <w:style w:type="paragraph" w:styleId="ListParagraph">
    <w:name w:val="List Paragraph"/>
    <w:basedOn w:val="Normal"/>
    <w:uiPriority w:val="34"/>
    <w:qFormat/>
    <w:rsid w:val="00865EAD"/>
    <w:pPr>
      <w:ind w:left="720"/>
      <w:contextualSpacing/>
    </w:pPr>
  </w:style>
  <w:style w:type="paragraph" w:styleId="Header">
    <w:name w:val="header"/>
    <w:basedOn w:val="Normal"/>
    <w:link w:val="HeaderChar"/>
    <w:uiPriority w:val="99"/>
    <w:unhideWhenUsed/>
    <w:rsid w:val="0030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03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EB"/>
    <w:rPr>
      <w:rFonts w:ascii="Calibri" w:eastAsia="Calibri" w:hAnsi="Calibri" w:cs="Times New Roman"/>
      <w:lang w:val="en-US"/>
    </w:rPr>
  </w:style>
  <w:style w:type="paragraph" w:styleId="Heading3">
    <w:name w:val="heading 3"/>
    <w:basedOn w:val="Normal"/>
    <w:link w:val="Heading3Char"/>
    <w:uiPriority w:val="9"/>
    <w:qFormat/>
    <w:rsid w:val="00095A61"/>
    <w:pPr>
      <w:spacing w:after="0" w:line="240" w:lineRule="auto"/>
      <w:outlineLvl w:val="2"/>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40EB"/>
    <w:rPr>
      <w:color w:val="0000FF"/>
      <w:u w:val="single"/>
    </w:rPr>
  </w:style>
  <w:style w:type="paragraph" w:styleId="Footer">
    <w:name w:val="footer"/>
    <w:basedOn w:val="Normal"/>
    <w:link w:val="FooterChar"/>
    <w:uiPriority w:val="99"/>
    <w:unhideWhenUsed/>
    <w:rsid w:val="001F40EB"/>
    <w:pPr>
      <w:tabs>
        <w:tab w:val="center" w:pos="4513"/>
        <w:tab w:val="right" w:pos="9026"/>
      </w:tabs>
    </w:pPr>
  </w:style>
  <w:style w:type="character" w:customStyle="1" w:styleId="FooterChar">
    <w:name w:val="Footer Char"/>
    <w:basedOn w:val="DefaultParagraphFont"/>
    <w:link w:val="Footer"/>
    <w:uiPriority w:val="99"/>
    <w:rsid w:val="001F40EB"/>
    <w:rPr>
      <w:rFonts w:ascii="Calibri" w:eastAsia="Calibri" w:hAnsi="Calibri" w:cs="Times New Roman"/>
      <w:lang w:val="en-US"/>
    </w:rPr>
  </w:style>
  <w:style w:type="character" w:customStyle="1" w:styleId="Heading3Char">
    <w:name w:val="Heading 3 Char"/>
    <w:basedOn w:val="DefaultParagraphFont"/>
    <w:link w:val="Heading3"/>
    <w:uiPriority w:val="9"/>
    <w:rsid w:val="00095A61"/>
    <w:rPr>
      <w:rFonts w:ascii="Arial" w:eastAsia="Times New Roman" w:hAnsi="Arial" w:cs="Arial"/>
      <w:sz w:val="24"/>
      <w:szCs w:val="24"/>
      <w:lang w:eastAsia="en-GB"/>
    </w:rPr>
  </w:style>
  <w:style w:type="character" w:customStyle="1" w:styleId="label2">
    <w:name w:val="label2"/>
    <w:basedOn w:val="DefaultParagraphFont"/>
    <w:rsid w:val="0007288A"/>
  </w:style>
  <w:style w:type="paragraph" w:styleId="BalloonText">
    <w:name w:val="Balloon Text"/>
    <w:basedOn w:val="Normal"/>
    <w:link w:val="BalloonTextChar"/>
    <w:uiPriority w:val="99"/>
    <w:semiHidden/>
    <w:unhideWhenUsed/>
    <w:rsid w:val="00EE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2C"/>
    <w:rPr>
      <w:rFonts w:ascii="Tahoma" w:eastAsia="Calibri" w:hAnsi="Tahoma" w:cs="Tahoma"/>
      <w:sz w:val="16"/>
      <w:szCs w:val="16"/>
      <w:lang w:val="en-US"/>
    </w:rPr>
  </w:style>
  <w:style w:type="paragraph" w:styleId="Caption">
    <w:name w:val="caption"/>
    <w:basedOn w:val="Normal"/>
    <w:next w:val="Normal"/>
    <w:uiPriority w:val="35"/>
    <w:qFormat/>
    <w:rsid w:val="00BF348D"/>
    <w:rPr>
      <w:b/>
      <w:bCs/>
      <w:sz w:val="20"/>
      <w:szCs w:val="20"/>
    </w:rPr>
  </w:style>
  <w:style w:type="paragraph" w:styleId="ListParagraph">
    <w:name w:val="List Paragraph"/>
    <w:basedOn w:val="Normal"/>
    <w:uiPriority w:val="34"/>
    <w:qFormat/>
    <w:rsid w:val="00865EAD"/>
    <w:pPr>
      <w:ind w:left="720"/>
      <w:contextualSpacing/>
    </w:pPr>
  </w:style>
  <w:style w:type="paragraph" w:styleId="Header">
    <w:name w:val="header"/>
    <w:basedOn w:val="Normal"/>
    <w:link w:val="HeaderChar"/>
    <w:uiPriority w:val="99"/>
    <w:unhideWhenUsed/>
    <w:rsid w:val="0030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03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49742">
      <w:bodyDiv w:val="1"/>
      <w:marLeft w:val="0"/>
      <w:marRight w:val="0"/>
      <w:marTop w:val="0"/>
      <w:marBottom w:val="142"/>
      <w:divBdr>
        <w:top w:val="none" w:sz="0" w:space="0" w:color="auto"/>
        <w:left w:val="none" w:sz="0" w:space="0" w:color="auto"/>
        <w:bottom w:val="none" w:sz="0" w:space="0" w:color="auto"/>
        <w:right w:val="none" w:sz="0" w:space="0" w:color="auto"/>
      </w:divBdr>
      <w:divsChild>
        <w:div w:id="137627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hmednazrin@gmail.com" TargetMode="External"/><Relationship Id="rId13" Type="http://schemas.openxmlformats.org/officeDocument/2006/relationships/hyperlink" Target="http://apps.webofknowledge.com/full_record.do?product=UA&amp;search_mode=GeneralSearch&amp;qid=1&amp;SID=U1En7Rl5fm3qIH1g72x&amp;page=1&amp;doc=5&amp;cacheurlFromRightClick=no" TargetMode="Externa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apps.webofknowledge.com/full_record.do?product=UA&amp;search_mode=GeneralSearch&amp;qid=16&amp;SID=V2gwuJwmEKuQjn32UXu&amp;page=1&amp;doc=1&amp;cacheurlFromRightClick=no"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webofknowledge.com/full_record.do?product=UA&amp;search_mode=GeneralSearch&amp;qid=14&amp;SID=V2gwuJwmEKuQjn32UXu&amp;page=1&amp;doc=5&amp;cacheurlFromRightClick=no"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sciencedirect.com/science/article/pii/S0925838809002692" TargetMode="External"/><Relationship Id="rId23" Type="http://schemas.openxmlformats.org/officeDocument/2006/relationships/image" Target="media/image8.png"/><Relationship Id="rId10" Type="http://schemas.openxmlformats.org/officeDocument/2006/relationships/hyperlink" Target="mailto:3neville.baker@strath.ac.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hahjahanmridha@gmail.com" TargetMode="External"/><Relationship Id="rId14" Type="http://schemas.openxmlformats.org/officeDocument/2006/relationships/hyperlink" Target="http://nanosteelco.co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mkb11123</dc:creator>
  <cp:lastModifiedBy>Strathclyde Standard Desktop</cp:lastModifiedBy>
  <cp:revision>3</cp:revision>
  <cp:lastPrinted>2013-09-25T11:47:00Z</cp:lastPrinted>
  <dcterms:created xsi:type="dcterms:W3CDTF">2013-10-18T11:45:00Z</dcterms:created>
  <dcterms:modified xsi:type="dcterms:W3CDTF">2013-10-18T14:04:00Z</dcterms:modified>
</cp:coreProperties>
</file>