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9" w:rsidRPr="007429D4" w:rsidRDefault="005005E9" w:rsidP="00201D33">
      <w:pPr>
        <w:pStyle w:val="NoSpacing"/>
        <w:rPr>
          <w:rFonts w:ascii="Arial" w:hAnsi="Arial" w:cs="Arial"/>
          <w:sz w:val="24"/>
          <w:szCs w:val="24"/>
        </w:rPr>
      </w:pPr>
      <w:r w:rsidRPr="007429D4">
        <w:rPr>
          <w:rFonts w:ascii="Arial" w:hAnsi="Arial" w:cs="Arial"/>
          <w:sz w:val="24"/>
          <w:szCs w:val="24"/>
        </w:rPr>
        <w:t>CONTROLLABILITY OF BUILDINGS, A multi-input multi-output stability assessment method for buildings with fast acting heating systems</w:t>
      </w:r>
    </w:p>
    <w:p w:rsidR="005005E9" w:rsidRPr="007429D4" w:rsidRDefault="005005E9"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John M Counsell</w:t>
      </w:r>
      <w:r w:rsidRPr="007429D4">
        <w:rPr>
          <w:rFonts w:ascii="Arial" w:hAnsi="Arial" w:cs="Arial"/>
          <w:sz w:val="24"/>
          <w:szCs w:val="24"/>
          <w:vertAlign w:val="superscript"/>
        </w:rPr>
        <w:t>1</w:t>
      </w:r>
      <w:r w:rsidRPr="007429D4">
        <w:rPr>
          <w:rFonts w:ascii="Arial" w:hAnsi="Arial" w:cs="Arial"/>
          <w:sz w:val="24"/>
          <w:szCs w:val="24"/>
        </w:rPr>
        <w:t>, Yousaf A Khalid</w:t>
      </w:r>
      <w:r w:rsidRPr="007429D4">
        <w:rPr>
          <w:rFonts w:ascii="Arial" w:hAnsi="Arial" w:cs="Arial"/>
          <w:sz w:val="24"/>
          <w:szCs w:val="24"/>
          <w:vertAlign w:val="superscript"/>
        </w:rPr>
        <w:t>2</w:t>
      </w:r>
    </w:p>
    <w:p w:rsidR="005005E9" w:rsidRPr="007429D4" w:rsidRDefault="005005E9"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vertAlign w:val="superscript"/>
        </w:rPr>
        <w:t>1</w:t>
      </w:r>
      <w:r w:rsidRPr="007429D4">
        <w:rPr>
          <w:rFonts w:ascii="Arial" w:hAnsi="Arial" w:cs="Arial"/>
          <w:sz w:val="24"/>
          <w:szCs w:val="24"/>
        </w:rPr>
        <w:t>Professor of Energy Utilisation and Director of the BRE Centre, Department of Mechanical Engineering, University of Strathclyde, Glasgow, UK; email: john.counsell@strath.ac.uk</w:t>
      </w:r>
    </w:p>
    <w:p w:rsidR="005005E9" w:rsidRPr="007429D4" w:rsidRDefault="005005E9" w:rsidP="00201D33">
      <w:pPr>
        <w:pStyle w:val="NoSpacing"/>
        <w:rPr>
          <w:rFonts w:ascii="Arial" w:hAnsi="Arial" w:cs="Arial"/>
          <w:sz w:val="24"/>
          <w:szCs w:val="24"/>
        </w:rPr>
      </w:pPr>
      <w:r w:rsidRPr="007429D4">
        <w:rPr>
          <w:rFonts w:ascii="Arial" w:hAnsi="Arial" w:cs="Arial"/>
          <w:sz w:val="24"/>
          <w:szCs w:val="24"/>
          <w:vertAlign w:val="superscript"/>
        </w:rPr>
        <w:t>2</w:t>
      </w:r>
      <w:r w:rsidRPr="007429D4">
        <w:rPr>
          <w:rFonts w:ascii="Arial" w:hAnsi="Arial" w:cs="Arial"/>
          <w:sz w:val="24"/>
          <w:szCs w:val="24"/>
        </w:rPr>
        <w:t>BRE Trust PhD Student, Department of Mechanical Engineering, University of Strathclyde, Glasgow, UK email: yousaf.khalid@strath.ac.uk</w:t>
      </w:r>
    </w:p>
    <w:p w:rsidR="005005E9" w:rsidRPr="007429D4" w:rsidRDefault="005005E9"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Abstract</w:t>
      </w:r>
    </w:p>
    <w:p w:rsidR="005005E9" w:rsidRDefault="005005E9"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 xml:space="preserve">The paper describes a methodology to assess the controllability of a building and its servicing systems, such as heating, lighting and ventilation.  The knowledge for these methods has been transferred from design processes and methods used in the design of aircraft flight control systems to establish a modelling and design process for assessing the controllability of buildings. The paper describes a holistic approach to the modelling of the nonlinear and linear dynamics of the integrated building and its systems.  This model is used to analyse the controllability of the building using Nonlinear Inverse Dynamics controller design methods used in the aerospace and robotics industry.  The results show that this design approach can help the architects in their decisions on which building design and services to use.  Furthermore, the results demonstrate how the same method can assist the control systems designer in developing complex control systems especially for buildings designed with a Climate Adaptive Building (CAB) philosophy. </w:t>
      </w:r>
    </w:p>
    <w:p w:rsidR="005005E9" w:rsidRDefault="005005E9"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i/>
          <w:iCs/>
          <w:sz w:val="24"/>
          <w:szCs w:val="24"/>
        </w:rPr>
        <w:t>Keywords</w:t>
      </w:r>
      <w:r w:rsidRPr="007429D4">
        <w:rPr>
          <w:rFonts w:ascii="Arial" w:hAnsi="Arial" w:cs="Arial"/>
          <w:sz w:val="24"/>
          <w:szCs w:val="24"/>
        </w:rPr>
        <w:t>: Buildings, Systems, Modelling, Controllability, MIMO</w:t>
      </w:r>
    </w:p>
    <w:p w:rsidR="007872DA" w:rsidRDefault="007872DA"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1. Nomenclature</w:t>
      </w:r>
    </w:p>
    <w:p w:rsidR="006B370A" w:rsidRDefault="006B370A"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CAB = Climate Adaptive Building, SISO = single input single output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RIDE = Robust Inverse Dynamics Estimation  </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MIMO = multiple inputs and multiple outputs</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MV = Mechanical Ventilation, NV = Natural ventilation, PSV = Passive stack ventilation</w:t>
      </w:r>
    </w:p>
    <w:p w:rsidR="006B370A" w:rsidRPr="007429D4" w:rsidRDefault="007E01F5" w:rsidP="00201D33">
      <w:pPr>
        <w:pStyle w:val="NoSpacing"/>
        <w:rPr>
          <w:rFonts w:ascii="Arial" w:hAnsi="Arial" w:cs="Arial"/>
          <w:sz w:val="24"/>
          <w:szCs w:val="24"/>
        </w:rPr>
      </w:pPr>
      <w:r w:rsidRPr="007429D4">
        <w:rPr>
          <w:rFonts w:ascii="Arial" w:hAnsi="Arial" w:cs="Arial"/>
          <w:position w:val="-10"/>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8.25pt" o:ole="">
            <v:imagedata r:id="rId8" o:title=""/>
          </v:shape>
          <o:OLEObject Type="Embed" ProgID="Equation.DSMT4" ShapeID="_x0000_i1025" DrawAspect="Content" ObjectID="_1368433353" r:id="rId9"/>
        </w:object>
      </w:r>
      <w:r w:rsidR="006B370A" w:rsidRPr="007429D4">
        <w:rPr>
          <w:rFonts w:ascii="Arial" w:hAnsi="Arial" w:cs="Arial"/>
          <w:sz w:val="24"/>
          <w:szCs w:val="24"/>
        </w:rPr>
        <w:t xml:space="preserve"> – </w:t>
      </w:r>
      <w:proofErr w:type="gramStart"/>
      <w:r w:rsidR="006B370A" w:rsidRPr="007429D4">
        <w:rPr>
          <w:rFonts w:ascii="Arial" w:hAnsi="Arial" w:cs="Arial"/>
          <w:sz w:val="24"/>
          <w:szCs w:val="24"/>
        </w:rPr>
        <w:t>heat</w:t>
      </w:r>
      <w:proofErr w:type="gramEnd"/>
      <w:r w:rsidR="006B370A" w:rsidRPr="007429D4">
        <w:rPr>
          <w:rFonts w:ascii="Arial" w:hAnsi="Arial" w:cs="Arial"/>
          <w:sz w:val="24"/>
          <w:szCs w:val="24"/>
        </w:rPr>
        <w:t xml:space="preserve"> transfer rate (W)</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T – </w:t>
      </w:r>
      <w:proofErr w:type="gramStart"/>
      <w:r w:rsidRPr="007429D4">
        <w:rPr>
          <w:rFonts w:ascii="Arial" w:hAnsi="Arial" w:cs="Arial"/>
          <w:sz w:val="24"/>
          <w:szCs w:val="24"/>
        </w:rPr>
        <w:t>temperature</w:t>
      </w:r>
      <w:proofErr w:type="gramEnd"/>
      <w:r w:rsidRPr="007429D4">
        <w:rPr>
          <w:rFonts w:ascii="Arial" w:hAnsi="Arial" w:cs="Arial"/>
          <w:sz w:val="24"/>
          <w:szCs w:val="24"/>
        </w:rPr>
        <w:t xml:space="preserve"> (K)</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U – </w:t>
      </w:r>
      <w:proofErr w:type="gramStart"/>
      <w:r w:rsidRPr="007429D4">
        <w:rPr>
          <w:rFonts w:ascii="Arial" w:hAnsi="Arial" w:cs="Arial"/>
          <w:sz w:val="24"/>
          <w:szCs w:val="24"/>
        </w:rPr>
        <w:t>heat</w:t>
      </w:r>
      <w:proofErr w:type="gramEnd"/>
      <w:r w:rsidRPr="007429D4">
        <w:rPr>
          <w:rFonts w:ascii="Arial" w:hAnsi="Arial" w:cs="Arial"/>
          <w:sz w:val="24"/>
          <w:szCs w:val="24"/>
        </w:rPr>
        <w:t xml:space="preserve"> transfer coefficient (W/m</w:t>
      </w:r>
      <w:r w:rsidRPr="007429D4">
        <w:rPr>
          <w:rFonts w:ascii="Arial" w:hAnsi="Arial" w:cs="Arial"/>
          <w:sz w:val="24"/>
          <w:szCs w:val="24"/>
          <w:vertAlign w:val="superscript"/>
        </w:rPr>
        <w:t>2</w:t>
      </w:r>
      <w:r w:rsidRPr="007429D4">
        <w:rPr>
          <w:rFonts w:ascii="Arial" w:hAnsi="Arial" w:cs="Arial"/>
          <w:sz w:val="24"/>
          <w:szCs w:val="24"/>
        </w:rPr>
        <w:t>K)</w:t>
      </w:r>
    </w:p>
    <w:p w:rsidR="006B370A" w:rsidRPr="007429D4" w:rsidRDefault="006B370A" w:rsidP="00201D33">
      <w:pPr>
        <w:pStyle w:val="NoSpacing"/>
        <w:rPr>
          <w:rFonts w:ascii="Arial" w:hAnsi="Arial" w:cs="Arial"/>
          <w:sz w:val="24"/>
          <w:szCs w:val="24"/>
        </w:rPr>
      </w:pPr>
      <w:proofErr w:type="gramStart"/>
      <w:r w:rsidRPr="007429D4">
        <w:rPr>
          <w:rFonts w:ascii="Arial" w:hAnsi="Arial" w:cs="Arial"/>
          <w:sz w:val="24"/>
          <w:szCs w:val="24"/>
        </w:rPr>
        <w:t>A  -</w:t>
      </w:r>
      <w:proofErr w:type="gramEnd"/>
      <w:r w:rsidRPr="007429D4">
        <w:rPr>
          <w:rFonts w:ascii="Arial" w:hAnsi="Arial" w:cs="Arial"/>
          <w:sz w:val="24"/>
          <w:szCs w:val="24"/>
        </w:rPr>
        <w:t xml:space="preserve"> area</w:t>
      </w:r>
      <w:r w:rsidR="002B0A9A" w:rsidRPr="007429D4">
        <w:rPr>
          <w:rFonts w:ascii="Arial" w:hAnsi="Arial" w:cs="Arial"/>
          <w:sz w:val="24"/>
          <w:szCs w:val="24"/>
        </w:rPr>
        <w:t xml:space="preserve"> (m</w:t>
      </w:r>
      <w:r w:rsidR="002B0A9A" w:rsidRPr="007429D4">
        <w:rPr>
          <w:rFonts w:ascii="Arial" w:hAnsi="Arial" w:cs="Arial"/>
          <w:sz w:val="24"/>
          <w:szCs w:val="24"/>
          <w:vertAlign w:val="superscript"/>
        </w:rPr>
        <w:t>2</w:t>
      </w:r>
      <w:r w:rsidR="002B0A9A" w:rsidRPr="007429D4">
        <w:rPr>
          <w:rFonts w:ascii="Arial" w:hAnsi="Arial" w:cs="Arial"/>
          <w:sz w:val="24"/>
          <w:szCs w:val="24"/>
        </w:rPr>
        <w:t>)</w:t>
      </w:r>
    </w:p>
    <w:p w:rsidR="006B370A" w:rsidRPr="007429D4" w:rsidRDefault="007E01F5" w:rsidP="00201D33">
      <w:pPr>
        <w:pStyle w:val="NoSpacing"/>
        <w:rPr>
          <w:rFonts w:ascii="Arial" w:hAnsi="Arial" w:cs="Arial"/>
          <w:sz w:val="24"/>
          <w:szCs w:val="24"/>
        </w:rPr>
      </w:pPr>
      <w:proofErr w:type="gramStart"/>
      <w:r w:rsidRPr="007429D4">
        <w:rPr>
          <w:rFonts w:ascii="Arial" w:hAnsi="Arial" w:cs="Arial"/>
          <w:sz w:val="24"/>
          <w:szCs w:val="24"/>
        </w:rPr>
        <w:t>c</w:t>
      </w:r>
      <w:r w:rsidR="006B370A" w:rsidRPr="007429D4">
        <w:rPr>
          <w:rFonts w:ascii="Arial" w:hAnsi="Arial" w:cs="Arial"/>
          <w:sz w:val="24"/>
          <w:szCs w:val="24"/>
          <w:vertAlign w:val="subscript"/>
        </w:rPr>
        <w:t>p</w:t>
      </w:r>
      <w:proofErr w:type="gramEnd"/>
      <w:r w:rsidR="006B370A" w:rsidRPr="007429D4">
        <w:rPr>
          <w:rFonts w:ascii="Arial" w:hAnsi="Arial" w:cs="Arial"/>
          <w:sz w:val="24"/>
          <w:szCs w:val="24"/>
        </w:rPr>
        <w:t xml:space="preserve"> – specific heat capacity</w:t>
      </w:r>
      <w:r w:rsidR="002B0A9A" w:rsidRPr="007429D4">
        <w:rPr>
          <w:rFonts w:ascii="Arial" w:hAnsi="Arial" w:cs="Arial"/>
          <w:sz w:val="24"/>
          <w:szCs w:val="24"/>
        </w:rPr>
        <w:t xml:space="preserve"> (J/</w:t>
      </w:r>
      <w:proofErr w:type="spellStart"/>
      <w:r w:rsidR="002B0A9A" w:rsidRPr="007429D4">
        <w:rPr>
          <w:rFonts w:ascii="Arial" w:hAnsi="Arial" w:cs="Arial"/>
          <w:sz w:val="24"/>
          <w:szCs w:val="24"/>
        </w:rPr>
        <w:t>kgK</w:t>
      </w:r>
      <w:proofErr w:type="spellEnd"/>
      <w:r w:rsidR="002B0A9A" w:rsidRPr="007429D4">
        <w:rPr>
          <w:rFonts w:ascii="Arial" w:hAnsi="Arial" w:cs="Arial"/>
          <w:sz w:val="24"/>
          <w:szCs w:val="24"/>
        </w:rPr>
        <w: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V – </w:t>
      </w:r>
      <w:proofErr w:type="gramStart"/>
      <w:r w:rsidRPr="007429D4">
        <w:rPr>
          <w:rFonts w:ascii="Arial" w:hAnsi="Arial" w:cs="Arial"/>
          <w:sz w:val="24"/>
          <w:szCs w:val="24"/>
        </w:rPr>
        <w:t>volume</w:t>
      </w:r>
      <w:proofErr w:type="gramEnd"/>
      <w:r w:rsidRPr="007429D4">
        <w:rPr>
          <w:rFonts w:ascii="Arial" w:hAnsi="Arial" w:cs="Arial"/>
          <w:sz w:val="24"/>
          <w:szCs w:val="24"/>
        </w:rPr>
        <w:t xml:space="preserve"> (m</w:t>
      </w:r>
      <w:r w:rsidRPr="007429D4">
        <w:rPr>
          <w:rFonts w:ascii="Arial" w:hAnsi="Arial" w:cs="Arial"/>
          <w:sz w:val="24"/>
          <w:szCs w:val="24"/>
          <w:vertAlign w:val="superscript"/>
        </w:rPr>
        <w:t>3</w:t>
      </w:r>
      <w:r w:rsidRPr="007429D4">
        <w:rPr>
          <w:rFonts w:ascii="Arial" w:hAnsi="Arial" w:cs="Arial"/>
          <w:sz w:val="24"/>
          <w:szCs w:val="24"/>
        </w:rPr>
        <w: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t – </w:t>
      </w:r>
      <w:proofErr w:type="gramStart"/>
      <w:r w:rsidRPr="007429D4">
        <w:rPr>
          <w:rFonts w:ascii="Arial" w:hAnsi="Arial" w:cs="Arial"/>
          <w:sz w:val="24"/>
          <w:szCs w:val="24"/>
        </w:rPr>
        <w:t>time</w:t>
      </w:r>
      <w:proofErr w:type="gramEnd"/>
      <w:r w:rsidRPr="007429D4">
        <w:rPr>
          <w:rFonts w:ascii="Arial" w:hAnsi="Arial" w:cs="Arial"/>
          <w:sz w:val="24"/>
          <w:szCs w:val="24"/>
        </w:rPr>
        <w:t xml:space="preserve"> (s)</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d – </w:t>
      </w:r>
      <w:proofErr w:type="gramStart"/>
      <w:r w:rsidRPr="007429D4">
        <w:rPr>
          <w:rFonts w:ascii="Arial" w:hAnsi="Arial" w:cs="Arial"/>
          <w:sz w:val="24"/>
          <w:szCs w:val="24"/>
        </w:rPr>
        <w:t>differential</w:t>
      </w:r>
      <w:proofErr w:type="gramEnd"/>
      <w:r w:rsidRPr="007429D4">
        <w:rPr>
          <w:rFonts w:ascii="Arial" w:hAnsi="Arial" w:cs="Arial"/>
          <w:sz w:val="24"/>
          <w:szCs w:val="24"/>
        </w:rPr>
        <w:t xml:space="preserve"> operator</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k</w:t>
      </w:r>
      <w:r w:rsidRPr="007429D4">
        <w:rPr>
          <w:rFonts w:ascii="Arial" w:hAnsi="Arial" w:cs="Arial"/>
          <w:sz w:val="24"/>
          <w:szCs w:val="24"/>
          <w:vertAlign w:val="subscript"/>
        </w:rPr>
        <w:t>e</w:t>
      </w:r>
      <w:proofErr w:type="spellEnd"/>
      <w:proofErr w:type="gramEnd"/>
      <w:r w:rsidRPr="007429D4">
        <w:rPr>
          <w:rFonts w:ascii="Arial" w:hAnsi="Arial" w:cs="Arial"/>
          <w:sz w:val="24"/>
          <w:szCs w:val="24"/>
          <w:vertAlign w:val="subscript"/>
        </w:rPr>
        <w:t xml:space="preserve"> </w:t>
      </w:r>
      <w:r w:rsidRPr="007429D4">
        <w:rPr>
          <w:rFonts w:ascii="Arial" w:hAnsi="Arial" w:cs="Arial"/>
          <w:sz w:val="24"/>
          <w:szCs w:val="24"/>
        </w:rPr>
        <w:t xml:space="preserve">- Proportion of light power converted to heat. </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P</w:t>
      </w:r>
      <w:r w:rsidRPr="007429D4">
        <w:rPr>
          <w:rFonts w:ascii="Arial" w:hAnsi="Arial" w:cs="Arial"/>
          <w:sz w:val="24"/>
          <w:szCs w:val="24"/>
          <w:vertAlign w:val="subscript"/>
        </w:rPr>
        <w:t xml:space="preserve"> </w:t>
      </w:r>
      <w:r w:rsidRPr="007429D4">
        <w:rPr>
          <w:rFonts w:ascii="Arial" w:hAnsi="Arial" w:cs="Arial"/>
          <w:sz w:val="24"/>
          <w:szCs w:val="24"/>
        </w:rPr>
        <w:t>– Electrical power into lights (W)</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lastRenderedPageBreak/>
        <w:t>n</w:t>
      </w:r>
      <w:r w:rsidRPr="007429D4">
        <w:rPr>
          <w:rFonts w:ascii="Arial" w:hAnsi="Arial" w:cs="Arial"/>
          <w:sz w:val="24"/>
          <w:szCs w:val="24"/>
          <w:vertAlign w:val="subscript"/>
        </w:rPr>
        <w:t>p</w:t>
      </w:r>
      <w:proofErr w:type="spellEnd"/>
      <w:proofErr w:type="gramEnd"/>
      <w:r w:rsidRPr="007429D4">
        <w:rPr>
          <w:rFonts w:ascii="Arial" w:hAnsi="Arial" w:cs="Arial"/>
          <w:sz w:val="24"/>
          <w:szCs w:val="24"/>
        </w:rPr>
        <w:t xml:space="preserve"> – number of occupancy</w:t>
      </w:r>
    </w:p>
    <w:p w:rsidR="006B370A" w:rsidRPr="007429D4" w:rsidRDefault="006B370A" w:rsidP="00201D33">
      <w:pPr>
        <w:pStyle w:val="NoSpacing"/>
        <w:rPr>
          <w:rFonts w:ascii="Arial" w:hAnsi="Arial" w:cs="Arial"/>
          <w:sz w:val="24"/>
          <w:szCs w:val="24"/>
        </w:rPr>
      </w:pPr>
      <w:proofErr w:type="spellStart"/>
      <w:r w:rsidRPr="007429D4">
        <w:rPr>
          <w:rFonts w:ascii="Arial" w:hAnsi="Arial" w:cs="Arial"/>
          <w:sz w:val="24"/>
          <w:szCs w:val="24"/>
        </w:rPr>
        <w:t>G</w:t>
      </w:r>
      <w:r w:rsidRPr="007429D4">
        <w:rPr>
          <w:rFonts w:ascii="Arial" w:hAnsi="Arial" w:cs="Arial"/>
          <w:sz w:val="24"/>
          <w:szCs w:val="24"/>
          <w:vertAlign w:val="subscript"/>
        </w:rPr>
        <w:t>pp</w:t>
      </w:r>
      <w:proofErr w:type="spellEnd"/>
      <w:r w:rsidRPr="007429D4">
        <w:rPr>
          <w:rFonts w:ascii="Arial" w:hAnsi="Arial" w:cs="Arial"/>
          <w:sz w:val="24"/>
          <w:szCs w:val="24"/>
        </w:rPr>
        <w:t xml:space="preserve"> – heat generation rate per person</w:t>
      </w:r>
      <w:r w:rsidR="002B0A9A" w:rsidRPr="007429D4">
        <w:rPr>
          <w:rFonts w:ascii="Arial" w:hAnsi="Arial" w:cs="Arial"/>
          <w:sz w:val="24"/>
          <w:szCs w:val="24"/>
        </w:rPr>
        <w:t xml:space="preserve"> (kg/s)</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n – </w:t>
      </w:r>
      <w:proofErr w:type="gramStart"/>
      <w:r w:rsidRPr="007429D4">
        <w:rPr>
          <w:rFonts w:ascii="Arial" w:hAnsi="Arial" w:cs="Arial"/>
          <w:sz w:val="24"/>
          <w:szCs w:val="24"/>
        </w:rPr>
        <w:t>air</w:t>
      </w:r>
      <w:proofErr w:type="gramEnd"/>
      <w:r w:rsidRPr="007429D4">
        <w:rPr>
          <w:rFonts w:ascii="Arial" w:hAnsi="Arial" w:cs="Arial"/>
          <w:sz w:val="24"/>
          <w:szCs w:val="24"/>
        </w:rPr>
        <w:t xml:space="preserve"> change rate (s</w:t>
      </w:r>
      <w:r w:rsidRPr="007429D4">
        <w:rPr>
          <w:rFonts w:ascii="Arial" w:hAnsi="Arial" w:cs="Arial"/>
          <w:sz w:val="24"/>
          <w:szCs w:val="24"/>
          <w:vertAlign w:val="superscript"/>
        </w:rPr>
        <w:t>-1</w:t>
      </w:r>
      <w:r w:rsidRPr="007429D4">
        <w:rPr>
          <w:rFonts w:ascii="Arial" w:hAnsi="Arial" w:cs="Arial"/>
          <w:sz w:val="24"/>
          <w:szCs w:val="24"/>
        </w:rPr>
        <w: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k - </w:t>
      </w:r>
      <w:proofErr w:type="gramStart"/>
      <w:r w:rsidRPr="007429D4">
        <w:rPr>
          <w:rFonts w:ascii="Arial" w:hAnsi="Arial" w:cs="Arial"/>
          <w:sz w:val="24"/>
          <w:szCs w:val="24"/>
        </w:rPr>
        <w:t>constant</w:t>
      </w:r>
      <w:proofErr w:type="gramEnd"/>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I – solar </w:t>
      </w:r>
      <w:proofErr w:type="gramStart"/>
      <w:r w:rsidRPr="007429D4">
        <w:rPr>
          <w:rFonts w:ascii="Arial" w:hAnsi="Arial" w:cs="Arial"/>
          <w:sz w:val="24"/>
          <w:szCs w:val="24"/>
        </w:rPr>
        <w:t xml:space="preserve">radiation </w:t>
      </w:r>
      <w:r w:rsidR="002B0A9A" w:rsidRPr="007429D4">
        <w:rPr>
          <w:rFonts w:ascii="Arial" w:hAnsi="Arial" w:cs="Arial"/>
          <w:sz w:val="24"/>
          <w:szCs w:val="24"/>
        </w:rPr>
        <w:t xml:space="preserve"> (</w:t>
      </w:r>
      <w:proofErr w:type="gramEnd"/>
      <w:r w:rsidR="002B0A9A" w:rsidRPr="007429D4">
        <w:rPr>
          <w:rFonts w:ascii="Arial" w:hAnsi="Arial" w:cs="Arial"/>
          <w:sz w:val="24"/>
          <w:szCs w:val="24"/>
        </w:rPr>
        <w:t>W/m</w:t>
      </w:r>
      <w:r w:rsidR="002B0A9A" w:rsidRPr="007429D4">
        <w:rPr>
          <w:rFonts w:ascii="Arial" w:hAnsi="Arial" w:cs="Arial"/>
          <w:sz w:val="24"/>
          <w:szCs w:val="24"/>
          <w:vertAlign w:val="superscript"/>
        </w:rPr>
        <w:t>2</w:t>
      </w:r>
      <w:r w:rsidR="002B0A9A" w:rsidRPr="007429D4">
        <w:rPr>
          <w:rFonts w:ascii="Arial" w:hAnsi="Arial" w:cs="Arial"/>
          <w:sz w:val="24"/>
          <w:szCs w:val="24"/>
        </w:rPr>
        <w: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W – </w:t>
      </w:r>
      <w:proofErr w:type="gramStart"/>
      <w:r w:rsidRPr="007429D4">
        <w:rPr>
          <w:rFonts w:ascii="Arial" w:hAnsi="Arial" w:cs="Arial"/>
          <w:sz w:val="24"/>
          <w:szCs w:val="24"/>
        </w:rPr>
        <w:t>humidity</w:t>
      </w:r>
      <w:proofErr w:type="gramEnd"/>
      <w:r w:rsidRPr="007429D4">
        <w:rPr>
          <w:rFonts w:ascii="Arial" w:hAnsi="Arial" w:cs="Arial"/>
          <w:sz w:val="24"/>
          <w:szCs w:val="24"/>
        </w:rPr>
        <w:t xml:space="preserve"> transfer rate (kg/s)</w:t>
      </w:r>
    </w:p>
    <w:p w:rsidR="006B370A" w:rsidRPr="007429D4" w:rsidRDefault="006B370A" w:rsidP="00201D33">
      <w:pPr>
        <w:pStyle w:val="NoSpacing"/>
        <w:rPr>
          <w:rFonts w:ascii="Arial" w:hAnsi="Arial" w:cs="Arial"/>
          <w:sz w:val="24"/>
          <w:szCs w:val="24"/>
        </w:rPr>
      </w:pPr>
      <w:r w:rsidRPr="007429D4">
        <w:rPr>
          <w:rFonts w:ascii="Arial" w:hAnsi="Arial" w:cs="Arial"/>
          <w:i/>
          <w:sz w:val="24"/>
          <w:szCs w:val="24"/>
        </w:rPr>
        <w:t>v</w:t>
      </w:r>
      <w:r w:rsidRPr="007429D4">
        <w:rPr>
          <w:rFonts w:ascii="Arial" w:hAnsi="Arial" w:cs="Arial"/>
          <w:sz w:val="24"/>
          <w:szCs w:val="24"/>
        </w:rPr>
        <w:t xml:space="preserve"> – </w:t>
      </w:r>
      <w:proofErr w:type="gramStart"/>
      <w:r w:rsidRPr="007429D4">
        <w:rPr>
          <w:rFonts w:ascii="Arial" w:hAnsi="Arial" w:cs="Arial"/>
          <w:sz w:val="24"/>
          <w:szCs w:val="24"/>
        </w:rPr>
        <w:t>wind</w:t>
      </w:r>
      <w:proofErr w:type="gramEnd"/>
      <w:r w:rsidRPr="007429D4">
        <w:rPr>
          <w:rFonts w:ascii="Arial" w:hAnsi="Arial" w:cs="Arial"/>
          <w:sz w:val="24"/>
          <w:szCs w:val="24"/>
        </w:rPr>
        <w:t xml:space="preserve"> speed (m/s)</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q – </w:t>
      </w:r>
      <w:proofErr w:type="gramStart"/>
      <w:r w:rsidRPr="007429D4">
        <w:rPr>
          <w:rFonts w:ascii="Arial" w:hAnsi="Arial" w:cs="Arial"/>
          <w:sz w:val="24"/>
          <w:szCs w:val="24"/>
        </w:rPr>
        <w:t>volume</w:t>
      </w:r>
      <w:proofErr w:type="gramEnd"/>
      <w:r w:rsidRPr="007429D4">
        <w:rPr>
          <w:rFonts w:ascii="Arial" w:hAnsi="Arial" w:cs="Arial"/>
          <w:sz w:val="24"/>
          <w:szCs w:val="24"/>
        </w:rPr>
        <w:t xml:space="preserve"> flow rate (m</w:t>
      </w:r>
      <w:r w:rsidRPr="007429D4">
        <w:rPr>
          <w:rFonts w:ascii="Arial" w:hAnsi="Arial" w:cs="Arial"/>
          <w:sz w:val="24"/>
          <w:szCs w:val="24"/>
          <w:vertAlign w:val="superscript"/>
        </w:rPr>
        <w:t>3</w:t>
      </w:r>
      <w:r w:rsidRPr="007429D4">
        <w:rPr>
          <w:rFonts w:ascii="Arial" w:hAnsi="Arial" w:cs="Arial"/>
          <w:sz w:val="24"/>
          <w:szCs w:val="24"/>
        </w:rPr>
        <w:t>/s)</w:t>
      </w:r>
    </w:p>
    <w:p w:rsidR="006B370A" w:rsidRPr="007429D4" w:rsidRDefault="006B370A"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Symbols:</w:t>
      </w:r>
    </w:p>
    <w:p w:rsidR="002B0A9A" w:rsidRPr="007429D4" w:rsidRDefault="002B0A9A"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ρ - Density of (kg/m</w:t>
      </w:r>
      <w:r w:rsidRPr="007429D4">
        <w:rPr>
          <w:rFonts w:ascii="Arial" w:hAnsi="Arial" w:cs="Arial"/>
          <w:sz w:val="24"/>
          <w:szCs w:val="24"/>
          <w:vertAlign w:val="superscript"/>
        </w:rPr>
        <w:t>3</w:t>
      </w:r>
      <w:r w:rsidRPr="007429D4">
        <w:rPr>
          <w:rFonts w:ascii="Arial" w:hAnsi="Arial" w:cs="Arial"/>
          <w:sz w:val="24"/>
          <w:szCs w:val="24"/>
        </w:rPr>
        <w: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α – fraction of transmitted solar that goes into the element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σ – </w:t>
      </w:r>
      <w:proofErr w:type="spellStart"/>
      <w:proofErr w:type="gramStart"/>
      <w:r w:rsidRPr="007429D4">
        <w:rPr>
          <w:rFonts w:ascii="Arial" w:hAnsi="Arial" w:cs="Arial"/>
          <w:sz w:val="24"/>
          <w:szCs w:val="24"/>
        </w:rPr>
        <w:t>transmissivity</w:t>
      </w:r>
      <w:proofErr w:type="spellEnd"/>
      <w:proofErr w:type="gramEnd"/>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β – </w:t>
      </w:r>
      <w:proofErr w:type="gramStart"/>
      <w:r w:rsidRPr="007429D4">
        <w:rPr>
          <w:rFonts w:ascii="Arial" w:hAnsi="Arial" w:cs="Arial"/>
          <w:sz w:val="24"/>
          <w:szCs w:val="24"/>
        </w:rPr>
        <w:t>fraction</w:t>
      </w:r>
      <w:proofErr w:type="gramEnd"/>
      <w:r w:rsidRPr="007429D4">
        <w:rPr>
          <w:rFonts w:ascii="Arial" w:hAnsi="Arial" w:cs="Arial"/>
          <w:sz w:val="24"/>
          <w:szCs w:val="24"/>
        </w:rPr>
        <w:t xml:space="preserve"> of the plant heat transfer into the air by convection</w:t>
      </w:r>
    </w:p>
    <w:p w:rsidR="002B0A9A" w:rsidRPr="007429D4" w:rsidRDefault="002B0A9A"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Subscripts:</w:t>
      </w:r>
    </w:p>
    <w:p w:rsidR="002B0A9A" w:rsidRPr="007429D4" w:rsidRDefault="002B0A9A" w:rsidP="00201D33">
      <w:pPr>
        <w:pStyle w:val="NoSpacing"/>
        <w:rPr>
          <w:rFonts w:ascii="Arial" w:hAnsi="Arial" w:cs="Arial"/>
          <w:sz w:val="24"/>
          <w:szCs w:val="24"/>
        </w:rPr>
      </w:pP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a – air</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w – </w:t>
      </w:r>
      <w:proofErr w:type="gramStart"/>
      <w:r w:rsidRPr="007429D4">
        <w:rPr>
          <w:rFonts w:ascii="Arial" w:hAnsi="Arial" w:cs="Arial"/>
          <w:sz w:val="24"/>
          <w:szCs w:val="24"/>
        </w:rPr>
        <w:t>wall</w:t>
      </w:r>
      <w:proofErr w:type="gramEnd"/>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s - </w:t>
      </w:r>
      <w:proofErr w:type="gramStart"/>
      <w:r w:rsidRPr="007429D4">
        <w:rPr>
          <w:rFonts w:ascii="Arial" w:hAnsi="Arial" w:cs="Arial"/>
          <w:sz w:val="24"/>
          <w:szCs w:val="24"/>
        </w:rPr>
        <w:t>solar</w:t>
      </w:r>
      <w:proofErr w:type="gramEnd"/>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sa</w:t>
      </w:r>
      <w:proofErr w:type="spellEnd"/>
      <w:proofErr w:type="gramEnd"/>
      <w:r w:rsidRPr="007429D4">
        <w:rPr>
          <w:rFonts w:ascii="Arial" w:hAnsi="Arial" w:cs="Arial"/>
          <w:sz w:val="24"/>
          <w:szCs w:val="24"/>
        </w:rPr>
        <w:t xml:space="preserve"> – sol-air</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d – </w:t>
      </w:r>
      <w:proofErr w:type="gramStart"/>
      <w:r w:rsidRPr="007429D4">
        <w:rPr>
          <w:rFonts w:ascii="Arial" w:hAnsi="Arial" w:cs="Arial"/>
          <w:sz w:val="24"/>
          <w:szCs w:val="24"/>
        </w:rPr>
        <w:t>internal</w:t>
      </w:r>
      <w:proofErr w:type="gramEnd"/>
      <w:r w:rsidRPr="007429D4">
        <w:rPr>
          <w:rFonts w:ascii="Arial" w:hAnsi="Arial" w:cs="Arial"/>
          <w:sz w:val="24"/>
          <w:szCs w:val="24"/>
        </w:rPr>
        <w:t xml:space="preserve"> humidity gain</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L – </w:t>
      </w:r>
      <w:proofErr w:type="gramStart"/>
      <w:r w:rsidRPr="007429D4">
        <w:rPr>
          <w:rFonts w:ascii="Arial" w:hAnsi="Arial" w:cs="Arial"/>
          <w:sz w:val="24"/>
          <w:szCs w:val="24"/>
        </w:rPr>
        <w:t>lights</w:t>
      </w:r>
      <w:proofErr w:type="gramEnd"/>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oc</w:t>
      </w:r>
      <w:proofErr w:type="spellEnd"/>
      <w:proofErr w:type="gramEnd"/>
      <w:r w:rsidRPr="007429D4">
        <w:rPr>
          <w:rFonts w:ascii="Arial" w:hAnsi="Arial" w:cs="Arial"/>
          <w:sz w:val="24"/>
          <w:szCs w:val="24"/>
        </w:rPr>
        <w:t xml:space="preserve"> – occupancy</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ap</w:t>
      </w:r>
      <w:proofErr w:type="spellEnd"/>
      <w:proofErr w:type="gramEnd"/>
      <w:r w:rsidRPr="007429D4">
        <w:rPr>
          <w:rFonts w:ascii="Arial" w:hAnsi="Arial" w:cs="Arial"/>
          <w:sz w:val="24"/>
          <w:szCs w:val="24"/>
        </w:rPr>
        <w:t xml:space="preserve"> – appliances</w:t>
      </w:r>
    </w:p>
    <w:p w:rsidR="006B370A" w:rsidRPr="007429D4" w:rsidRDefault="006B370A" w:rsidP="00201D33">
      <w:pPr>
        <w:pStyle w:val="NoSpacing"/>
        <w:rPr>
          <w:rFonts w:ascii="Arial" w:hAnsi="Arial" w:cs="Arial"/>
          <w:sz w:val="24"/>
          <w:szCs w:val="24"/>
        </w:rPr>
      </w:pPr>
      <w:proofErr w:type="gramStart"/>
      <w:r w:rsidRPr="007429D4">
        <w:rPr>
          <w:rFonts w:ascii="Arial" w:hAnsi="Arial" w:cs="Arial"/>
          <w:sz w:val="24"/>
          <w:szCs w:val="24"/>
        </w:rPr>
        <w:t>win</w:t>
      </w:r>
      <w:proofErr w:type="gramEnd"/>
      <w:r w:rsidRPr="007429D4">
        <w:rPr>
          <w:rFonts w:ascii="Arial" w:hAnsi="Arial" w:cs="Arial"/>
          <w:sz w:val="24"/>
          <w:szCs w:val="24"/>
        </w:rPr>
        <w:t xml:space="preserve"> – window</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m – </w:t>
      </w:r>
      <w:proofErr w:type="gramStart"/>
      <w:r w:rsidRPr="007429D4">
        <w:rPr>
          <w:rFonts w:ascii="Arial" w:hAnsi="Arial" w:cs="Arial"/>
          <w:sz w:val="24"/>
          <w:szCs w:val="24"/>
        </w:rPr>
        <w:t>internal</w:t>
      </w:r>
      <w:proofErr w:type="gramEnd"/>
      <w:r w:rsidRPr="007429D4">
        <w:rPr>
          <w:rFonts w:ascii="Arial" w:hAnsi="Arial" w:cs="Arial"/>
          <w:sz w:val="24"/>
          <w:szCs w:val="24"/>
        </w:rPr>
        <w:t xml:space="preserve"> mass</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nt</w:t>
      </w:r>
      <w:proofErr w:type="spellEnd"/>
      <w:proofErr w:type="gramEnd"/>
      <w:r w:rsidRPr="007429D4">
        <w:rPr>
          <w:rFonts w:ascii="Arial" w:hAnsi="Arial" w:cs="Arial"/>
          <w:sz w:val="24"/>
          <w:szCs w:val="24"/>
        </w:rPr>
        <w:t xml:space="preserve"> – </w:t>
      </w:r>
      <w:r w:rsidR="006243AD" w:rsidRPr="007429D4">
        <w:rPr>
          <w:rFonts w:ascii="Arial" w:hAnsi="Arial" w:cs="Arial"/>
          <w:sz w:val="24"/>
          <w:szCs w:val="24"/>
        </w:rPr>
        <w:t>buoyancy</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nv</w:t>
      </w:r>
      <w:proofErr w:type="spellEnd"/>
      <w:proofErr w:type="gramEnd"/>
      <w:r w:rsidRPr="007429D4">
        <w:rPr>
          <w:rFonts w:ascii="Arial" w:hAnsi="Arial" w:cs="Arial"/>
          <w:sz w:val="24"/>
          <w:szCs w:val="24"/>
        </w:rPr>
        <w:t xml:space="preserve"> – wind pressure</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ni</w:t>
      </w:r>
      <w:proofErr w:type="spellEnd"/>
      <w:proofErr w:type="gramEnd"/>
      <w:r w:rsidRPr="007429D4">
        <w:rPr>
          <w:rFonts w:ascii="Arial" w:hAnsi="Arial" w:cs="Arial"/>
          <w:sz w:val="24"/>
          <w:szCs w:val="24"/>
        </w:rPr>
        <w:t xml:space="preserve"> – infiltration</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mv</w:t>
      </w:r>
      <w:proofErr w:type="spellEnd"/>
      <w:proofErr w:type="gramEnd"/>
      <w:r w:rsidRPr="007429D4">
        <w:rPr>
          <w:rFonts w:ascii="Arial" w:hAnsi="Arial" w:cs="Arial"/>
          <w:sz w:val="24"/>
          <w:szCs w:val="24"/>
        </w:rPr>
        <w:t xml:space="preserve"> – mechanical ventilation</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p – </w:t>
      </w:r>
      <w:proofErr w:type="gramStart"/>
      <w:r w:rsidRPr="007429D4">
        <w:rPr>
          <w:rFonts w:ascii="Arial" w:hAnsi="Arial" w:cs="Arial"/>
          <w:sz w:val="24"/>
          <w:szCs w:val="24"/>
        </w:rPr>
        <w:t>plant</w:t>
      </w:r>
      <w:proofErr w:type="gramEnd"/>
      <w:r w:rsidRPr="007429D4">
        <w:rPr>
          <w:rFonts w:ascii="Arial" w:hAnsi="Arial" w:cs="Arial"/>
          <w:sz w:val="24"/>
          <w:szCs w:val="24"/>
        </w:rPr>
        <w:t xml:space="preserve"> </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o – </w:t>
      </w:r>
      <w:proofErr w:type="gramStart"/>
      <w:r w:rsidRPr="007429D4">
        <w:rPr>
          <w:rFonts w:ascii="Arial" w:hAnsi="Arial" w:cs="Arial"/>
          <w:sz w:val="24"/>
          <w:szCs w:val="24"/>
        </w:rPr>
        <w:t>external</w:t>
      </w:r>
      <w:proofErr w:type="gramEnd"/>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t – </w:t>
      </w:r>
      <w:proofErr w:type="gramStart"/>
      <w:r w:rsidRPr="007429D4">
        <w:rPr>
          <w:rFonts w:ascii="Arial" w:hAnsi="Arial" w:cs="Arial"/>
          <w:sz w:val="24"/>
          <w:szCs w:val="24"/>
        </w:rPr>
        <w:t>thermal</w:t>
      </w:r>
      <w:proofErr w:type="gramEnd"/>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 xml:space="preserve">v – </w:t>
      </w:r>
      <w:proofErr w:type="gramStart"/>
      <w:r w:rsidRPr="007429D4">
        <w:rPr>
          <w:rFonts w:ascii="Arial" w:hAnsi="Arial" w:cs="Arial"/>
          <w:sz w:val="24"/>
          <w:szCs w:val="24"/>
        </w:rPr>
        <w:t>wind</w:t>
      </w:r>
      <w:proofErr w:type="gramEnd"/>
      <w:r w:rsidRPr="007429D4">
        <w:rPr>
          <w:rFonts w:ascii="Arial" w:hAnsi="Arial" w:cs="Arial"/>
          <w:sz w:val="24"/>
          <w:szCs w:val="24"/>
        </w:rPr>
        <w:t xml:space="preserve"> </w:t>
      </w:r>
    </w:p>
    <w:p w:rsidR="006B370A" w:rsidRPr="007429D4" w:rsidRDefault="006B370A" w:rsidP="00201D33">
      <w:pPr>
        <w:pStyle w:val="NoSpacing"/>
        <w:rPr>
          <w:rFonts w:ascii="Arial" w:hAnsi="Arial" w:cs="Arial"/>
          <w:sz w:val="24"/>
          <w:szCs w:val="24"/>
        </w:rPr>
      </w:pPr>
      <w:proofErr w:type="spellStart"/>
      <w:r w:rsidRPr="007429D4">
        <w:rPr>
          <w:rFonts w:ascii="Arial" w:hAnsi="Arial" w:cs="Arial"/>
          <w:sz w:val="24"/>
          <w:szCs w:val="24"/>
        </w:rPr>
        <w:t>i</w:t>
      </w:r>
      <w:proofErr w:type="spellEnd"/>
      <w:r w:rsidRPr="007429D4">
        <w:rPr>
          <w:rFonts w:ascii="Arial" w:hAnsi="Arial" w:cs="Arial"/>
          <w:sz w:val="24"/>
          <w:szCs w:val="24"/>
        </w:rPr>
        <w:t xml:space="preserve"> – </w:t>
      </w:r>
      <w:proofErr w:type="gramStart"/>
      <w:r w:rsidRPr="007429D4">
        <w:rPr>
          <w:rFonts w:ascii="Arial" w:hAnsi="Arial" w:cs="Arial"/>
          <w:sz w:val="24"/>
          <w:szCs w:val="24"/>
        </w:rPr>
        <w:t>infiltration</w:t>
      </w:r>
      <w:proofErr w:type="gramEnd"/>
      <w:r w:rsidRPr="007429D4">
        <w:rPr>
          <w:rFonts w:ascii="Arial" w:hAnsi="Arial" w:cs="Arial"/>
          <w:sz w:val="24"/>
          <w:szCs w:val="24"/>
        </w:rPr>
        <w:t>, internal</w:t>
      </w:r>
    </w:p>
    <w:p w:rsidR="006B370A" w:rsidRPr="007429D4" w:rsidRDefault="006B370A" w:rsidP="00201D33">
      <w:pPr>
        <w:pStyle w:val="NoSpacing"/>
        <w:rPr>
          <w:rFonts w:ascii="Arial" w:hAnsi="Arial" w:cs="Arial"/>
          <w:sz w:val="24"/>
          <w:szCs w:val="24"/>
        </w:rPr>
      </w:pPr>
      <w:proofErr w:type="gramStart"/>
      <w:r w:rsidRPr="007429D4">
        <w:rPr>
          <w:rFonts w:ascii="Arial" w:hAnsi="Arial" w:cs="Arial"/>
          <w:sz w:val="24"/>
          <w:szCs w:val="24"/>
        </w:rPr>
        <w:t>pr</w:t>
      </w:r>
      <w:proofErr w:type="gramEnd"/>
      <w:r w:rsidRPr="007429D4">
        <w:rPr>
          <w:rFonts w:ascii="Arial" w:hAnsi="Arial" w:cs="Arial"/>
          <w:sz w:val="24"/>
          <w:szCs w:val="24"/>
        </w:rPr>
        <w:t xml:space="preserve"> – radiation component of the plant</w:t>
      </w:r>
    </w:p>
    <w:p w:rsidR="006B370A" w:rsidRPr="007429D4" w:rsidRDefault="006B370A" w:rsidP="00201D33">
      <w:pPr>
        <w:pStyle w:val="NoSpacing"/>
        <w:rPr>
          <w:rFonts w:ascii="Arial" w:hAnsi="Arial" w:cs="Arial"/>
          <w:sz w:val="24"/>
          <w:szCs w:val="24"/>
        </w:rPr>
      </w:pPr>
      <w:proofErr w:type="gramStart"/>
      <w:r w:rsidRPr="007429D4">
        <w:rPr>
          <w:rFonts w:ascii="Arial" w:hAnsi="Arial" w:cs="Arial"/>
          <w:sz w:val="24"/>
          <w:szCs w:val="24"/>
        </w:rPr>
        <w:t>pc</w:t>
      </w:r>
      <w:proofErr w:type="gramEnd"/>
      <w:r w:rsidRPr="007429D4">
        <w:rPr>
          <w:rFonts w:ascii="Arial" w:hAnsi="Arial" w:cs="Arial"/>
          <w:sz w:val="24"/>
          <w:szCs w:val="24"/>
        </w:rPr>
        <w:t xml:space="preserve"> – convection component of the plant</w:t>
      </w:r>
    </w:p>
    <w:p w:rsidR="006B370A" w:rsidRPr="007429D4" w:rsidRDefault="006B370A" w:rsidP="00201D33">
      <w:pPr>
        <w:pStyle w:val="NoSpacing"/>
        <w:rPr>
          <w:rFonts w:ascii="Arial" w:hAnsi="Arial" w:cs="Arial"/>
          <w:sz w:val="24"/>
          <w:szCs w:val="24"/>
        </w:rPr>
      </w:pPr>
      <w:proofErr w:type="spellStart"/>
      <w:proofErr w:type="gramStart"/>
      <w:r w:rsidRPr="007429D4">
        <w:rPr>
          <w:rFonts w:ascii="Arial" w:hAnsi="Arial" w:cs="Arial"/>
          <w:sz w:val="24"/>
          <w:szCs w:val="24"/>
        </w:rPr>
        <w:t>dr</w:t>
      </w:r>
      <w:proofErr w:type="spellEnd"/>
      <w:proofErr w:type="gramEnd"/>
      <w:r w:rsidRPr="007429D4">
        <w:rPr>
          <w:rFonts w:ascii="Arial" w:hAnsi="Arial" w:cs="Arial"/>
          <w:sz w:val="24"/>
          <w:szCs w:val="24"/>
        </w:rPr>
        <w:t xml:space="preserve"> – direct</w:t>
      </w:r>
    </w:p>
    <w:p w:rsidR="006B370A" w:rsidRPr="007429D4" w:rsidRDefault="006B370A" w:rsidP="00201D33">
      <w:pPr>
        <w:pStyle w:val="NoSpacing"/>
        <w:rPr>
          <w:rFonts w:ascii="Arial" w:hAnsi="Arial" w:cs="Arial"/>
          <w:sz w:val="24"/>
          <w:szCs w:val="24"/>
        </w:rPr>
      </w:pPr>
      <w:r w:rsidRPr="007429D4">
        <w:rPr>
          <w:rFonts w:ascii="Arial" w:hAnsi="Arial" w:cs="Arial"/>
          <w:sz w:val="24"/>
          <w:szCs w:val="24"/>
        </w:rPr>
        <w:t>cm - comfort</w:t>
      </w:r>
    </w:p>
    <w:p w:rsidR="005005E9" w:rsidRPr="007429D4" w:rsidRDefault="005005E9" w:rsidP="00201D33">
      <w:pPr>
        <w:pStyle w:val="NoSpacing"/>
        <w:rPr>
          <w:rFonts w:ascii="Arial" w:hAnsi="Arial" w:cs="Arial"/>
          <w:sz w:val="24"/>
          <w:szCs w:val="24"/>
        </w:rPr>
      </w:pPr>
    </w:p>
    <w:p w:rsidR="00C81A8D" w:rsidRPr="007429D4" w:rsidRDefault="00C81A8D"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2. Introduction</w:t>
      </w:r>
    </w:p>
    <w:p w:rsidR="005005E9" w:rsidRDefault="005005E9" w:rsidP="00201D33">
      <w:pPr>
        <w:pStyle w:val="NoSpacing"/>
        <w:rPr>
          <w:rFonts w:ascii="Arial" w:hAnsi="Arial" w:cs="Arial"/>
          <w:sz w:val="24"/>
          <w:szCs w:val="24"/>
        </w:rPr>
      </w:pPr>
    </w:p>
    <w:p w:rsidR="00201D33" w:rsidRDefault="00201D33" w:rsidP="00201D33">
      <w:pPr>
        <w:pStyle w:val="NoSpacing"/>
        <w:rPr>
          <w:rFonts w:ascii="Arial" w:hAnsi="Arial" w:cs="Arial"/>
          <w:sz w:val="24"/>
          <w:szCs w:val="24"/>
        </w:rPr>
      </w:pPr>
    </w:p>
    <w:p w:rsidR="006E5568" w:rsidRDefault="006E5568" w:rsidP="00201D33">
      <w:pPr>
        <w:pStyle w:val="NoSpacing"/>
        <w:rPr>
          <w:rFonts w:ascii="Arial" w:hAnsi="Arial" w:cs="Arial"/>
          <w:sz w:val="24"/>
          <w:szCs w:val="24"/>
        </w:rPr>
      </w:pPr>
    </w:p>
    <w:p w:rsidR="006E5568" w:rsidRDefault="006E5568" w:rsidP="00201D33">
      <w:pPr>
        <w:pStyle w:val="NoSpacing"/>
        <w:rPr>
          <w:rFonts w:ascii="Arial" w:hAnsi="Arial" w:cs="Arial"/>
          <w:sz w:val="24"/>
          <w:szCs w:val="24"/>
        </w:rPr>
      </w:pPr>
    </w:p>
    <w:p w:rsidR="006E5568" w:rsidRPr="007429D4" w:rsidRDefault="006E5568" w:rsidP="00201D33">
      <w:pPr>
        <w:pStyle w:val="NoSpacing"/>
        <w:rPr>
          <w:rFonts w:ascii="Arial" w:hAnsi="Arial" w:cs="Arial"/>
          <w:sz w:val="24"/>
          <w:szCs w:val="24"/>
        </w:rPr>
      </w:pPr>
    </w:p>
    <w:p w:rsidR="00861392" w:rsidRPr="007429D4" w:rsidRDefault="005005E9" w:rsidP="00201D33">
      <w:pPr>
        <w:pStyle w:val="NoSpacing"/>
        <w:rPr>
          <w:rFonts w:ascii="Arial" w:hAnsi="Arial" w:cs="Arial"/>
          <w:sz w:val="24"/>
          <w:szCs w:val="24"/>
        </w:rPr>
      </w:pPr>
      <w:r w:rsidRPr="007429D4">
        <w:rPr>
          <w:rFonts w:ascii="Arial" w:hAnsi="Arial" w:cs="Arial"/>
          <w:sz w:val="24"/>
          <w:szCs w:val="24"/>
        </w:rPr>
        <w:lastRenderedPageBreak/>
        <w:t>It is acknowledged that complex heating, ventilating and air conditioning systems in today’s Climate Adaptive Building present one of the most challenging situations to deal with from the point of view of control. In reality, building services engineers face huge problems in commissioning these complex building management systems to work reliably all year round. The a</w:t>
      </w:r>
      <w:r w:rsidR="001A2122" w:rsidRPr="007429D4">
        <w:rPr>
          <w:rFonts w:ascii="Arial" w:hAnsi="Arial" w:cs="Arial"/>
          <w:sz w:val="24"/>
          <w:szCs w:val="24"/>
        </w:rPr>
        <w:t>ctuator systems installed in a</w:t>
      </w:r>
      <w:r w:rsidRPr="007429D4">
        <w:rPr>
          <w:rFonts w:ascii="Arial" w:hAnsi="Arial" w:cs="Arial"/>
          <w:sz w:val="24"/>
          <w:szCs w:val="24"/>
        </w:rPr>
        <w:t xml:space="preserve"> </w:t>
      </w:r>
      <w:r w:rsidR="001A2122" w:rsidRPr="007429D4">
        <w:rPr>
          <w:rFonts w:ascii="Arial" w:hAnsi="Arial" w:cs="Arial"/>
          <w:sz w:val="24"/>
          <w:szCs w:val="24"/>
        </w:rPr>
        <w:t xml:space="preserve">climate adaptive </w:t>
      </w:r>
      <w:r w:rsidRPr="007429D4">
        <w:rPr>
          <w:rFonts w:ascii="Arial" w:hAnsi="Arial" w:cs="Arial"/>
          <w:sz w:val="24"/>
          <w:szCs w:val="24"/>
        </w:rPr>
        <w:t>building will have different response characteristics and physical limits</w:t>
      </w:r>
      <w:r w:rsidR="00861392" w:rsidRPr="007429D4">
        <w:rPr>
          <w:rFonts w:ascii="Arial" w:hAnsi="Arial" w:cs="Arial"/>
          <w:sz w:val="24"/>
          <w:szCs w:val="24"/>
        </w:rPr>
        <w:t xml:space="preserve"> [1]</w:t>
      </w:r>
      <w:r w:rsidRPr="007429D4">
        <w:rPr>
          <w:rFonts w:ascii="Arial" w:hAnsi="Arial" w:cs="Arial"/>
          <w:sz w:val="24"/>
          <w:szCs w:val="24"/>
        </w:rPr>
        <w:t>. The st</w:t>
      </w:r>
      <w:r w:rsidR="001A2122" w:rsidRPr="007429D4">
        <w:rPr>
          <w:rFonts w:ascii="Arial" w:hAnsi="Arial" w:cs="Arial"/>
          <w:sz w:val="24"/>
          <w:szCs w:val="24"/>
        </w:rPr>
        <w:t>ates that are being control</w:t>
      </w:r>
      <w:r w:rsidR="006E5568">
        <w:rPr>
          <w:rFonts w:ascii="Arial" w:hAnsi="Arial" w:cs="Arial"/>
          <w:sz w:val="24"/>
          <w:szCs w:val="24"/>
        </w:rPr>
        <w:t>led in</w:t>
      </w:r>
      <w:r w:rsidR="001A2122" w:rsidRPr="007429D4">
        <w:rPr>
          <w:rFonts w:ascii="Arial" w:hAnsi="Arial" w:cs="Arial"/>
          <w:sz w:val="24"/>
          <w:szCs w:val="24"/>
        </w:rPr>
        <w:t xml:space="preserve"> the</w:t>
      </w:r>
      <w:r w:rsidRPr="007429D4">
        <w:rPr>
          <w:rFonts w:ascii="Arial" w:hAnsi="Arial" w:cs="Arial"/>
          <w:sz w:val="24"/>
          <w:szCs w:val="24"/>
        </w:rPr>
        <w:t xml:space="preserve"> building will have different time constants. Depending on the requirements and application</w:t>
      </w:r>
      <w:r w:rsidR="006E5568">
        <w:rPr>
          <w:rFonts w:ascii="Arial" w:hAnsi="Arial" w:cs="Arial"/>
          <w:sz w:val="24"/>
          <w:szCs w:val="24"/>
        </w:rPr>
        <w:t>,</w:t>
      </w:r>
      <w:r w:rsidRPr="007429D4">
        <w:rPr>
          <w:rFonts w:ascii="Arial" w:hAnsi="Arial" w:cs="Arial"/>
          <w:sz w:val="24"/>
          <w:szCs w:val="24"/>
        </w:rPr>
        <w:t xml:space="preserve"> </w:t>
      </w:r>
      <w:r w:rsidR="000222AD" w:rsidRPr="007429D4">
        <w:rPr>
          <w:rFonts w:ascii="Arial" w:hAnsi="Arial" w:cs="Arial"/>
          <w:sz w:val="24"/>
          <w:szCs w:val="24"/>
        </w:rPr>
        <w:t xml:space="preserve">the final decision is normally </w:t>
      </w:r>
      <w:r w:rsidRPr="007429D4">
        <w:rPr>
          <w:rFonts w:ascii="Arial" w:hAnsi="Arial" w:cs="Arial"/>
          <w:sz w:val="24"/>
          <w:szCs w:val="24"/>
        </w:rPr>
        <w:t xml:space="preserve">based on the required performance in terms of actuator bandwidth </w:t>
      </w:r>
      <w:r w:rsidR="00F16FE1" w:rsidRPr="007429D4">
        <w:rPr>
          <w:rFonts w:ascii="Arial" w:hAnsi="Arial" w:cs="Arial"/>
          <w:sz w:val="24"/>
          <w:szCs w:val="24"/>
        </w:rPr>
        <w:t>[2]</w:t>
      </w:r>
      <w:r w:rsidRPr="007429D4">
        <w:rPr>
          <w:rFonts w:ascii="Arial" w:hAnsi="Arial" w:cs="Arial"/>
          <w:sz w:val="24"/>
          <w:szCs w:val="24"/>
        </w:rPr>
        <w:t>. However all these actuation systems are highly nonlinear and the effective bandwidth of the actuation system can vary significantly with the amplitude of the input signal. The cause of this variation is normally very simple, in wet systems there is a maximum flow rate and temperature which can be achieve</w:t>
      </w:r>
      <w:r w:rsidR="000222AD" w:rsidRPr="007429D4">
        <w:rPr>
          <w:rFonts w:ascii="Arial" w:hAnsi="Arial" w:cs="Arial"/>
          <w:sz w:val="24"/>
          <w:szCs w:val="24"/>
        </w:rPr>
        <w:t>d. Further more in D.C. motor d</w:t>
      </w:r>
      <w:r w:rsidRPr="007429D4">
        <w:rPr>
          <w:rFonts w:ascii="Arial" w:hAnsi="Arial" w:cs="Arial"/>
          <w:sz w:val="24"/>
          <w:szCs w:val="24"/>
        </w:rPr>
        <w:t>rives (solar blinds) there is a maximum rate which is a result of having to limit the motor current to prevent damage of the motor windings. Similarly in systems such as under-floor heating the floor temperature is a restriction to prevent discomfort for the occupants walking on the floor. These complex mix of non-linearities, control algorithms, building physics, fast &amp; slow actuator systems and disturbances (i.e. weather etc.) requires a science that can fundamentally show the factors affecting the controllability of buildings.</w:t>
      </w:r>
      <w:r w:rsidR="00861392" w:rsidRPr="007429D4">
        <w:rPr>
          <w:rFonts w:ascii="Arial" w:hAnsi="Arial" w:cs="Arial"/>
          <w:sz w:val="24"/>
          <w:szCs w:val="24"/>
        </w:rPr>
        <w:t xml:space="preserve"> </w:t>
      </w:r>
      <w:r w:rsidRPr="007429D4">
        <w:rPr>
          <w:rFonts w:ascii="Arial" w:hAnsi="Arial" w:cs="Arial"/>
          <w:sz w:val="24"/>
          <w:szCs w:val="24"/>
        </w:rPr>
        <w:t xml:space="preserve">The engineering science presented in this paper is based on ‘A Perfect Control Philosophy’ </w:t>
      </w:r>
      <w:r w:rsidR="00861392" w:rsidRPr="007429D4">
        <w:rPr>
          <w:rFonts w:ascii="Arial" w:hAnsi="Arial" w:cs="Arial"/>
          <w:sz w:val="24"/>
          <w:szCs w:val="24"/>
        </w:rPr>
        <w:t>[1, 3-5]</w:t>
      </w:r>
      <w:r w:rsidRPr="007429D4">
        <w:rPr>
          <w:rFonts w:ascii="Arial" w:hAnsi="Arial" w:cs="Arial"/>
          <w:sz w:val="24"/>
          <w:szCs w:val="24"/>
        </w:rPr>
        <w:t xml:space="preserve">. This philosophy aims to establish for a given design, if perfect control is feasible whilst maintaining stability for the closed loop control system. </w:t>
      </w:r>
      <w:r w:rsidR="00861392" w:rsidRPr="007429D4">
        <w:rPr>
          <w:rFonts w:ascii="Arial" w:hAnsi="Arial" w:cs="Arial"/>
          <w:sz w:val="24"/>
          <w:szCs w:val="24"/>
        </w:rPr>
        <w:t>Controllability of slow heating systems has been assessed</w:t>
      </w:r>
      <w:r w:rsidR="00E513A7" w:rsidRPr="007429D4">
        <w:rPr>
          <w:rFonts w:ascii="Arial" w:hAnsi="Arial" w:cs="Arial"/>
          <w:sz w:val="24"/>
          <w:szCs w:val="24"/>
        </w:rPr>
        <w:t xml:space="preserve"> previously</w:t>
      </w:r>
      <w:r w:rsidR="00861392" w:rsidRPr="007429D4">
        <w:rPr>
          <w:rFonts w:ascii="Arial" w:hAnsi="Arial" w:cs="Arial"/>
          <w:sz w:val="24"/>
          <w:szCs w:val="24"/>
        </w:rPr>
        <w:t xml:space="preserve"> [1] and this paper is on controllability of fast heating systems.</w:t>
      </w:r>
    </w:p>
    <w:p w:rsidR="001A2122" w:rsidRDefault="001A2122"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3. Mathematical model</w:t>
      </w:r>
    </w:p>
    <w:p w:rsidR="005005E9" w:rsidRDefault="005005E9" w:rsidP="00201D33">
      <w:pPr>
        <w:pStyle w:val="NoSpacing"/>
        <w:rPr>
          <w:rFonts w:ascii="Arial" w:hAnsi="Arial" w:cs="Arial"/>
          <w:sz w:val="24"/>
          <w:szCs w:val="24"/>
        </w:rPr>
      </w:pPr>
      <w:r w:rsidRPr="007429D4">
        <w:rPr>
          <w:rFonts w:ascii="Arial" w:hAnsi="Arial" w:cs="Arial"/>
          <w:sz w:val="24"/>
          <w:szCs w:val="24"/>
        </w:rPr>
        <w:t xml:space="preserve"> </w:t>
      </w:r>
    </w:p>
    <w:p w:rsidR="00201D33" w:rsidRPr="007429D4" w:rsidRDefault="00201D33" w:rsidP="00201D33">
      <w:pPr>
        <w:pStyle w:val="NoSpacing"/>
        <w:rPr>
          <w:rFonts w:ascii="Arial" w:hAnsi="Arial" w:cs="Arial"/>
          <w:sz w:val="24"/>
          <w:szCs w:val="24"/>
        </w:rPr>
      </w:pPr>
    </w:p>
    <w:p w:rsidR="006E5568" w:rsidRDefault="005005E9" w:rsidP="00201D33">
      <w:pPr>
        <w:pStyle w:val="NoSpacing"/>
        <w:rPr>
          <w:rFonts w:ascii="Arial" w:hAnsi="Arial" w:cs="Arial"/>
          <w:sz w:val="24"/>
          <w:szCs w:val="24"/>
        </w:rPr>
      </w:pPr>
      <w:r w:rsidRPr="007429D4">
        <w:rPr>
          <w:rFonts w:ascii="Arial" w:hAnsi="Arial" w:cs="Arial"/>
          <w:sz w:val="24"/>
          <w:szCs w:val="24"/>
          <w:lang w:val="en-US"/>
        </w:rPr>
        <w:t xml:space="preserve">The proposed </w:t>
      </w:r>
      <w:r w:rsidR="006243AD" w:rsidRPr="007429D4">
        <w:rPr>
          <w:rFonts w:ascii="Arial" w:hAnsi="Arial" w:cs="Arial"/>
          <w:sz w:val="24"/>
          <w:szCs w:val="24"/>
          <w:lang w:val="en-US"/>
        </w:rPr>
        <w:t>4</w:t>
      </w:r>
      <w:r w:rsidRPr="007429D4">
        <w:rPr>
          <w:rFonts w:ascii="Arial" w:hAnsi="Arial" w:cs="Arial"/>
          <w:sz w:val="24"/>
          <w:szCs w:val="24"/>
          <w:vertAlign w:val="superscript"/>
          <w:lang w:val="en-US"/>
        </w:rPr>
        <w:t>th</w:t>
      </w:r>
      <w:r w:rsidRPr="007429D4">
        <w:rPr>
          <w:rFonts w:ascii="Arial" w:hAnsi="Arial" w:cs="Arial"/>
          <w:sz w:val="24"/>
          <w:szCs w:val="24"/>
          <w:lang w:val="en-US"/>
        </w:rPr>
        <w:t xml:space="preserve"> order model</w:t>
      </w:r>
      <w:r w:rsidR="00E513A7" w:rsidRPr="007429D4">
        <w:rPr>
          <w:rFonts w:ascii="Arial" w:hAnsi="Arial" w:cs="Arial"/>
          <w:sz w:val="24"/>
          <w:szCs w:val="24"/>
          <w:lang w:val="en-US"/>
        </w:rPr>
        <w:t xml:space="preserve"> in this paper</w:t>
      </w:r>
      <w:r w:rsidRPr="007429D4">
        <w:rPr>
          <w:rFonts w:ascii="Arial" w:hAnsi="Arial" w:cs="Arial"/>
          <w:sz w:val="24"/>
          <w:szCs w:val="24"/>
          <w:lang w:val="en-US"/>
        </w:rPr>
        <w:t xml:space="preserve"> is specifically developed to test the controllability of a</w:t>
      </w:r>
      <w:r w:rsidRPr="007429D4">
        <w:rPr>
          <w:rFonts w:ascii="Arial" w:hAnsi="Arial" w:cs="Arial"/>
          <w:sz w:val="24"/>
          <w:szCs w:val="24"/>
        </w:rPr>
        <w:t xml:space="preserve"> nonlinear multivariable system with focus on fast heating systems. The model was derived from the mode</w:t>
      </w:r>
      <w:r w:rsidR="004B0337" w:rsidRPr="007429D4">
        <w:rPr>
          <w:rFonts w:ascii="Arial" w:hAnsi="Arial" w:cs="Arial"/>
          <w:sz w:val="24"/>
          <w:szCs w:val="24"/>
        </w:rPr>
        <w:t>l originally developed by Counsell</w:t>
      </w:r>
      <w:r w:rsidRPr="007429D4">
        <w:rPr>
          <w:rFonts w:ascii="Arial" w:hAnsi="Arial" w:cs="Arial"/>
          <w:sz w:val="24"/>
          <w:szCs w:val="24"/>
        </w:rPr>
        <w:t xml:space="preserve"> et al </w:t>
      </w:r>
      <w:r w:rsidR="004B0337" w:rsidRPr="007429D4">
        <w:rPr>
          <w:rFonts w:ascii="Arial" w:hAnsi="Arial" w:cs="Arial"/>
          <w:sz w:val="24"/>
          <w:szCs w:val="24"/>
        </w:rPr>
        <w:t>[1].</w:t>
      </w:r>
      <w:r w:rsidRPr="007429D4">
        <w:rPr>
          <w:rFonts w:ascii="Arial" w:hAnsi="Arial" w:cs="Arial"/>
          <w:sz w:val="24"/>
          <w:szCs w:val="24"/>
        </w:rPr>
        <w:t xml:space="preserve"> The dynamic model describes the energy and mass balance of air in</w:t>
      </w:r>
      <w:r w:rsidR="006E5568">
        <w:rPr>
          <w:rFonts w:ascii="Arial" w:hAnsi="Arial" w:cs="Arial"/>
          <w:sz w:val="24"/>
          <w:szCs w:val="24"/>
        </w:rPr>
        <w:t xml:space="preserve"> a schematic</w:t>
      </w:r>
      <w:r w:rsidRPr="007429D4">
        <w:rPr>
          <w:rFonts w:ascii="Arial" w:hAnsi="Arial" w:cs="Arial"/>
          <w:sz w:val="24"/>
          <w:szCs w:val="24"/>
        </w:rPr>
        <w:t xml:space="preserve"> building zone</w:t>
      </w:r>
      <w:r w:rsidR="006E5568">
        <w:rPr>
          <w:rFonts w:ascii="Arial" w:hAnsi="Arial" w:cs="Arial"/>
          <w:sz w:val="24"/>
          <w:szCs w:val="24"/>
        </w:rPr>
        <w:t xml:space="preserve"> at the conceptual design stage</w:t>
      </w:r>
      <w:r w:rsidRPr="007429D4">
        <w:rPr>
          <w:rFonts w:ascii="Arial" w:hAnsi="Arial" w:cs="Arial"/>
          <w:sz w:val="24"/>
          <w:szCs w:val="24"/>
        </w:rPr>
        <w:t xml:space="preserve"> havi</w:t>
      </w:r>
      <w:r w:rsidR="006243AD" w:rsidRPr="007429D4">
        <w:rPr>
          <w:rFonts w:ascii="Arial" w:hAnsi="Arial" w:cs="Arial"/>
          <w:sz w:val="24"/>
          <w:szCs w:val="24"/>
        </w:rPr>
        <w:t>ng heating</w:t>
      </w:r>
      <w:r w:rsidR="00E513A7" w:rsidRPr="007429D4">
        <w:rPr>
          <w:rFonts w:ascii="Arial" w:hAnsi="Arial" w:cs="Arial"/>
          <w:sz w:val="24"/>
          <w:szCs w:val="24"/>
        </w:rPr>
        <w:t xml:space="preserve"> and</w:t>
      </w:r>
      <w:r w:rsidR="006243AD" w:rsidRPr="007429D4">
        <w:rPr>
          <w:rFonts w:ascii="Arial" w:hAnsi="Arial" w:cs="Arial"/>
          <w:sz w:val="24"/>
          <w:szCs w:val="24"/>
        </w:rPr>
        <w:t xml:space="preserve"> vent</w:t>
      </w:r>
      <w:r w:rsidR="006E5568">
        <w:rPr>
          <w:rFonts w:ascii="Arial" w:hAnsi="Arial" w:cs="Arial"/>
          <w:sz w:val="24"/>
          <w:szCs w:val="24"/>
        </w:rPr>
        <w:t>ilation</w:t>
      </w:r>
      <w:r w:rsidRPr="007429D4">
        <w:rPr>
          <w:rFonts w:ascii="Arial" w:hAnsi="Arial" w:cs="Arial"/>
          <w:sz w:val="24"/>
          <w:szCs w:val="24"/>
        </w:rPr>
        <w:t xml:space="preserve">.  </w:t>
      </w:r>
    </w:p>
    <w:p w:rsidR="006E5568" w:rsidRDefault="006E5568" w:rsidP="00201D33">
      <w:pPr>
        <w:pStyle w:val="NoSpacing"/>
        <w:rPr>
          <w:rFonts w:ascii="Arial" w:hAnsi="Arial" w:cs="Arial"/>
          <w:sz w:val="24"/>
          <w:szCs w:val="24"/>
        </w:rPr>
      </w:pPr>
    </w:p>
    <w:p w:rsidR="006E5568" w:rsidRDefault="001438B0" w:rsidP="00201D33">
      <w:pPr>
        <w:pStyle w:val="NoSpacing"/>
        <w:rPr>
          <w:rFonts w:ascii="Arial" w:hAnsi="Arial" w:cs="Arial"/>
          <w:sz w:val="24"/>
          <w:szCs w:val="24"/>
        </w:rPr>
      </w:pPr>
      <w:r>
        <w:rPr>
          <w:rFonts w:ascii="Arial" w:hAnsi="Arial" w:cs="Arial"/>
          <w:noProof/>
          <w:sz w:val="24"/>
          <w:szCs w:val="24"/>
        </w:rPr>
        <w:drawing>
          <wp:inline distT="0" distB="0" distL="0" distR="0">
            <wp:extent cx="3863738" cy="2127713"/>
            <wp:effectExtent l="19050" t="0" r="3412" b="0"/>
            <wp:docPr id="103" name="Picture 103" descr="C:\Users\arain\Desktop\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arain\Desktop\Untitled.tif"/>
                    <pic:cNvPicPr>
                      <a:picLocks noChangeAspect="1" noChangeArrowheads="1"/>
                    </pic:cNvPicPr>
                  </pic:nvPicPr>
                  <pic:blipFill>
                    <a:blip r:embed="rId10" cstate="print"/>
                    <a:srcRect/>
                    <a:stretch>
                      <a:fillRect/>
                    </a:stretch>
                  </pic:blipFill>
                  <pic:spPr bwMode="auto">
                    <a:xfrm>
                      <a:off x="0" y="0"/>
                      <a:ext cx="3864122" cy="2127925"/>
                    </a:xfrm>
                    <a:prstGeom prst="rect">
                      <a:avLst/>
                    </a:prstGeom>
                    <a:noFill/>
                    <a:ln w="9525">
                      <a:noFill/>
                      <a:miter lim="800000"/>
                      <a:headEnd/>
                      <a:tailEnd/>
                    </a:ln>
                  </pic:spPr>
                </pic:pic>
              </a:graphicData>
            </a:graphic>
          </wp:inline>
        </w:drawing>
      </w:r>
    </w:p>
    <w:p w:rsidR="001438B0" w:rsidRDefault="001438B0" w:rsidP="00201D33">
      <w:pPr>
        <w:pStyle w:val="NoSpacing"/>
        <w:rPr>
          <w:rFonts w:ascii="Arial" w:hAnsi="Arial" w:cs="Arial"/>
          <w:sz w:val="24"/>
          <w:szCs w:val="24"/>
        </w:rPr>
      </w:pPr>
    </w:p>
    <w:p w:rsidR="001438B0" w:rsidRDefault="001438B0" w:rsidP="00201D33">
      <w:pPr>
        <w:pStyle w:val="NoSpacing"/>
        <w:rPr>
          <w:rFonts w:ascii="Arial" w:hAnsi="Arial" w:cs="Arial"/>
          <w:sz w:val="24"/>
          <w:szCs w:val="24"/>
        </w:rPr>
      </w:pPr>
      <w:r>
        <w:rPr>
          <w:rFonts w:ascii="Arial" w:hAnsi="Arial" w:cs="Arial"/>
          <w:sz w:val="24"/>
          <w:szCs w:val="24"/>
        </w:rPr>
        <w:t xml:space="preserve">Figure 1 A basic building schematic at the conceptual design stage </w:t>
      </w:r>
    </w:p>
    <w:p w:rsidR="006E5568" w:rsidRDefault="006E5568" w:rsidP="00201D33">
      <w:pPr>
        <w:pStyle w:val="NoSpacing"/>
        <w:rPr>
          <w:rFonts w:ascii="Arial" w:hAnsi="Arial" w:cs="Arial"/>
          <w:sz w:val="24"/>
          <w:szCs w:val="24"/>
        </w:rPr>
      </w:pPr>
    </w:p>
    <w:p w:rsidR="005005E9" w:rsidRPr="007429D4" w:rsidRDefault="00C81A8D" w:rsidP="00201D33">
      <w:pPr>
        <w:pStyle w:val="NoSpacing"/>
        <w:rPr>
          <w:rFonts w:ascii="Arial" w:hAnsi="Arial" w:cs="Arial"/>
          <w:sz w:val="24"/>
          <w:szCs w:val="24"/>
        </w:rPr>
      </w:pPr>
      <w:r w:rsidRPr="007429D4">
        <w:rPr>
          <w:rFonts w:ascii="Arial" w:hAnsi="Arial" w:cs="Arial"/>
          <w:sz w:val="24"/>
          <w:szCs w:val="24"/>
        </w:rPr>
        <w:lastRenderedPageBreak/>
        <w:t xml:space="preserve">The reason for proposing the </w:t>
      </w:r>
      <w:r w:rsidR="005E5579" w:rsidRPr="007429D4">
        <w:rPr>
          <w:rFonts w:ascii="Arial" w:hAnsi="Arial" w:cs="Arial"/>
          <w:sz w:val="24"/>
          <w:szCs w:val="24"/>
        </w:rPr>
        <w:t>4</w:t>
      </w:r>
      <w:r w:rsidRPr="007429D4">
        <w:rPr>
          <w:rFonts w:ascii="Arial" w:hAnsi="Arial" w:cs="Arial"/>
          <w:sz w:val="24"/>
          <w:szCs w:val="24"/>
          <w:vertAlign w:val="superscript"/>
        </w:rPr>
        <w:t>th</w:t>
      </w:r>
      <w:r w:rsidRPr="007429D4">
        <w:rPr>
          <w:rFonts w:ascii="Arial" w:hAnsi="Arial" w:cs="Arial"/>
          <w:sz w:val="24"/>
          <w:szCs w:val="24"/>
        </w:rPr>
        <w:t xml:space="preserve"> order reduced model is because the symbolic controllability analysis of the 8</w:t>
      </w:r>
      <w:r w:rsidRPr="007429D4">
        <w:rPr>
          <w:rFonts w:ascii="Arial" w:hAnsi="Arial" w:cs="Arial"/>
          <w:sz w:val="24"/>
          <w:szCs w:val="24"/>
          <w:vertAlign w:val="superscript"/>
        </w:rPr>
        <w:t>th</w:t>
      </w:r>
      <w:r w:rsidRPr="007429D4">
        <w:rPr>
          <w:rFonts w:ascii="Arial" w:hAnsi="Arial" w:cs="Arial"/>
          <w:sz w:val="24"/>
          <w:szCs w:val="24"/>
        </w:rPr>
        <w:t xml:space="preserve"> orde</w:t>
      </w:r>
      <w:r w:rsidR="006243AD" w:rsidRPr="007429D4">
        <w:rPr>
          <w:rFonts w:ascii="Arial" w:hAnsi="Arial" w:cs="Arial"/>
          <w:sz w:val="24"/>
          <w:szCs w:val="24"/>
        </w:rPr>
        <w:t>r model proposed in [1]</w:t>
      </w:r>
      <w:r w:rsidRPr="007429D4">
        <w:rPr>
          <w:rFonts w:ascii="Arial" w:hAnsi="Arial" w:cs="Arial"/>
          <w:sz w:val="24"/>
          <w:szCs w:val="24"/>
        </w:rPr>
        <w:t xml:space="preserve">, showed that the transmission zeros corresponding to the walls are all negative and will always remain negative. Thus there is no need for analysing the individual walls for their stability and can be treated as one single external thermal mass. The CB matrix analysis also showed that the lighting has a very small coupling with the temperature control due to its </w:t>
      </w:r>
      <w:proofErr w:type="spellStart"/>
      <w:r w:rsidRPr="007429D4">
        <w:rPr>
          <w:rFonts w:ascii="Arial" w:hAnsi="Arial" w:cs="Arial"/>
          <w:sz w:val="24"/>
          <w:szCs w:val="24"/>
        </w:rPr>
        <w:t>zeroth</w:t>
      </w:r>
      <w:proofErr w:type="spellEnd"/>
      <w:r w:rsidRPr="007429D4">
        <w:rPr>
          <w:rFonts w:ascii="Arial" w:hAnsi="Arial" w:cs="Arial"/>
          <w:sz w:val="24"/>
          <w:szCs w:val="24"/>
        </w:rPr>
        <w:t xml:space="preserve"> order dynamics and thus can be controlled accurately with a simple Proportional + Integral controller (PI).  Thus</w:t>
      </w:r>
      <w:r w:rsidR="006243AD" w:rsidRPr="007429D4">
        <w:rPr>
          <w:rFonts w:ascii="Arial" w:hAnsi="Arial" w:cs="Arial"/>
          <w:sz w:val="24"/>
          <w:szCs w:val="24"/>
        </w:rPr>
        <w:t xml:space="preserve"> the real coupling as showed in [1] </w:t>
      </w:r>
      <w:r w:rsidRPr="007429D4">
        <w:rPr>
          <w:rFonts w:ascii="Arial" w:hAnsi="Arial" w:cs="Arial"/>
          <w:sz w:val="24"/>
          <w:szCs w:val="24"/>
        </w:rPr>
        <w:t xml:space="preserve">was between the heating and ventilation controls. In this paper the controllability analysis of a fast heating system for controlling temperature and mechanical ventilation of control humidity is presented.  </w:t>
      </w:r>
      <w:r w:rsidR="006243AD" w:rsidRPr="007429D4">
        <w:rPr>
          <w:rFonts w:ascii="Arial" w:hAnsi="Arial" w:cs="Arial"/>
          <w:sz w:val="24"/>
          <w:szCs w:val="24"/>
        </w:rPr>
        <w:t>It is also shown that fast heating system with mechanical ventilation will be a better combination and thus here a fast heating system is assumed for controlling air temperature.</w:t>
      </w:r>
    </w:p>
    <w:p w:rsidR="00C81A8D" w:rsidRDefault="00C81A8D"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5005E9" w:rsidRPr="007429D4" w:rsidRDefault="005005E9" w:rsidP="00201D33">
      <w:pPr>
        <w:pStyle w:val="NoSpacing"/>
        <w:rPr>
          <w:rFonts w:ascii="Arial" w:hAnsi="Arial" w:cs="Arial"/>
          <w:sz w:val="24"/>
          <w:szCs w:val="24"/>
        </w:rPr>
      </w:pPr>
      <w:r w:rsidRPr="007429D4">
        <w:rPr>
          <w:rFonts w:ascii="Arial" w:hAnsi="Arial" w:cs="Arial"/>
          <w:sz w:val="24"/>
          <w:szCs w:val="24"/>
        </w:rPr>
        <w:t xml:space="preserve">The </w:t>
      </w:r>
      <w:r w:rsidR="005E5579" w:rsidRPr="007429D4">
        <w:rPr>
          <w:rFonts w:ascii="Arial" w:hAnsi="Arial" w:cs="Arial"/>
          <w:sz w:val="24"/>
          <w:szCs w:val="24"/>
        </w:rPr>
        <w:t>4</w:t>
      </w:r>
      <w:r w:rsidRPr="007429D4">
        <w:rPr>
          <w:rFonts w:ascii="Arial" w:hAnsi="Arial" w:cs="Arial"/>
          <w:sz w:val="24"/>
          <w:szCs w:val="24"/>
          <w:vertAlign w:val="superscript"/>
        </w:rPr>
        <w:t>th</w:t>
      </w:r>
      <w:r w:rsidRPr="007429D4">
        <w:rPr>
          <w:rFonts w:ascii="Arial" w:hAnsi="Arial" w:cs="Arial"/>
          <w:sz w:val="24"/>
          <w:szCs w:val="24"/>
        </w:rPr>
        <w:t xml:space="preserve"> order model lumps the walls, floor and roof into a single external thermal mass with two</w:t>
      </w:r>
      <w:r w:rsidR="00B83F0C" w:rsidRPr="007429D4">
        <w:rPr>
          <w:rFonts w:ascii="Arial" w:hAnsi="Arial" w:cs="Arial"/>
          <w:sz w:val="24"/>
          <w:szCs w:val="24"/>
        </w:rPr>
        <w:t xml:space="preserve"> resistance layers i.e. internal and external</w:t>
      </w:r>
      <w:r w:rsidRPr="007429D4">
        <w:rPr>
          <w:rFonts w:ascii="Arial" w:hAnsi="Arial" w:cs="Arial"/>
          <w:sz w:val="24"/>
          <w:szCs w:val="24"/>
        </w:rPr>
        <w:t>. This leads to a reduced model having</w:t>
      </w:r>
      <w:r w:rsidR="00B83F0C" w:rsidRPr="007429D4">
        <w:rPr>
          <w:rFonts w:ascii="Arial" w:hAnsi="Arial" w:cs="Arial"/>
          <w:sz w:val="24"/>
          <w:szCs w:val="24"/>
        </w:rPr>
        <w:t xml:space="preserve"> four</w:t>
      </w:r>
      <w:r w:rsidRPr="007429D4">
        <w:rPr>
          <w:rFonts w:ascii="Arial" w:hAnsi="Arial" w:cs="Arial"/>
          <w:sz w:val="24"/>
          <w:szCs w:val="24"/>
        </w:rPr>
        <w:t xml:space="preserve"> equations as follows:</w:t>
      </w:r>
    </w:p>
    <w:p w:rsidR="005005E9" w:rsidRPr="007429D4" w:rsidRDefault="005005E9" w:rsidP="00201D33">
      <w:pPr>
        <w:pStyle w:val="NoSpacing"/>
        <w:rPr>
          <w:rFonts w:ascii="Arial" w:hAnsi="Arial" w:cs="Arial"/>
          <w:sz w:val="24"/>
          <w:szCs w:val="24"/>
        </w:rPr>
      </w:pPr>
    </w:p>
    <w:p w:rsidR="00B83F0C" w:rsidRPr="007429D4" w:rsidRDefault="00B83F0C" w:rsidP="00201D33">
      <w:pPr>
        <w:pStyle w:val="NoSpacing"/>
        <w:numPr>
          <w:ilvl w:val="0"/>
          <w:numId w:val="1"/>
        </w:numPr>
        <w:rPr>
          <w:rFonts w:ascii="Arial" w:hAnsi="Arial" w:cs="Arial"/>
          <w:sz w:val="24"/>
          <w:szCs w:val="24"/>
        </w:rPr>
      </w:pPr>
      <w:r w:rsidRPr="007429D4">
        <w:rPr>
          <w:rFonts w:ascii="Arial" w:hAnsi="Arial" w:cs="Arial"/>
          <w:sz w:val="24"/>
          <w:szCs w:val="24"/>
        </w:rPr>
        <w:t>Air temperature</w:t>
      </w:r>
    </w:p>
    <w:p w:rsidR="00B83F0C" w:rsidRPr="007429D4" w:rsidRDefault="00B83F0C" w:rsidP="00201D33">
      <w:pPr>
        <w:pStyle w:val="NoSpacing"/>
        <w:numPr>
          <w:ilvl w:val="0"/>
          <w:numId w:val="1"/>
        </w:numPr>
        <w:rPr>
          <w:rFonts w:ascii="Arial" w:hAnsi="Arial" w:cs="Arial"/>
          <w:sz w:val="24"/>
          <w:szCs w:val="24"/>
        </w:rPr>
      </w:pPr>
      <w:r w:rsidRPr="007429D4">
        <w:rPr>
          <w:rFonts w:ascii="Arial" w:hAnsi="Arial" w:cs="Arial"/>
          <w:sz w:val="24"/>
          <w:szCs w:val="24"/>
        </w:rPr>
        <w:t>External thermal mass: walls + floor + roof</w:t>
      </w:r>
    </w:p>
    <w:p w:rsidR="00B83F0C" w:rsidRPr="007429D4" w:rsidRDefault="00B83F0C" w:rsidP="00201D33">
      <w:pPr>
        <w:pStyle w:val="NoSpacing"/>
        <w:numPr>
          <w:ilvl w:val="0"/>
          <w:numId w:val="1"/>
        </w:numPr>
        <w:rPr>
          <w:rFonts w:ascii="Arial" w:hAnsi="Arial" w:cs="Arial"/>
          <w:sz w:val="24"/>
          <w:szCs w:val="24"/>
        </w:rPr>
      </w:pPr>
      <w:r w:rsidRPr="007429D4">
        <w:rPr>
          <w:rFonts w:ascii="Arial" w:hAnsi="Arial" w:cs="Arial"/>
          <w:sz w:val="24"/>
          <w:szCs w:val="24"/>
        </w:rPr>
        <w:t>Internal thermal mass: furniture + internal walls</w:t>
      </w:r>
    </w:p>
    <w:p w:rsidR="00B83F0C" w:rsidRPr="007429D4" w:rsidRDefault="00441921" w:rsidP="00201D33">
      <w:pPr>
        <w:pStyle w:val="NoSpacing"/>
        <w:numPr>
          <w:ilvl w:val="0"/>
          <w:numId w:val="1"/>
        </w:numPr>
        <w:rPr>
          <w:rFonts w:ascii="Arial" w:hAnsi="Arial" w:cs="Arial"/>
          <w:sz w:val="24"/>
          <w:szCs w:val="24"/>
        </w:rPr>
      </w:pPr>
      <w:r w:rsidRPr="007429D4">
        <w:rPr>
          <w:rFonts w:ascii="Arial" w:hAnsi="Arial" w:cs="Arial"/>
          <w:sz w:val="24"/>
          <w:szCs w:val="24"/>
        </w:rPr>
        <w:t>Humidity</w:t>
      </w:r>
      <w:r w:rsidR="00B83F0C" w:rsidRPr="007429D4">
        <w:rPr>
          <w:rFonts w:ascii="Arial" w:hAnsi="Arial" w:cs="Arial"/>
          <w:sz w:val="24"/>
          <w:szCs w:val="24"/>
        </w:rPr>
        <w:t xml:space="preserve"> level  </w:t>
      </w:r>
    </w:p>
    <w:p w:rsidR="005E5579" w:rsidRPr="007429D4" w:rsidRDefault="005E5579" w:rsidP="00201D33">
      <w:pPr>
        <w:pStyle w:val="NoSpacing"/>
        <w:rPr>
          <w:rFonts w:ascii="Arial" w:hAnsi="Arial" w:cs="Arial"/>
          <w:sz w:val="24"/>
          <w:szCs w:val="24"/>
        </w:rPr>
      </w:pPr>
    </w:p>
    <w:p w:rsidR="006243AD" w:rsidRDefault="006D63E7" w:rsidP="00201D33">
      <w:pPr>
        <w:pStyle w:val="NoSpacing"/>
        <w:rPr>
          <w:rFonts w:ascii="Arial" w:hAnsi="Arial" w:cs="Arial"/>
          <w:sz w:val="24"/>
          <w:szCs w:val="24"/>
        </w:rPr>
      </w:pPr>
      <w:r w:rsidRPr="007429D4">
        <w:rPr>
          <w:rFonts w:ascii="Arial" w:hAnsi="Arial" w:cs="Arial"/>
          <w:sz w:val="24"/>
          <w:szCs w:val="24"/>
        </w:rPr>
        <w:t>The temperature of the zone is modelled as a single node representing an average temperature of the zone</w:t>
      </w:r>
      <w:r w:rsidR="003D2C3D" w:rsidRPr="007429D4">
        <w:rPr>
          <w:rFonts w:ascii="Arial" w:hAnsi="Arial" w:cs="Arial"/>
          <w:sz w:val="24"/>
          <w:szCs w:val="24"/>
        </w:rPr>
        <w:t xml:space="preserve"> based on the work in [1]</w:t>
      </w:r>
      <w:r w:rsidRPr="007429D4">
        <w:rPr>
          <w:rFonts w:ascii="Arial" w:hAnsi="Arial" w:cs="Arial"/>
          <w:sz w:val="24"/>
          <w:szCs w:val="24"/>
        </w:rPr>
        <w:t xml:space="preserve">. This results in simplification stating that the air is fully stratified. </w:t>
      </w:r>
    </w:p>
    <w:p w:rsidR="00201D33" w:rsidRDefault="00201D33" w:rsidP="00201D33">
      <w:pPr>
        <w:pStyle w:val="NoSpacing"/>
        <w:rPr>
          <w:rFonts w:ascii="Arial" w:hAnsi="Arial" w:cs="Arial"/>
          <w:sz w:val="24"/>
          <w:szCs w:val="24"/>
        </w:rPr>
      </w:pPr>
    </w:p>
    <w:p w:rsidR="00201D33" w:rsidRPr="007429D4" w:rsidRDefault="00201D33" w:rsidP="00201D33">
      <w:pPr>
        <w:pStyle w:val="NoSpacing"/>
        <w:rPr>
          <w:rFonts w:ascii="Arial" w:hAnsi="Arial" w:cs="Arial"/>
          <w:sz w:val="24"/>
          <w:szCs w:val="24"/>
        </w:rPr>
      </w:pPr>
    </w:p>
    <w:p w:rsidR="006D63E7" w:rsidRPr="007429D4" w:rsidRDefault="006243AD" w:rsidP="00201D33">
      <w:pPr>
        <w:pStyle w:val="NoSpacing"/>
        <w:rPr>
          <w:rFonts w:ascii="Arial" w:hAnsi="Arial" w:cs="Arial"/>
          <w:sz w:val="24"/>
          <w:szCs w:val="24"/>
        </w:rPr>
      </w:pPr>
      <w:r w:rsidRPr="007429D4">
        <w:rPr>
          <w:rFonts w:ascii="Arial" w:hAnsi="Arial" w:cs="Arial"/>
          <w:position w:val="-96"/>
          <w:sz w:val="24"/>
          <w:szCs w:val="24"/>
        </w:rPr>
        <w:object w:dxaOrig="4560" w:dyaOrig="2040">
          <v:shape id="_x0000_i1026" type="#_x0000_t75" style="width:228.9pt;height:102.1pt" o:ole="">
            <v:imagedata r:id="rId11" o:title=""/>
          </v:shape>
          <o:OLEObject Type="Embed" ProgID="Equation.DSMT4" ShapeID="_x0000_i1026" DrawAspect="Content" ObjectID="_1368433354" r:id="rId12"/>
        </w:object>
      </w:r>
      <w:r w:rsidR="00345704" w:rsidRPr="007429D4">
        <w:rPr>
          <w:rFonts w:ascii="Arial" w:hAnsi="Arial" w:cs="Arial"/>
          <w:position w:val="-96"/>
          <w:sz w:val="24"/>
          <w:szCs w:val="24"/>
        </w:rPr>
        <w:tab/>
      </w:r>
      <w:r w:rsidR="00345704" w:rsidRPr="007429D4">
        <w:rPr>
          <w:rFonts w:ascii="Arial" w:hAnsi="Arial" w:cs="Arial"/>
          <w:position w:val="-96"/>
          <w:sz w:val="24"/>
          <w:szCs w:val="24"/>
        </w:rPr>
        <w:tab/>
      </w:r>
      <w:r w:rsidR="00345704" w:rsidRPr="007429D4">
        <w:rPr>
          <w:rFonts w:ascii="Arial" w:hAnsi="Arial" w:cs="Arial"/>
          <w:position w:val="-96"/>
          <w:sz w:val="24"/>
          <w:szCs w:val="24"/>
        </w:rPr>
        <w:tab/>
      </w:r>
      <w:r w:rsidR="00201D33">
        <w:rPr>
          <w:rFonts w:ascii="Arial" w:hAnsi="Arial" w:cs="Arial"/>
          <w:position w:val="-96"/>
          <w:sz w:val="24"/>
          <w:szCs w:val="24"/>
        </w:rPr>
        <w:tab/>
      </w:r>
      <w:r w:rsidR="00201D33">
        <w:rPr>
          <w:rFonts w:ascii="Arial" w:hAnsi="Arial" w:cs="Arial"/>
          <w:position w:val="-96"/>
          <w:sz w:val="24"/>
          <w:szCs w:val="24"/>
        </w:rPr>
        <w:tab/>
      </w:r>
      <w:r w:rsidR="00345704" w:rsidRPr="007429D4">
        <w:rPr>
          <w:rFonts w:ascii="Arial" w:hAnsi="Arial" w:cs="Arial"/>
          <w:position w:val="-96"/>
          <w:sz w:val="24"/>
          <w:szCs w:val="24"/>
        </w:rPr>
        <w:t>(1)</w:t>
      </w:r>
    </w:p>
    <w:p w:rsidR="00B83F0C" w:rsidRPr="007429D4" w:rsidRDefault="00B83F0C" w:rsidP="00201D33">
      <w:pPr>
        <w:pStyle w:val="NoSpacing"/>
        <w:rPr>
          <w:rFonts w:ascii="Arial" w:hAnsi="Arial" w:cs="Arial"/>
          <w:sz w:val="24"/>
          <w:szCs w:val="24"/>
        </w:rPr>
      </w:pPr>
    </w:p>
    <w:p w:rsidR="00B83F0C" w:rsidRPr="007429D4" w:rsidRDefault="00B83F0C" w:rsidP="00201D33">
      <w:pPr>
        <w:pStyle w:val="NoSpacing"/>
        <w:rPr>
          <w:rFonts w:ascii="Arial" w:hAnsi="Arial" w:cs="Arial"/>
          <w:sz w:val="24"/>
          <w:szCs w:val="24"/>
        </w:rPr>
      </w:pP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Solar radiation: </w:t>
      </w:r>
      <w:r w:rsidR="00755569" w:rsidRPr="007429D4">
        <w:rPr>
          <w:rFonts w:ascii="Arial" w:hAnsi="Arial" w:cs="Arial"/>
          <w:position w:val="-12"/>
          <w:sz w:val="24"/>
          <w:szCs w:val="24"/>
        </w:rPr>
        <w:object w:dxaOrig="1579" w:dyaOrig="380">
          <v:shape id="_x0000_i1027" type="#_x0000_t75" style="width:79.5pt;height:19.35pt" o:ole="">
            <v:imagedata r:id="rId13" o:title=""/>
          </v:shape>
          <o:OLEObject Type="Embed" ProgID="Equation.DSMT4" ShapeID="_x0000_i1027" DrawAspect="Content" ObjectID="_1368433355" r:id="rId14"/>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Lighting: </w:t>
      </w:r>
      <w:r w:rsidRPr="007429D4">
        <w:rPr>
          <w:rFonts w:ascii="Arial" w:hAnsi="Arial" w:cs="Arial"/>
          <w:position w:val="-12"/>
          <w:sz w:val="24"/>
          <w:szCs w:val="24"/>
        </w:rPr>
        <w:object w:dxaOrig="980" w:dyaOrig="380">
          <v:shape id="_x0000_i1028" type="#_x0000_t75" style="width:49.45pt;height:19.35pt" o:ole="">
            <v:imagedata r:id="rId15" o:title=""/>
          </v:shape>
          <o:OLEObject Type="Embed" ProgID="Equation.DSMT4" ShapeID="_x0000_i1028" DrawAspect="Content" ObjectID="_1368433356" r:id="rId16"/>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Occupancy: </w:t>
      </w:r>
      <w:r w:rsidR="00755569" w:rsidRPr="007429D4">
        <w:rPr>
          <w:rFonts w:ascii="Arial" w:hAnsi="Arial" w:cs="Arial"/>
          <w:position w:val="-14"/>
          <w:sz w:val="24"/>
          <w:szCs w:val="24"/>
        </w:rPr>
        <w:object w:dxaOrig="1180" w:dyaOrig="400">
          <v:shape id="_x0000_i1029" type="#_x0000_t75" style="width:59.1pt;height:21.5pt" o:ole="">
            <v:imagedata r:id="rId17" o:title=""/>
          </v:shape>
          <o:OLEObject Type="Embed" ProgID="Equation.DSMT4" ShapeID="_x0000_i1029" DrawAspect="Content" ObjectID="_1368433357" r:id="rId18"/>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Appliances: </w:t>
      </w:r>
      <w:r w:rsidR="00755569" w:rsidRPr="007429D4">
        <w:rPr>
          <w:rFonts w:ascii="Arial" w:hAnsi="Arial" w:cs="Arial"/>
          <w:position w:val="-14"/>
          <w:sz w:val="24"/>
          <w:szCs w:val="24"/>
        </w:rPr>
        <w:object w:dxaOrig="2840" w:dyaOrig="400">
          <v:shape id="_x0000_i1030" type="#_x0000_t75" style="width:142.95pt;height:21.5pt" o:ole="">
            <v:imagedata r:id="rId19" o:title=""/>
          </v:shape>
          <o:OLEObject Type="Embed" ProgID="Equation.DSMT4" ShapeID="_x0000_i1030" DrawAspect="Content" ObjectID="_1368433358" r:id="rId20"/>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External thermal mass</w:t>
      </w:r>
      <w:r w:rsidR="00755569" w:rsidRPr="007429D4">
        <w:rPr>
          <w:rFonts w:ascii="Arial" w:hAnsi="Arial" w:cs="Arial"/>
          <w:sz w:val="24"/>
          <w:szCs w:val="24"/>
        </w:rPr>
        <w:t>:</w:t>
      </w:r>
      <w:r w:rsidRPr="007429D4">
        <w:rPr>
          <w:rFonts w:ascii="Arial" w:hAnsi="Arial" w:cs="Arial"/>
          <w:sz w:val="24"/>
          <w:szCs w:val="24"/>
        </w:rPr>
        <w:t xml:space="preserve"> </w:t>
      </w:r>
      <w:r w:rsidR="00755569" w:rsidRPr="007429D4">
        <w:rPr>
          <w:rFonts w:ascii="Arial" w:hAnsi="Arial" w:cs="Arial"/>
          <w:position w:val="-12"/>
          <w:sz w:val="24"/>
          <w:szCs w:val="24"/>
        </w:rPr>
        <w:object w:dxaOrig="2160" w:dyaOrig="380">
          <v:shape id="_x0000_i1031" type="#_x0000_t75" style="width:108.55pt;height:17.2pt" o:ole="">
            <v:imagedata r:id="rId21" o:title=""/>
          </v:shape>
          <o:OLEObject Type="Embed" ProgID="Equation.DSMT4" ShapeID="_x0000_i1031" DrawAspect="Content" ObjectID="_1368433359" r:id="rId22"/>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Window: </w:t>
      </w:r>
      <w:r w:rsidRPr="007429D4">
        <w:rPr>
          <w:rFonts w:ascii="Arial" w:hAnsi="Arial" w:cs="Arial"/>
          <w:position w:val="-12"/>
          <w:sz w:val="24"/>
          <w:szCs w:val="24"/>
        </w:rPr>
        <w:object w:dxaOrig="2260" w:dyaOrig="380">
          <v:shape id="_x0000_i1032" type="#_x0000_t75" style="width:113.9pt;height:19.35pt" o:ole="">
            <v:imagedata r:id="rId23" o:title=""/>
          </v:shape>
          <o:OLEObject Type="Embed" ProgID="Equation.DSMT4" ShapeID="_x0000_i1032" DrawAspect="Content" ObjectID="_1368433360" r:id="rId24"/>
        </w:object>
      </w:r>
    </w:p>
    <w:p w:rsidR="000222AD" w:rsidRPr="007429D4" w:rsidRDefault="000222AD" w:rsidP="00201D33">
      <w:pPr>
        <w:pStyle w:val="NoSpacing"/>
        <w:rPr>
          <w:rFonts w:ascii="Arial" w:hAnsi="Arial" w:cs="Arial"/>
          <w:position w:val="-12"/>
          <w:sz w:val="24"/>
          <w:szCs w:val="24"/>
        </w:rPr>
      </w:pPr>
      <w:r w:rsidRPr="007429D4">
        <w:rPr>
          <w:rFonts w:ascii="Arial" w:hAnsi="Arial" w:cs="Arial"/>
          <w:sz w:val="24"/>
          <w:szCs w:val="24"/>
        </w:rPr>
        <w:t xml:space="preserve">Internal thermal mass: </w:t>
      </w:r>
      <w:r w:rsidRPr="007429D4">
        <w:rPr>
          <w:rFonts w:ascii="Arial" w:hAnsi="Arial" w:cs="Arial"/>
          <w:position w:val="-12"/>
          <w:sz w:val="24"/>
          <w:szCs w:val="24"/>
        </w:rPr>
        <w:object w:dxaOrig="1980" w:dyaOrig="380">
          <v:shape id="_x0000_i1033" type="#_x0000_t75" style="width:99.95pt;height:19.35pt" o:ole="">
            <v:imagedata r:id="rId25" o:title=""/>
          </v:shape>
          <o:OLEObject Type="Embed" ProgID="Equation.DSMT4" ShapeID="_x0000_i1033" DrawAspect="Content" ObjectID="_1368433361" r:id="rId26"/>
        </w:object>
      </w:r>
    </w:p>
    <w:p w:rsidR="000222AD" w:rsidRPr="007429D4" w:rsidRDefault="000222AD" w:rsidP="00201D33">
      <w:pPr>
        <w:pStyle w:val="NoSpacing"/>
        <w:rPr>
          <w:rFonts w:ascii="Arial" w:hAnsi="Arial" w:cs="Arial"/>
          <w:position w:val="-14"/>
          <w:sz w:val="24"/>
          <w:szCs w:val="24"/>
        </w:rPr>
      </w:pPr>
      <w:r w:rsidRPr="007429D4">
        <w:rPr>
          <w:rFonts w:ascii="Arial" w:hAnsi="Arial" w:cs="Arial"/>
          <w:sz w:val="24"/>
          <w:szCs w:val="24"/>
        </w:rPr>
        <w:t xml:space="preserve">Air change rate due to thermal forces: </w:t>
      </w:r>
      <w:r w:rsidR="00755569" w:rsidRPr="007429D4">
        <w:rPr>
          <w:rFonts w:ascii="Arial" w:hAnsi="Arial" w:cs="Arial"/>
          <w:position w:val="-14"/>
          <w:sz w:val="24"/>
          <w:szCs w:val="24"/>
        </w:rPr>
        <w:object w:dxaOrig="2299" w:dyaOrig="400">
          <v:shape id="_x0000_i1034" type="#_x0000_t75" style="width:115pt;height:21.5pt" o:ole="">
            <v:imagedata r:id="rId27" o:title=""/>
          </v:shape>
          <o:OLEObject Type="Embed" ProgID="Equation.DSMT4" ShapeID="_x0000_i1034" DrawAspect="Content" ObjectID="_1368433362" r:id="rId28"/>
        </w:object>
      </w:r>
    </w:p>
    <w:p w:rsidR="000222AD" w:rsidRPr="007429D4" w:rsidRDefault="000222AD" w:rsidP="00201D33">
      <w:pPr>
        <w:pStyle w:val="NoSpacing"/>
        <w:rPr>
          <w:rFonts w:ascii="Arial" w:hAnsi="Arial" w:cs="Arial"/>
          <w:position w:val="-12"/>
          <w:sz w:val="24"/>
          <w:szCs w:val="24"/>
        </w:rPr>
      </w:pPr>
      <w:r w:rsidRPr="007429D4">
        <w:rPr>
          <w:rFonts w:ascii="Arial" w:hAnsi="Arial" w:cs="Arial"/>
          <w:sz w:val="24"/>
          <w:szCs w:val="24"/>
        </w:rPr>
        <w:lastRenderedPageBreak/>
        <w:t xml:space="preserve">Air change rate due to external wind: </w:t>
      </w:r>
      <w:r w:rsidR="00755569" w:rsidRPr="007429D4">
        <w:rPr>
          <w:rFonts w:ascii="Arial" w:hAnsi="Arial" w:cs="Arial"/>
          <w:position w:val="-14"/>
          <w:sz w:val="24"/>
          <w:szCs w:val="24"/>
        </w:rPr>
        <w:object w:dxaOrig="2340" w:dyaOrig="400">
          <v:shape id="_x0000_i1035" type="#_x0000_t75" style="width:117.15pt;height:21.5pt" o:ole="">
            <v:imagedata r:id="rId29" o:title=""/>
          </v:shape>
          <o:OLEObject Type="Embed" ProgID="Equation.DSMT4" ShapeID="_x0000_i1035" DrawAspect="Content" ObjectID="_1368433363" r:id="rId30"/>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Air tightness (infiltration): </w:t>
      </w:r>
      <w:r w:rsidR="00755569" w:rsidRPr="007429D4">
        <w:rPr>
          <w:rFonts w:ascii="Arial" w:hAnsi="Arial" w:cs="Arial"/>
          <w:position w:val="-14"/>
          <w:sz w:val="24"/>
          <w:szCs w:val="24"/>
        </w:rPr>
        <w:object w:dxaOrig="2299" w:dyaOrig="400">
          <v:shape id="_x0000_i1036" type="#_x0000_t75" style="width:115pt;height:21.5pt" o:ole="">
            <v:imagedata r:id="rId31" o:title=""/>
          </v:shape>
          <o:OLEObject Type="Embed" ProgID="Equation.DSMT4" ShapeID="_x0000_i1036" DrawAspect="Content" ObjectID="_1368433364" r:id="rId32"/>
        </w:object>
      </w:r>
    </w:p>
    <w:p w:rsidR="000222AD" w:rsidRPr="007429D4" w:rsidRDefault="000222AD" w:rsidP="00201D33">
      <w:pPr>
        <w:pStyle w:val="NoSpacing"/>
        <w:rPr>
          <w:rFonts w:ascii="Arial" w:hAnsi="Arial" w:cs="Arial"/>
          <w:sz w:val="24"/>
          <w:szCs w:val="24"/>
        </w:rPr>
      </w:pPr>
      <w:r w:rsidRPr="007429D4">
        <w:rPr>
          <w:rFonts w:ascii="Arial" w:hAnsi="Arial" w:cs="Arial"/>
          <w:sz w:val="24"/>
          <w:szCs w:val="24"/>
        </w:rPr>
        <w:t xml:space="preserve">Mechanical ventilation: </w:t>
      </w:r>
      <w:r w:rsidR="00755569" w:rsidRPr="007429D4">
        <w:rPr>
          <w:rFonts w:ascii="Arial" w:hAnsi="Arial" w:cs="Arial"/>
          <w:position w:val="-14"/>
          <w:sz w:val="24"/>
          <w:szCs w:val="24"/>
        </w:rPr>
        <w:object w:dxaOrig="2280" w:dyaOrig="400">
          <v:shape id="_x0000_i1037" type="#_x0000_t75" style="width:113.9pt;height:21.5pt" o:ole="">
            <v:imagedata r:id="rId33" o:title=""/>
          </v:shape>
          <o:OLEObject Type="Embed" ProgID="Equation.DSMT4" ShapeID="_x0000_i1037" DrawAspect="Content" ObjectID="_1368433365" r:id="rId34"/>
        </w:object>
      </w:r>
    </w:p>
    <w:p w:rsidR="000222AD" w:rsidRPr="007429D4" w:rsidRDefault="000222AD" w:rsidP="00201D33">
      <w:pPr>
        <w:pStyle w:val="NoSpacing"/>
        <w:rPr>
          <w:rFonts w:ascii="Arial" w:hAnsi="Arial" w:cs="Arial"/>
          <w:sz w:val="24"/>
          <w:szCs w:val="24"/>
        </w:rPr>
      </w:pPr>
    </w:p>
    <w:p w:rsidR="00755569" w:rsidRPr="007429D4" w:rsidRDefault="00755569" w:rsidP="00201D33">
      <w:pPr>
        <w:pStyle w:val="NoSpacing"/>
        <w:rPr>
          <w:rFonts w:ascii="Arial" w:hAnsi="Arial" w:cs="Arial"/>
          <w:sz w:val="24"/>
          <w:szCs w:val="24"/>
        </w:rPr>
      </w:pPr>
    </w:p>
    <w:p w:rsidR="00755569" w:rsidRDefault="00755569" w:rsidP="00201D33">
      <w:pPr>
        <w:pStyle w:val="NoSpacing"/>
        <w:rPr>
          <w:rStyle w:val="apple-style-span"/>
          <w:rFonts w:ascii="Arial" w:hAnsi="Arial" w:cs="Arial"/>
          <w:sz w:val="24"/>
          <w:szCs w:val="24"/>
        </w:rPr>
      </w:pPr>
      <w:r w:rsidRPr="007429D4">
        <w:rPr>
          <w:rFonts w:ascii="Arial" w:hAnsi="Arial" w:cs="Arial"/>
          <w:sz w:val="24"/>
          <w:szCs w:val="24"/>
        </w:rPr>
        <w:t>F</w:t>
      </w:r>
      <w:r w:rsidR="003D2C3D" w:rsidRPr="007429D4">
        <w:rPr>
          <w:rFonts w:ascii="Arial" w:hAnsi="Arial" w:cs="Arial"/>
          <w:sz w:val="24"/>
          <w:szCs w:val="24"/>
        </w:rPr>
        <w:t>or fast actuation systems it was</w:t>
      </w:r>
      <w:r w:rsidRPr="007429D4">
        <w:rPr>
          <w:rFonts w:ascii="Arial" w:hAnsi="Arial" w:cs="Arial"/>
          <w:sz w:val="24"/>
          <w:szCs w:val="24"/>
        </w:rPr>
        <w:t xml:space="preserve"> assumed that majority of the energy is directly input or taken out from the air with some energy transfer to the internal and external thermal mass. The model of a simple fast acting radiator was developed by</w:t>
      </w:r>
      <w:r w:rsidR="005E65AC" w:rsidRPr="007429D4">
        <w:rPr>
          <w:rFonts w:ascii="Arial" w:hAnsi="Arial" w:cs="Arial"/>
          <w:sz w:val="24"/>
          <w:szCs w:val="24"/>
        </w:rPr>
        <w:t xml:space="preserve"> [7]</w:t>
      </w:r>
      <w:r w:rsidRPr="007429D4">
        <w:rPr>
          <w:rFonts w:ascii="Arial" w:hAnsi="Arial" w:cs="Arial"/>
          <w:sz w:val="24"/>
          <w:szCs w:val="24"/>
        </w:rPr>
        <w:t>. This model was used for representing a fast acting heater and cooler</w:t>
      </w:r>
      <w:r w:rsidR="003D2C3D" w:rsidRPr="007429D4">
        <w:rPr>
          <w:rFonts w:ascii="Arial" w:hAnsi="Arial" w:cs="Arial"/>
          <w:sz w:val="24"/>
          <w:szCs w:val="24"/>
        </w:rPr>
        <w:t xml:space="preserve">. </w:t>
      </w:r>
      <w:r w:rsidRPr="007429D4">
        <w:rPr>
          <w:rFonts w:ascii="Arial" w:hAnsi="Arial" w:cs="Arial"/>
          <w:sz w:val="24"/>
          <w:szCs w:val="24"/>
        </w:rPr>
        <w:t xml:space="preserve"> </w:t>
      </w:r>
      <w:r w:rsidRPr="007429D4">
        <w:rPr>
          <w:rStyle w:val="apple-style-span"/>
          <w:rFonts w:ascii="Arial" w:hAnsi="Arial" w:cs="Arial"/>
          <w:sz w:val="24"/>
          <w:szCs w:val="24"/>
        </w:rPr>
        <w:t>The heat transfer can be expressed as:</w:t>
      </w:r>
    </w:p>
    <w:p w:rsidR="00201D33" w:rsidRPr="007429D4" w:rsidRDefault="00201D33" w:rsidP="00201D33">
      <w:pPr>
        <w:pStyle w:val="NoSpacing"/>
        <w:rPr>
          <w:rStyle w:val="apple-style-span"/>
          <w:rFonts w:ascii="Arial" w:hAnsi="Arial" w:cs="Arial"/>
          <w:sz w:val="24"/>
          <w:szCs w:val="24"/>
        </w:rPr>
      </w:pPr>
    </w:p>
    <w:p w:rsidR="002B0A9A" w:rsidRPr="007429D4" w:rsidRDefault="002B0A9A" w:rsidP="00201D33">
      <w:pPr>
        <w:pStyle w:val="NoSpacing"/>
        <w:rPr>
          <w:rFonts w:ascii="Arial" w:hAnsi="Arial" w:cs="Arial"/>
          <w:sz w:val="24"/>
          <w:szCs w:val="24"/>
        </w:rPr>
      </w:pPr>
    </w:p>
    <w:p w:rsidR="00755569" w:rsidRPr="007429D4" w:rsidRDefault="006A52EA" w:rsidP="00201D33">
      <w:pPr>
        <w:pStyle w:val="Caption"/>
        <w:rPr>
          <w:rFonts w:ascii="Arial" w:hAnsi="Arial" w:cs="Arial"/>
          <w:b w:val="0"/>
          <w:color w:val="auto"/>
          <w:sz w:val="24"/>
          <w:szCs w:val="24"/>
        </w:rPr>
      </w:pPr>
      <w:r w:rsidRPr="007429D4">
        <w:rPr>
          <w:rFonts w:ascii="Arial" w:hAnsi="Arial" w:cs="Arial"/>
          <w:b w:val="0"/>
          <w:color w:val="auto"/>
          <w:sz w:val="24"/>
          <w:szCs w:val="24"/>
        </w:rPr>
        <w:object w:dxaOrig="3100" w:dyaOrig="440">
          <v:shape id="_x0000_i1038" type="#_x0000_t75" style="width:155.8pt;height:21.5pt" o:ole="">
            <v:imagedata r:id="rId35" o:title=""/>
          </v:shape>
          <o:OLEObject Type="Embed" ProgID="Equation.DSMT4" ShapeID="_x0000_i1038" DrawAspect="Content" ObjectID="_1368433366" r:id="rId36"/>
        </w:object>
      </w:r>
      <w:r w:rsidR="00755569" w:rsidRPr="007429D4">
        <w:rPr>
          <w:rFonts w:ascii="Arial" w:hAnsi="Arial" w:cs="Arial"/>
          <w:b w:val="0"/>
          <w:color w:val="auto"/>
          <w:sz w:val="24"/>
          <w:szCs w:val="24"/>
        </w:rPr>
        <w:tab/>
      </w:r>
      <w:r w:rsidR="00755569" w:rsidRPr="007429D4">
        <w:rPr>
          <w:rFonts w:ascii="Arial" w:hAnsi="Arial" w:cs="Arial"/>
          <w:b w:val="0"/>
          <w:color w:val="auto"/>
          <w:sz w:val="24"/>
          <w:szCs w:val="24"/>
        </w:rPr>
        <w:tab/>
      </w:r>
      <w:r w:rsidR="00755569" w:rsidRPr="007429D4">
        <w:rPr>
          <w:rFonts w:ascii="Arial" w:hAnsi="Arial" w:cs="Arial"/>
          <w:b w:val="0"/>
          <w:color w:val="auto"/>
          <w:sz w:val="24"/>
          <w:szCs w:val="24"/>
        </w:rPr>
        <w:tab/>
      </w:r>
      <w:r w:rsidR="00755569" w:rsidRPr="007429D4">
        <w:rPr>
          <w:rFonts w:ascii="Arial" w:hAnsi="Arial" w:cs="Arial"/>
          <w:b w:val="0"/>
          <w:color w:val="auto"/>
          <w:sz w:val="24"/>
          <w:szCs w:val="24"/>
        </w:rPr>
        <w:tab/>
      </w:r>
      <w:r w:rsidR="00755569" w:rsidRPr="007429D4">
        <w:rPr>
          <w:rFonts w:ascii="Arial" w:hAnsi="Arial" w:cs="Arial"/>
          <w:b w:val="0"/>
          <w:color w:val="auto"/>
          <w:sz w:val="24"/>
          <w:szCs w:val="24"/>
        </w:rPr>
        <w:tab/>
      </w:r>
      <w:r w:rsidR="00755569" w:rsidRPr="007429D4">
        <w:rPr>
          <w:rFonts w:ascii="Arial" w:hAnsi="Arial" w:cs="Arial"/>
          <w:b w:val="0"/>
          <w:color w:val="auto"/>
          <w:sz w:val="24"/>
          <w:szCs w:val="24"/>
        </w:rPr>
        <w:tab/>
      </w:r>
      <w:r w:rsidR="002B0A9A" w:rsidRPr="007429D4">
        <w:rPr>
          <w:rFonts w:ascii="Arial" w:hAnsi="Arial" w:cs="Arial"/>
          <w:b w:val="0"/>
          <w:color w:val="auto"/>
          <w:sz w:val="24"/>
          <w:szCs w:val="24"/>
        </w:rPr>
        <w:tab/>
      </w:r>
      <w:r w:rsidR="00441921" w:rsidRPr="007429D4">
        <w:rPr>
          <w:rFonts w:ascii="Arial" w:hAnsi="Arial" w:cs="Arial"/>
          <w:b w:val="0"/>
          <w:color w:val="auto"/>
          <w:sz w:val="24"/>
          <w:szCs w:val="24"/>
        </w:rPr>
        <w:t>(2)</w:t>
      </w:r>
    </w:p>
    <w:p w:rsidR="00755569" w:rsidRPr="007429D4" w:rsidRDefault="00755569" w:rsidP="00201D33">
      <w:pPr>
        <w:pStyle w:val="NoSpacing"/>
        <w:rPr>
          <w:rFonts w:ascii="Arial" w:hAnsi="Arial" w:cs="Arial"/>
          <w:sz w:val="24"/>
          <w:szCs w:val="24"/>
        </w:rPr>
      </w:pPr>
    </w:p>
    <w:p w:rsidR="00755569" w:rsidRPr="007429D4" w:rsidRDefault="00755569" w:rsidP="00201D33">
      <w:pPr>
        <w:pStyle w:val="NoSpacing"/>
        <w:rPr>
          <w:rFonts w:ascii="Arial" w:hAnsi="Arial" w:cs="Arial"/>
          <w:sz w:val="24"/>
          <w:szCs w:val="24"/>
        </w:rPr>
      </w:pPr>
      <w:r w:rsidRPr="007429D4">
        <w:rPr>
          <w:rFonts w:ascii="Arial" w:hAnsi="Arial" w:cs="Arial"/>
          <w:sz w:val="24"/>
          <w:szCs w:val="24"/>
        </w:rPr>
        <w:t>For a given type of radiator or cooler, the proportion of convection and radiator can be treated as constant</w:t>
      </w:r>
      <w:r w:rsidR="003D2C3D" w:rsidRPr="007429D4">
        <w:rPr>
          <w:rFonts w:ascii="Arial" w:hAnsi="Arial" w:cs="Arial"/>
          <w:sz w:val="24"/>
          <w:szCs w:val="24"/>
        </w:rPr>
        <w:t xml:space="preserve"> [7]</w:t>
      </w:r>
      <w:r w:rsidRPr="007429D4">
        <w:rPr>
          <w:rFonts w:ascii="Arial" w:hAnsi="Arial" w:cs="Arial"/>
          <w:sz w:val="24"/>
          <w:szCs w:val="24"/>
        </w:rPr>
        <w:t>. Therefore it is reasonable to assume:</w:t>
      </w:r>
    </w:p>
    <w:p w:rsidR="00755569" w:rsidRPr="007429D4" w:rsidRDefault="00755569" w:rsidP="00201D33">
      <w:pPr>
        <w:pStyle w:val="NoSpacing"/>
        <w:rPr>
          <w:rFonts w:ascii="Arial" w:hAnsi="Arial" w:cs="Arial"/>
          <w:sz w:val="24"/>
          <w:szCs w:val="24"/>
        </w:rPr>
      </w:pPr>
    </w:p>
    <w:p w:rsidR="00755569" w:rsidRPr="007429D4" w:rsidRDefault="00755569" w:rsidP="00201D33">
      <w:pPr>
        <w:pStyle w:val="Caption"/>
        <w:rPr>
          <w:rFonts w:ascii="Arial" w:hAnsi="Arial" w:cs="Arial"/>
          <w:b w:val="0"/>
          <w:color w:val="auto"/>
          <w:sz w:val="24"/>
          <w:szCs w:val="24"/>
        </w:rPr>
      </w:pPr>
      <w:r w:rsidRPr="007429D4">
        <w:rPr>
          <w:rFonts w:ascii="Arial" w:hAnsi="Arial" w:cs="Arial"/>
          <w:b w:val="0"/>
          <w:color w:val="auto"/>
          <w:sz w:val="24"/>
          <w:szCs w:val="24"/>
        </w:rPr>
        <w:t xml:space="preserve">Convection to zone air: </w:t>
      </w:r>
      <w:r w:rsidR="006243AD" w:rsidRPr="007429D4">
        <w:rPr>
          <w:rFonts w:ascii="Arial" w:hAnsi="Arial" w:cs="Arial"/>
          <w:b w:val="0"/>
          <w:color w:val="auto"/>
          <w:position w:val="-16"/>
          <w:sz w:val="24"/>
          <w:szCs w:val="24"/>
        </w:rPr>
        <w:object w:dxaOrig="1880" w:dyaOrig="440">
          <v:shape id="_x0000_i1039" type="#_x0000_t75" style="width:93.5pt;height:21.5pt" o:ole="">
            <v:imagedata r:id="rId37" o:title=""/>
          </v:shape>
          <o:OLEObject Type="Embed" ProgID="Equation.DSMT4" ShapeID="_x0000_i1039" DrawAspect="Content" ObjectID="_1368433367" r:id="rId38"/>
        </w:objec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00441921" w:rsidRPr="007429D4">
        <w:rPr>
          <w:rFonts w:ascii="Arial" w:hAnsi="Arial" w:cs="Arial"/>
          <w:b w:val="0"/>
          <w:color w:val="auto"/>
          <w:sz w:val="24"/>
          <w:szCs w:val="24"/>
        </w:rPr>
        <w:t>(3)</w:t>
      </w:r>
      <w:r w:rsidRPr="007429D4">
        <w:rPr>
          <w:rFonts w:ascii="Arial" w:hAnsi="Arial" w:cs="Arial"/>
          <w:b w:val="0"/>
          <w:color w:val="auto"/>
          <w:sz w:val="24"/>
          <w:szCs w:val="24"/>
        </w:rPr>
        <w:t xml:space="preserve"> </w:t>
      </w:r>
    </w:p>
    <w:p w:rsidR="00755569" w:rsidRPr="007429D4" w:rsidRDefault="00755569" w:rsidP="00201D33">
      <w:pPr>
        <w:pStyle w:val="Caption"/>
        <w:rPr>
          <w:rFonts w:ascii="Arial" w:hAnsi="Arial" w:cs="Arial"/>
          <w:b w:val="0"/>
          <w:color w:val="auto"/>
          <w:sz w:val="24"/>
          <w:szCs w:val="24"/>
        </w:rPr>
      </w:pPr>
      <w:r w:rsidRPr="007429D4">
        <w:rPr>
          <w:rFonts w:ascii="Arial" w:hAnsi="Arial" w:cs="Arial"/>
          <w:b w:val="0"/>
          <w:color w:val="auto"/>
          <w:sz w:val="24"/>
          <w:szCs w:val="24"/>
        </w:rPr>
        <w:t xml:space="preserve">Radiation to the internal thermal mass: </w:t>
      </w:r>
      <w:r w:rsidR="006243AD" w:rsidRPr="007429D4">
        <w:rPr>
          <w:rFonts w:ascii="Arial" w:hAnsi="Arial" w:cs="Arial"/>
          <w:b w:val="0"/>
          <w:color w:val="auto"/>
          <w:position w:val="-16"/>
          <w:sz w:val="24"/>
          <w:szCs w:val="24"/>
        </w:rPr>
        <w:object w:dxaOrig="2400" w:dyaOrig="440">
          <v:shape id="_x0000_i1040" type="#_x0000_t75" style="width:119.3pt;height:22.55pt" o:ole="">
            <v:imagedata r:id="rId39" o:title=""/>
          </v:shape>
          <o:OLEObject Type="Embed" ProgID="Equation.DSMT4" ShapeID="_x0000_i1040" DrawAspect="Content" ObjectID="_1368433368" r:id="rId40"/>
        </w:object>
      </w:r>
      <w:r w:rsidRPr="007429D4">
        <w:rPr>
          <w:rFonts w:ascii="Arial" w:hAnsi="Arial" w:cs="Arial"/>
          <w:b w:val="0"/>
          <w:color w:val="auto"/>
          <w:sz w:val="24"/>
          <w:szCs w:val="24"/>
        </w:rPr>
        <w:tab/>
      </w:r>
      <w:r w:rsidRPr="007429D4">
        <w:rPr>
          <w:rFonts w:ascii="Arial" w:hAnsi="Arial" w:cs="Arial"/>
          <w:b w:val="0"/>
          <w:color w:val="auto"/>
          <w:sz w:val="24"/>
          <w:szCs w:val="24"/>
        </w:rPr>
        <w:tab/>
      </w:r>
      <w:r w:rsidR="00441921" w:rsidRPr="007429D4">
        <w:rPr>
          <w:rFonts w:ascii="Arial" w:hAnsi="Arial" w:cs="Arial"/>
          <w:b w:val="0"/>
          <w:color w:val="auto"/>
          <w:sz w:val="24"/>
          <w:szCs w:val="24"/>
        </w:rPr>
        <w:t>(4)</w:t>
      </w:r>
      <w:r w:rsidRPr="007429D4">
        <w:rPr>
          <w:rFonts w:ascii="Arial" w:hAnsi="Arial" w:cs="Arial"/>
          <w:b w:val="0"/>
          <w:color w:val="auto"/>
          <w:sz w:val="24"/>
          <w:szCs w:val="24"/>
        </w:rPr>
        <w:t xml:space="preserve">  </w:t>
      </w:r>
    </w:p>
    <w:p w:rsidR="00392AEF" w:rsidRPr="007429D4" w:rsidRDefault="00392AEF" w:rsidP="00201D33">
      <w:pPr>
        <w:pStyle w:val="NoSpacing"/>
        <w:rPr>
          <w:rFonts w:ascii="Arial" w:hAnsi="Arial" w:cs="Arial"/>
          <w:position w:val="-24"/>
          <w:sz w:val="24"/>
          <w:szCs w:val="24"/>
        </w:rPr>
      </w:pPr>
      <w:r w:rsidRPr="007429D4">
        <w:rPr>
          <w:rFonts w:ascii="Arial" w:hAnsi="Arial" w:cs="Arial"/>
          <w:position w:val="-24"/>
          <w:sz w:val="24"/>
          <w:szCs w:val="24"/>
        </w:rPr>
        <w:t>The rate of change of wall temperature is given by:</w:t>
      </w:r>
    </w:p>
    <w:p w:rsidR="00392AEF" w:rsidRPr="007429D4" w:rsidRDefault="00392AEF" w:rsidP="00201D33">
      <w:pPr>
        <w:pStyle w:val="NoSpacing"/>
        <w:rPr>
          <w:rFonts w:ascii="Arial" w:hAnsi="Arial" w:cs="Arial"/>
          <w:position w:val="-24"/>
          <w:sz w:val="24"/>
          <w:szCs w:val="24"/>
        </w:rPr>
      </w:pPr>
    </w:p>
    <w:p w:rsidR="00392AEF" w:rsidRPr="007429D4" w:rsidRDefault="00392AEF" w:rsidP="00201D33">
      <w:pPr>
        <w:pStyle w:val="Caption"/>
        <w:rPr>
          <w:rFonts w:ascii="Arial" w:hAnsi="Arial" w:cs="Arial"/>
          <w:b w:val="0"/>
          <w:color w:val="auto"/>
          <w:sz w:val="24"/>
          <w:szCs w:val="24"/>
        </w:rPr>
      </w:pPr>
      <w:r w:rsidRPr="007429D4">
        <w:rPr>
          <w:rFonts w:ascii="Arial" w:hAnsi="Arial" w:cs="Arial"/>
          <w:b w:val="0"/>
          <w:color w:val="auto"/>
          <w:sz w:val="24"/>
          <w:szCs w:val="24"/>
        </w:rPr>
        <w:object w:dxaOrig="3180" w:dyaOrig="620">
          <v:shape id="_x0000_i1041" type="#_x0000_t75" style="width:159.05pt;height:32.25pt" o:ole="">
            <v:imagedata r:id="rId41" o:title=""/>
          </v:shape>
          <o:OLEObject Type="Embed" ProgID="Equation.DSMT4" ShapeID="_x0000_i1041" DrawAspect="Content" ObjectID="_1368433369" r:id="rId42"/>
        </w:objec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002B0A9A" w:rsidRPr="007429D4">
        <w:rPr>
          <w:rFonts w:ascii="Arial" w:hAnsi="Arial" w:cs="Arial"/>
          <w:b w:val="0"/>
          <w:color w:val="auto"/>
          <w:sz w:val="24"/>
          <w:szCs w:val="24"/>
        </w:rPr>
        <w:tab/>
        <w:t>(</w:t>
      </w:r>
      <w:r w:rsidR="00441921" w:rsidRPr="007429D4">
        <w:rPr>
          <w:rFonts w:ascii="Arial" w:hAnsi="Arial" w:cs="Arial"/>
          <w:b w:val="0"/>
          <w:color w:val="auto"/>
          <w:sz w:val="24"/>
          <w:szCs w:val="24"/>
        </w:rPr>
        <w:t>5)</w:t>
      </w:r>
    </w:p>
    <w:p w:rsidR="00392AEF" w:rsidRPr="007429D4" w:rsidRDefault="00392AEF" w:rsidP="00201D33">
      <w:pPr>
        <w:pStyle w:val="NoSpacing"/>
        <w:rPr>
          <w:rFonts w:ascii="Arial" w:hAnsi="Arial" w:cs="Arial"/>
          <w:sz w:val="24"/>
          <w:szCs w:val="24"/>
        </w:rPr>
      </w:pPr>
    </w:p>
    <w:p w:rsidR="00392AEF" w:rsidRPr="007429D4" w:rsidRDefault="00392AEF" w:rsidP="00201D33">
      <w:pPr>
        <w:pStyle w:val="NoSpacing"/>
        <w:rPr>
          <w:rFonts w:ascii="Arial" w:hAnsi="Arial" w:cs="Arial"/>
          <w:sz w:val="24"/>
          <w:szCs w:val="24"/>
        </w:rPr>
      </w:pPr>
      <w:r w:rsidRPr="007429D4">
        <w:rPr>
          <w:rFonts w:ascii="Arial" w:hAnsi="Arial" w:cs="Arial"/>
          <w:sz w:val="24"/>
          <w:szCs w:val="24"/>
        </w:rPr>
        <w:t xml:space="preserve">Where heat exchange with: </w:t>
      </w:r>
    </w:p>
    <w:p w:rsidR="00392AEF" w:rsidRPr="007429D4" w:rsidRDefault="00392AEF" w:rsidP="00201D33">
      <w:pPr>
        <w:pStyle w:val="Caption"/>
        <w:rPr>
          <w:rFonts w:ascii="Arial" w:hAnsi="Arial" w:cs="Arial"/>
          <w:b w:val="0"/>
          <w:color w:val="auto"/>
          <w:sz w:val="24"/>
          <w:szCs w:val="24"/>
        </w:rPr>
      </w:pPr>
    </w:p>
    <w:p w:rsidR="00392AEF" w:rsidRPr="007429D4" w:rsidRDefault="00392AEF" w:rsidP="00201D33">
      <w:pPr>
        <w:pStyle w:val="Caption"/>
        <w:rPr>
          <w:rFonts w:ascii="Arial" w:hAnsi="Arial" w:cs="Arial"/>
          <w:b w:val="0"/>
          <w:color w:val="auto"/>
          <w:sz w:val="24"/>
          <w:szCs w:val="24"/>
        </w:rPr>
      </w:pPr>
      <w:r w:rsidRPr="007429D4">
        <w:rPr>
          <w:rFonts w:ascii="Arial" w:hAnsi="Arial" w:cs="Arial"/>
          <w:b w:val="0"/>
          <w:color w:val="auto"/>
          <w:sz w:val="24"/>
          <w:szCs w:val="24"/>
        </w:rPr>
        <w:t>Outside:</w:t>
      </w:r>
      <w:r w:rsidR="00D20BF1" w:rsidRPr="007429D4">
        <w:rPr>
          <w:rFonts w:ascii="Arial" w:hAnsi="Arial" w:cs="Arial"/>
          <w:b w:val="0"/>
          <w:color w:val="auto"/>
          <w:position w:val="-12"/>
          <w:sz w:val="24"/>
          <w:szCs w:val="24"/>
        </w:rPr>
        <w:object w:dxaOrig="2280" w:dyaOrig="380">
          <v:shape id="_x0000_i1042" type="#_x0000_t75" style="width:113.9pt;height:19.35pt" o:ole="">
            <v:imagedata r:id="rId43" o:title=""/>
          </v:shape>
          <o:OLEObject Type="Embed" ProgID="Equation.DSMT4" ShapeID="_x0000_i1042" DrawAspect="Content" ObjectID="_1368433370" r:id="rId44"/>
        </w:objec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002B0A9A" w:rsidRPr="007429D4">
        <w:rPr>
          <w:rFonts w:ascii="Arial" w:hAnsi="Arial" w:cs="Arial"/>
          <w:b w:val="0"/>
          <w:color w:val="auto"/>
          <w:sz w:val="24"/>
          <w:szCs w:val="24"/>
        </w:rPr>
        <w:tab/>
      </w:r>
      <w:r w:rsidR="00441921" w:rsidRPr="007429D4">
        <w:rPr>
          <w:rFonts w:ascii="Arial" w:hAnsi="Arial" w:cs="Arial"/>
          <w:b w:val="0"/>
          <w:color w:val="auto"/>
          <w:sz w:val="24"/>
          <w:szCs w:val="24"/>
        </w:rPr>
        <w:t>(6)</w:t>
      </w:r>
      <w:r w:rsidRPr="007429D4">
        <w:rPr>
          <w:rFonts w:ascii="Arial" w:hAnsi="Arial" w:cs="Arial"/>
          <w:b w:val="0"/>
          <w:color w:val="auto"/>
          <w:sz w:val="24"/>
          <w:szCs w:val="24"/>
        </w:rPr>
        <w:t xml:space="preserve"> </w:t>
      </w:r>
    </w:p>
    <w:p w:rsidR="00392AEF" w:rsidRPr="007429D4" w:rsidRDefault="00392AEF" w:rsidP="00201D33">
      <w:pPr>
        <w:pStyle w:val="Caption"/>
        <w:rPr>
          <w:rFonts w:ascii="Arial" w:hAnsi="Arial" w:cs="Arial"/>
          <w:b w:val="0"/>
          <w:color w:val="auto"/>
          <w:sz w:val="24"/>
          <w:szCs w:val="24"/>
        </w:rPr>
      </w:pPr>
      <w:r w:rsidRPr="007429D4">
        <w:rPr>
          <w:rFonts w:ascii="Arial" w:hAnsi="Arial" w:cs="Arial"/>
          <w:b w:val="0"/>
          <w:color w:val="auto"/>
          <w:sz w:val="24"/>
          <w:szCs w:val="24"/>
        </w:rPr>
        <w:t>Inside:</w:t>
      </w:r>
      <w:r w:rsidR="00D20BF1" w:rsidRPr="007429D4">
        <w:rPr>
          <w:rFonts w:ascii="Arial" w:hAnsi="Arial" w:cs="Arial"/>
          <w:b w:val="0"/>
          <w:color w:val="auto"/>
          <w:position w:val="-12"/>
          <w:sz w:val="24"/>
          <w:szCs w:val="24"/>
        </w:rPr>
        <w:object w:dxaOrig="2160" w:dyaOrig="380">
          <v:shape id="_x0000_i1043" type="#_x0000_t75" style="width:108.55pt;height:19.35pt" o:ole="">
            <v:imagedata r:id="rId45" o:title=""/>
          </v:shape>
          <o:OLEObject Type="Embed" ProgID="Equation.DSMT4" ShapeID="_x0000_i1043" DrawAspect="Content" ObjectID="_1368433371" r:id="rId46"/>
        </w:object>
      </w:r>
      <w:r w:rsidRPr="007429D4">
        <w:rPr>
          <w:rFonts w:ascii="Arial" w:hAnsi="Arial" w:cs="Arial"/>
          <w:b w:val="0"/>
          <w:color w:val="auto"/>
          <w:sz w:val="24"/>
          <w:szCs w:val="24"/>
        </w:rPr>
        <w:t xml:space="preserve">  </w: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002B0A9A" w:rsidRPr="007429D4">
        <w:rPr>
          <w:rFonts w:ascii="Arial" w:hAnsi="Arial" w:cs="Arial"/>
          <w:b w:val="0"/>
          <w:color w:val="auto"/>
          <w:sz w:val="24"/>
          <w:szCs w:val="24"/>
        </w:rPr>
        <w:tab/>
      </w:r>
      <w:r w:rsidR="00441921" w:rsidRPr="007429D4">
        <w:rPr>
          <w:rFonts w:ascii="Arial" w:hAnsi="Arial" w:cs="Arial"/>
          <w:b w:val="0"/>
          <w:color w:val="auto"/>
          <w:sz w:val="24"/>
          <w:szCs w:val="24"/>
        </w:rPr>
        <w:t>(7)</w:t>
      </w:r>
      <w:r w:rsidRPr="007429D4">
        <w:rPr>
          <w:rFonts w:ascii="Arial" w:hAnsi="Arial" w:cs="Arial"/>
          <w:b w:val="0"/>
          <w:color w:val="auto"/>
          <w:sz w:val="24"/>
          <w:szCs w:val="24"/>
        </w:rPr>
        <w:t xml:space="preserve"> </w:t>
      </w:r>
    </w:p>
    <w:p w:rsidR="00D0424F" w:rsidRPr="007429D4" w:rsidRDefault="00D0424F" w:rsidP="00201D33">
      <w:pPr>
        <w:pStyle w:val="Caption"/>
        <w:rPr>
          <w:rFonts w:ascii="Arial" w:hAnsi="Arial" w:cs="Arial"/>
          <w:b w:val="0"/>
          <w:color w:val="auto"/>
          <w:sz w:val="24"/>
          <w:szCs w:val="24"/>
        </w:rPr>
      </w:pPr>
    </w:p>
    <w:p w:rsidR="00D0424F" w:rsidRPr="007429D4" w:rsidRDefault="00D0424F" w:rsidP="00201D33">
      <w:pPr>
        <w:pStyle w:val="Caption"/>
        <w:rPr>
          <w:rFonts w:ascii="Arial" w:hAnsi="Arial" w:cs="Arial"/>
          <w:b w:val="0"/>
          <w:color w:val="auto"/>
          <w:sz w:val="24"/>
          <w:szCs w:val="24"/>
        </w:rPr>
      </w:pPr>
      <w:r w:rsidRPr="007429D4">
        <w:rPr>
          <w:rFonts w:ascii="Arial" w:hAnsi="Arial" w:cs="Arial"/>
          <w:b w:val="0"/>
          <w:color w:val="auto"/>
          <w:sz w:val="24"/>
          <w:szCs w:val="24"/>
        </w:rPr>
        <w:t>In the original model</w:t>
      </w:r>
      <w:r w:rsidR="003D2C3D" w:rsidRPr="007429D4">
        <w:rPr>
          <w:rFonts w:ascii="Arial" w:hAnsi="Arial" w:cs="Arial"/>
          <w:b w:val="0"/>
          <w:color w:val="auto"/>
          <w:sz w:val="24"/>
          <w:szCs w:val="24"/>
        </w:rPr>
        <w:t xml:space="preserve"> [1]</w:t>
      </w:r>
      <w:r w:rsidRPr="007429D4">
        <w:rPr>
          <w:rFonts w:ascii="Arial" w:hAnsi="Arial" w:cs="Arial"/>
          <w:b w:val="0"/>
          <w:color w:val="auto"/>
          <w:sz w:val="24"/>
          <w:szCs w:val="24"/>
        </w:rPr>
        <w:t xml:space="preserve">, an overall heat transfer coefficient was assumed. In this case-study it is also investigated the effect of the two layers of insulation, inner and outer. Thus an inner and outer U values are considered in modelling the external thermal mass.  </w:t>
      </w:r>
    </w:p>
    <w:p w:rsidR="004A3F08" w:rsidRDefault="004A3F08" w:rsidP="00201D33">
      <w:pPr>
        <w:pStyle w:val="Caption"/>
        <w:rPr>
          <w:rFonts w:ascii="Arial" w:hAnsi="Arial" w:cs="Arial"/>
          <w:b w:val="0"/>
          <w:color w:val="auto"/>
          <w:sz w:val="24"/>
          <w:szCs w:val="24"/>
        </w:rPr>
      </w:pPr>
    </w:p>
    <w:p w:rsidR="00392AEF" w:rsidRPr="007429D4" w:rsidRDefault="00392AEF" w:rsidP="00201D33">
      <w:pPr>
        <w:pStyle w:val="Caption"/>
        <w:rPr>
          <w:rFonts w:ascii="Arial" w:hAnsi="Arial" w:cs="Arial"/>
          <w:b w:val="0"/>
          <w:color w:val="auto"/>
          <w:position w:val="-24"/>
          <w:sz w:val="24"/>
          <w:szCs w:val="24"/>
        </w:rPr>
      </w:pPr>
      <w:r w:rsidRPr="007429D4">
        <w:rPr>
          <w:rFonts w:ascii="Arial" w:hAnsi="Arial" w:cs="Arial"/>
          <w:b w:val="0"/>
          <w:color w:val="auto"/>
          <w:sz w:val="24"/>
          <w:szCs w:val="24"/>
        </w:rPr>
        <w:t>Direct solar radiation through the window:</w:t>
      </w:r>
      <w:r w:rsidRPr="007429D4">
        <w:rPr>
          <w:rFonts w:ascii="Arial" w:hAnsi="Arial" w:cs="Arial"/>
          <w:b w:val="0"/>
          <w:color w:val="auto"/>
          <w:position w:val="-24"/>
          <w:sz w:val="24"/>
          <w:szCs w:val="24"/>
        </w:rPr>
        <w:t xml:space="preserve"> </w:t>
      </w:r>
      <w:r w:rsidRPr="007429D4">
        <w:rPr>
          <w:rFonts w:ascii="Arial" w:hAnsi="Arial" w:cs="Arial"/>
          <w:b w:val="0"/>
          <w:color w:val="auto"/>
          <w:position w:val="-12"/>
          <w:sz w:val="24"/>
          <w:szCs w:val="24"/>
        </w:rPr>
        <w:object w:dxaOrig="1620" w:dyaOrig="380">
          <v:shape id="_x0000_i1044" type="#_x0000_t75" style="width:80.6pt;height:19.35pt" o:ole="">
            <v:imagedata r:id="rId47" o:title=""/>
          </v:shape>
          <o:OLEObject Type="Embed" ProgID="Equation.DSMT4" ShapeID="_x0000_i1044" DrawAspect="Content" ObjectID="_1368433372" r:id="rId48"/>
        </w:object>
      </w:r>
      <w:r w:rsidRPr="007429D4">
        <w:rPr>
          <w:rFonts w:ascii="Arial" w:hAnsi="Arial" w:cs="Arial"/>
          <w:b w:val="0"/>
          <w:color w:val="auto"/>
          <w:sz w:val="24"/>
          <w:szCs w:val="24"/>
        </w:rPr>
        <w:t xml:space="preserve">  </w:t>
      </w:r>
      <w:r w:rsidRPr="007429D4">
        <w:rPr>
          <w:rFonts w:ascii="Arial" w:hAnsi="Arial" w:cs="Arial"/>
          <w:b w:val="0"/>
          <w:color w:val="auto"/>
          <w:sz w:val="24"/>
          <w:szCs w:val="24"/>
        </w:rPr>
        <w:tab/>
      </w:r>
      <w:r w:rsidRPr="007429D4">
        <w:rPr>
          <w:rFonts w:ascii="Arial" w:hAnsi="Arial" w:cs="Arial"/>
          <w:b w:val="0"/>
          <w:color w:val="auto"/>
          <w:sz w:val="24"/>
          <w:szCs w:val="24"/>
        </w:rPr>
        <w:tab/>
      </w:r>
      <w:r w:rsidR="002B0A9A" w:rsidRPr="007429D4">
        <w:rPr>
          <w:rFonts w:ascii="Arial" w:hAnsi="Arial" w:cs="Arial"/>
          <w:b w:val="0"/>
          <w:color w:val="auto"/>
          <w:sz w:val="24"/>
          <w:szCs w:val="24"/>
        </w:rPr>
        <w:tab/>
      </w:r>
      <w:r w:rsidR="00441921" w:rsidRPr="007429D4">
        <w:rPr>
          <w:rFonts w:ascii="Arial" w:hAnsi="Arial" w:cs="Arial"/>
          <w:b w:val="0"/>
          <w:color w:val="auto"/>
          <w:sz w:val="24"/>
          <w:szCs w:val="24"/>
        </w:rPr>
        <w:t>(8)</w:t>
      </w:r>
    </w:p>
    <w:p w:rsidR="002B0A9A" w:rsidRPr="007429D4" w:rsidRDefault="002B0A9A" w:rsidP="00201D33">
      <w:pPr>
        <w:pStyle w:val="NoSpacing"/>
        <w:rPr>
          <w:rFonts w:ascii="Arial" w:hAnsi="Arial" w:cs="Arial"/>
          <w:position w:val="-24"/>
          <w:sz w:val="24"/>
          <w:szCs w:val="24"/>
        </w:rPr>
      </w:pPr>
    </w:p>
    <w:p w:rsidR="00392AEF" w:rsidRPr="007429D4" w:rsidRDefault="00392AEF" w:rsidP="00201D33">
      <w:pPr>
        <w:pStyle w:val="NoSpacing"/>
        <w:rPr>
          <w:rFonts w:ascii="Arial" w:hAnsi="Arial" w:cs="Arial"/>
          <w:sz w:val="24"/>
          <w:szCs w:val="24"/>
        </w:rPr>
      </w:pPr>
      <w:r w:rsidRPr="007429D4">
        <w:rPr>
          <w:rFonts w:ascii="Arial" w:hAnsi="Arial" w:cs="Arial"/>
          <w:position w:val="-24"/>
          <w:sz w:val="24"/>
          <w:szCs w:val="24"/>
        </w:rPr>
        <w:lastRenderedPageBreak/>
        <w:t>N.B: For heat transfer between external surroundings and the wall, the external temperature is taken to be the sol-air temperature. This allows for simpler treatment of the effect of the solar radiation and sky heat exchange with the wall.</w:t>
      </w:r>
    </w:p>
    <w:p w:rsidR="002B0A9A" w:rsidRPr="007429D4" w:rsidRDefault="002B0A9A" w:rsidP="00201D33">
      <w:pPr>
        <w:spacing w:line="240" w:lineRule="auto"/>
        <w:rPr>
          <w:rFonts w:ascii="Arial" w:hAnsi="Arial" w:cs="Arial"/>
          <w:sz w:val="24"/>
          <w:szCs w:val="24"/>
        </w:rPr>
      </w:pPr>
    </w:p>
    <w:p w:rsidR="00EF05F3" w:rsidRPr="007429D4" w:rsidRDefault="00EF05F3" w:rsidP="00201D33">
      <w:pPr>
        <w:spacing w:line="240" w:lineRule="auto"/>
        <w:rPr>
          <w:rFonts w:ascii="Arial" w:hAnsi="Arial" w:cs="Arial"/>
          <w:sz w:val="24"/>
          <w:szCs w:val="24"/>
        </w:rPr>
      </w:pPr>
      <w:r w:rsidRPr="007429D4">
        <w:rPr>
          <w:rFonts w:ascii="Arial" w:hAnsi="Arial" w:cs="Arial"/>
          <w:sz w:val="24"/>
          <w:szCs w:val="24"/>
        </w:rPr>
        <w:t>The rate of change of thermal mass temperature is given by the following differential equation:</w:t>
      </w:r>
    </w:p>
    <w:p w:rsidR="00EF05F3" w:rsidRPr="007429D4" w:rsidRDefault="00EF05F3" w:rsidP="00201D33">
      <w:pPr>
        <w:pStyle w:val="Caption"/>
        <w:rPr>
          <w:rFonts w:ascii="Arial" w:hAnsi="Arial" w:cs="Arial"/>
          <w:b w:val="0"/>
          <w:color w:val="auto"/>
          <w:sz w:val="24"/>
          <w:szCs w:val="24"/>
        </w:rPr>
      </w:pPr>
      <w:r w:rsidRPr="007429D4">
        <w:rPr>
          <w:rFonts w:ascii="Arial" w:hAnsi="Arial" w:cs="Arial"/>
          <w:b w:val="0"/>
          <w:color w:val="auto"/>
          <w:sz w:val="24"/>
          <w:szCs w:val="24"/>
        </w:rPr>
        <w:object w:dxaOrig="2439" w:dyaOrig="620">
          <v:shape id="_x0000_i1045" type="#_x0000_t75" style="width:122.5pt;height:32.25pt" o:ole="">
            <v:imagedata r:id="rId49" o:title=""/>
          </v:shape>
          <o:OLEObject Type="Embed" ProgID="Equation.DSMT4" ShapeID="_x0000_i1045" DrawAspect="Content" ObjectID="_1368433373" r:id="rId50"/>
        </w:objec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002B0A9A" w:rsidRPr="007429D4">
        <w:rPr>
          <w:rFonts w:ascii="Arial" w:hAnsi="Arial" w:cs="Arial"/>
          <w:b w:val="0"/>
          <w:color w:val="auto"/>
          <w:sz w:val="24"/>
          <w:szCs w:val="24"/>
        </w:rPr>
        <w:tab/>
      </w:r>
      <w:r w:rsidR="00441921" w:rsidRPr="007429D4">
        <w:rPr>
          <w:rFonts w:ascii="Arial" w:hAnsi="Arial" w:cs="Arial"/>
          <w:b w:val="0"/>
          <w:color w:val="auto"/>
          <w:sz w:val="24"/>
          <w:szCs w:val="24"/>
        </w:rPr>
        <w:t>(9)</w:t>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r w:rsidRPr="007429D4">
        <w:rPr>
          <w:rFonts w:ascii="Arial" w:hAnsi="Arial" w:cs="Arial"/>
          <w:b w:val="0"/>
          <w:color w:val="auto"/>
          <w:sz w:val="24"/>
          <w:szCs w:val="24"/>
        </w:rPr>
        <w:tab/>
      </w:r>
    </w:p>
    <w:p w:rsidR="00EF05F3" w:rsidRPr="007429D4" w:rsidRDefault="00EF05F3" w:rsidP="00201D33">
      <w:pPr>
        <w:pStyle w:val="NoSpacing"/>
        <w:rPr>
          <w:rFonts w:ascii="Arial" w:hAnsi="Arial" w:cs="Arial"/>
          <w:sz w:val="24"/>
          <w:szCs w:val="24"/>
        </w:rPr>
      </w:pPr>
      <w:r w:rsidRPr="007429D4">
        <w:rPr>
          <w:rFonts w:ascii="Arial" w:hAnsi="Arial" w:cs="Arial"/>
          <w:sz w:val="24"/>
          <w:szCs w:val="24"/>
        </w:rPr>
        <w:t xml:space="preserve">Where the heat exchange with: </w:t>
      </w:r>
    </w:p>
    <w:p w:rsidR="00EF05F3" w:rsidRPr="007429D4" w:rsidRDefault="00EF05F3" w:rsidP="00201D33">
      <w:pPr>
        <w:pStyle w:val="NoSpacing"/>
        <w:rPr>
          <w:rFonts w:ascii="Arial" w:hAnsi="Arial" w:cs="Arial"/>
          <w:sz w:val="24"/>
          <w:szCs w:val="24"/>
        </w:rPr>
      </w:pPr>
    </w:p>
    <w:p w:rsidR="00EF05F3" w:rsidRPr="007429D4" w:rsidRDefault="00EF05F3" w:rsidP="00201D33">
      <w:pPr>
        <w:pStyle w:val="NoSpacing"/>
        <w:rPr>
          <w:rFonts w:ascii="Arial" w:hAnsi="Arial" w:cs="Arial"/>
          <w:sz w:val="24"/>
          <w:szCs w:val="24"/>
        </w:rPr>
      </w:pPr>
    </w:p>
    <w:p w:rsidR="00EF05F3" w:rsidRPr="007429D4" w:rsidRDefault="00EF05F3" w:rsidP="00201D33">
      <w:pPr>
        <w:pStyle w:val="Caption"/>
        <w:rPr>
          <w:rFonts w:ascii="Arial" w:hAnsi="Arial" w:cs="Arial"/>
          <w:b w:val="0"/>
          <w:color w:val="auto"/>
          <w:sz w:val="24"/>
          <w:szCs w:val="24"/>
        </w:rPr>
      </w:pPr>
      <w:r w:rsidRPr="007429D4">
        <w:rPr>
          <w:rFonts w:ascii="Arial" w:hAnsi="Arial" w:cs="Arial"/>
          <w:b w:val="0"/>
          <w:color w:val="auto"/>
          <w:sz w:val="24"/>
          <w:szCs w:val="24"/>
        </w:rPr>
        <w:t>Air:</w:t>
      </w:r>
      <w:r w:rsidR="003D2C3D" w:rsidRPr="007429D4">
        <w:rPr>
          <w:rFonts w:ascii="Arial" w:hAnsi="Arial" w:cs="Arial"/>
          <w:b w:val="0"/>
          <w:color w:val="auto"/>
          <w:position w:val="-12"/>
          <w:sz w:val="24"/>
          <w:szCs w:val="24"/>
        </w:rPr>
        <w:object w:dxaOrig="2100" w:dyaOrig="380">
          <v:shape id="_x0000_i1046" type="#_x0000_t75" style="width:105.3pt;height:19.35pt" o:ole="">
            <v:imagedata r:id="rId51" o:title=""/>
          </v:shape>
          <o:OLEObject Type="Embed" ProgID="Equation.DSMT4" ShapeID="_x0000_i1046" DrawAspect="Content" ObjectID="_1368433374" r:id="rId52"/>
        </w:object>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441921" w:rsidRPr="007429D4">
        <w:rPr>
          <w:rFonts w:ascii="Arial" w:hAnsi="Arial" w:cs="Arial"/>
          <w:b w:val="0"/>
          <w:color w:val="auto"/>
          <w:sz w:val="24"/>
          <w:szCs w:val="24"/>
        </w:rPr>
        <w:t>(10)</w:t>
      </w:r>
      <w:r w:rsidRPr="007429D4">
        <w:rPr>
          <w:rFonts w:ascii="Arial" w:hAnsi="Arial" w:cs="Arial"/>
          <w:b w:val="0"/>
          <w:color w:val="auto"/>
          <w:sz w:val="24"/>
          <w:szCs w:val="24"/>
        </w:rPr>
        <w:t xml:space="preserve"> </w:t>
      </w:r>
    </w:p>
    <w:p w:rsidR="00EF05F3" w:rsidRPr="007429D4" w:rsidRDefault="00EF05F3" w:rsidP="00201D33">
      <w:pPr>
        <w:pStyle w:val="Caption"/>
        <w:rPr>
          <w:rFonts w:ascii="Arial" w:hAnsi="Arial" w:cs="Arial"/>
          <w:b w:val="0"/>
          <w:color w:val="auto"/>
          <w:sz w:val="24"/>
          <w:szCs w:val="24"/>
        </w:rPr>
      </w:pPr>
      <w:r w:rsidRPr="007429D4">
        <w:rPr>
          <w:rFonts w:ascii="Arial" w:hAnsi="Arial" w:cs="Arial"/>
          <w:b w:val="0"/>
          <w:color w:val="auto"/>
          <w:sz w:val="24"/>
          <w:szCs w:val="24"/>
        </w:rPr>
        <w:t>Solar gain through the window:</w:t>
      </w:r>
      <w:r w:rsidRPr="007429D4">
        <w:rPr>
          <w:rFonts w:ascii="Arial" w:hAnsi="Arial" w:cs="Arial"/>
          <w:b w:val="0"/>
          <w:color w:val="auto"/>
          <w:position w:val="-12"/>
          <w:sz w:val="24"/>
          <w:szCs w:val="24"/>
        </w:rPr>
        <w:object w:dxaOrig="1640" w:dyaOrig="380">
          <v:shape id="_x0000_i1047" type="#_x0000_t75" style="width:82.75pt;height:19.35pt" o:ole="">
            <v:imagedata r:id="rId53" o:title=""/>
          </v:shape>
          <o:OLEObject Type="Embed" ProgID="Equation.DSMT4" ShapeID="_x0000_i1047" DrawAspect="Content" ObjectID="_1368433375" r:id="rId54"/>
        </w:object>
      </w:r>
      <w:r w:rsidR="00201D33">
        <w:rPr>
          <w:rFonts w:ascii="Arial" w:hAnsi="Arial" w:cs="Arial"/>
          <w:b w:val="0"/>
          <w:color w:val="auto"/>
          <w:sz w:val="24"/>
          <w:szCs w:val="24"/>
        </w:rPr>
        <w:t xml:space="preserve"> </w:t>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00201D33">
        <w:rPr>
          <w:rFonts w:ascii="Arial" w:hAnsi="Arial" w:cs="Arial"/>
          <w:b w:val="0"/>
          <w:color w:val="auto"/>
          <w:sz w:val="24"/>
          <w:szCs w:val="24"/>
        </w:rPr>
        <w:tab/>
      </w:r>
      <w:r w:rsidRPr="007429D4">
        <w:rPr>
          <w:rFonts w:ascii="Arial" w:hAnsi="Arial" w:cs="Arial"/>
          <w:b w:val="0"/>
          <w:color w:val="auto"/>
          <w:sz w:val="24"/>
          <w:szCs w:val="24"/>
        </w:rPr>
        <w:t>(</w:t>
      </w:r>
      <w:r w:rsidR="00441921" w:rsidRPr="007429D4">
        <w:rPr>
          <w:rFonts w:ascii="Arial" w:hAnsi="Arial" w:cs="Arial"/>
          <w:b w:val="0"/>
          <w:color w:val="auto"/>
          <w:sz w:val="24"/>
          <w:szCs w:val="24"/>
        </w:rPr>
        <w:t>11)</w:t>
      </w:r>
    </w:p>
    <w:p w:rsidR="004A3F08" w:rsidRDefault="004A3F08" w:rsidP="00201D33">
      <w:pPr>
        <w:spacing w:line="240" w:lineRule="auto"/>
        <w:rPr>
          <w:rFonts w:ascii="Arial" w:hAnsi="Arial" w:cs="Arial"/>
          <w:sz w:val="24"/>
          <w:szCs w:val="24"/>
        </w:rPr>
      </w:pPr>
    </w:p>
    <w:p w:rsidR="00441921" w:rsidRPr="007429D4" w:rsidRDefault="00D0424F" w:rsidP="00201D33">
      <w:pPr>
        <w:spacing w:line="240" w:lineRule="auto"/>
        <w:rPr>
          <w:rFonts w:ascii="Arial" w:hAnsi="Arial" w:cs="Arial"/>
          <w:sz w:val="24"/>
          <w:szCs w:val="24"/>
        </w:rPr>
      </w:pPr>
      <w:r w:rsidRPr="007429D4">
        <w:rPr>
          <w:rFonts w:ascii="Arial" w:hAnsi="Arial" w:cs="Arial"/>
          <w:sz w:val="24"/>
          <w:szCs w:val="24"/>
        </w:rPr>
        <w:t xml:space="preserve">The direct solar gain to the walls and internal mass </w:t>
      </w:r>
      <w:r w:rsidR="00D20BF1" w:rsidRPr="007429D4">
        <w:rPr>
          <w:rFonts w:ascii="Arial" w:hAnsi="Arial" w:cs="Arial"/>
          <w:sz w:val="24"/>
          <w:szCs w:val="24"/>
        </w:rPr>
        <w:t>was excluded in [1] however for completeness</w:t>
      </w:r>
      <w:r w:rsidRPr="007429D4">
        <w:rPr>
          <w:rFonts w:ascii="Arial" w:hAnsi="Arial" w:cs="Arial"/>
          <w:sz w:val="24"/>
          <w:szCs w:val="24"/>
        </w:rPr>
        <w:t xml:space="preserve"> it is included</w:t>
      </w:r>
      <w:r w:rsidR="00D20BF1" w:rsidRPr="007429D4">
        <w:rPr>
          <w:rFonts w:ascii="Arial" w:hAnsi="Arial" w:cs="Arial"/>
          <w:sz w:val="24"/>
          <w:szCs w:val="24"/>
        </w:rPr>
        <w:t xml:space="preserve"> in this paper</w:t>
      </w:r>
      <w:r w:rsidRPr="007429D4">
        <w:rPr>
          <w:rFonts w:ascii="Arial" w:hAnsi="Arial" w:cs="Arial"/>
          <w:sz w:val="24"/>
          <w:szCs w:val="24"/>
        </w:rPr>
        <w:t xml:space="preserve">. </w:t>
      </w:r>
      <w:r w:rsidR="00441921" w:rsidRPr="007429D4">
        <w:rPr>
          <w:rFonts w:ascii="Arial" w:hAnsi="Arial" w:cs="Arial"/>
          <w:sz w:val="24"/>
          <w:szCs w:val="24"/>
        </w:rPr>
        <w:t xml:space="preserve">The differential equation water balances on the interior volume of the building are as follows </w:t>
      </w:r>
      <w:r w:rsidR="00C11EC6" w:rsidRPr="007429D4">
        <w:rPr>
          <w:rFonts w:ascii="Arial" w:hAnsi="Arial" w:cs="Arial"/>
          <w:sz w:val="24"/>
          <w:szCs w:val="24"/>
        </w:rPr>
        <w:t>[8]</w:t>
      </w:r>
      <w:r w:rsidR="00441921" w:rsidRPr="007429D4">
        <w:rPr>
          <w:rFonts w:ascii="Arial" w:hAnsi="Arial" w:cs="Arial"/>
          <w:sz w:val="24"/>
          <w:szCs w:val="24"/>
        </w:rPr>
        <w:t>:</w:t>
      </w:r>
    </w:p>
    <w:p w:rsidR="00441921" w:rsidRPr="007429D4" w:rsidRDefault="00441921" w:rsidP="00201D33">
      <w:pPr>
        <w:pStyle w:val="NoSpacing"/>
        <w:rPr>
          <w:rFonts w:ascii="Arial" w:hAnsi="Arial" w:cs="Arial"/>
          <w:i/>
          <w:sz w:val="24"/>
          <w:szCs w:val="24"/>
        </w:rPr>
      </w:pPr>
      <w:r w:rsidRPr="007429D4">
        <w:rPr>
          <w:rFonts w:ascii="Arial" w:hAnsi="Arial" w:cs="Arial"/>
          <w:sz w:val="24"/>
          <w:szCs w:val="24"/>
        </w:rPr>
        <w:t xml:space="preserve"> </w:t>
      </w:r>
    </w:p>
    <w:p w:rsidR="00441921" w:rsidRPr="007429D4" w:rsidRDefault="00950489" w:rsidP="00201D33">
      <w:pPr>
        <w:pStyle w:val="NoSpacing"/>
        <w:rPr>
          <w:rFonts w:ascii="Arial" w:hAnsi="Arial" w:cs="Arial"/>
          <w:sz w:val="24"/>
          <w:szCs w:val="24"/>
        </w:rPr>
      </w:pPr>
      <w:r w:rsidRPr="007429D4">
        <w:rPr>
          <w:rFonts w:ascii="Arial" w:hAnsi="Arial" w:cs="Arial"/>
          <w:position w:val="-24"/>
          <w:sz w:val="24"/>
          <w:szCs w:val="24"/>
        </w:rPr>
        <w:object w:dxaOrig="3860" w:dyaOrig="620">
          <v:shape id="_x0000_i1048" type="#_x0000_t75" style="width:192.35pt;height:32.25pt" o:ole="">
            <v:imagedata r:id="rId55" o:title=""/>
          </v:shape>
          <o:OLEObject Type="Embed" ProgID="Equation.DSMT4" ShapeID="_x0000_i1048" DrawAspect="Content" ObjectID="_1368433376" r:id="rId56"/>
        </w:object>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441921" w:rsidRPr="007429D4">
        <w:rPr>
          <w:rFonts w:ascii="Arial" w:hAnsi="Arial" w:cs="Arial"/>
          <w:sz w:val="24"/>
          <w:szCs w:val="24"/>
        </w:rPr>
        <w:t>(12)</w:t>
      </w:r>
      <w:r w:rsidR="00441921" w:rsidRPr="007429D4">
        <w:rPr>
          <w:rFonts w:ascii="Arial" w:hAnsi="Arial" w:cs="Arial"/>
          <w:sz w:val="24"/>
          <w:szCs w:val="24"/>
        </w:rPr>
        <w:tab/>
      </w:r>
      <w:r w:rsidR="00441921" w:rsidRPr="007429D4">
        <w:rPr>
          <w:rFonts w:ascii="Arial" w:hAnsi="Arial" w:cs="Arial"/>
          <w:sz w:val="24"/>
          <w:szCs w:val="24"/>
        </w:rPr>
        <w:tab/>
      </w:r>
      <w:r w:rsidR="00441921" w:rsidRPr="007429D4">
        <w:rPr>
          <w:rFonts w:ascii="Arial" w:hAnsi="Arial" w:cs="Arial"/>
          <w:sz w:val="24"/>
          <w:szCs w:val="24"/>
        </w:rPr>
        <w:tab/>
      </w:r>
    </w:p>
    <w:p w:rsidR="00441921" w:rsidRPr="007429D4" w:rsidRDefault="00441921" w:rsidP="00201D33">
      <w:pPr>
        <w:pStyle w:val="NoSpacing"/>
        <w:rPr>
          <w:rFonts w:ascii="Arial" w:hAnsi="Arial" w:cs="Arial"/>
          <w:sz w:val="24"/>
          <w:szCs w:val="24"/>
        </w:rPr>
      </w:pPr>
      <w:r w:rsidRPr="007429D4">
        <w:rPr>
          <w:rFonts w:ascii="Arial" w:hAnsi="Arial" w:cs="Arial"/>
          <w:sz w:val="24"/>
          <w:szCs w:val="24"/>
        </w:rPr>
        <w:t xml:space="preserve">Where, </w:t>
      </w:r>
    </w:p>
    <w:p w:rsidR="00C11EC6" w:rsidRPr="007429D4" w:rsidRDefault="00C11EC6" w:rsidP="00201D33">
      <w:pPr>
        <w:pStyle w:val="NoSpacing"/>
        <w:rPr>
          <w:rFonts w:ascii="Arial" w:hAnsi="Arial" w:cs="Arial"/>
          <w:sz w:val="24"/>
          <w:szCs w:val="24"/>
        </w:rPr>
      </w:pPr>
    </w:p>
    <w:p w:rsidR="00441921" w:rsidRPr="007429D4" w:rsidRDefault="00441921" w:rsidP="00201D33">
      <w:pPr>
        <w:pStyle w:val="NoSpacing"/>
        <w:rPr>
          <w:rFonts w:ascii="Arial" w:hAnsi="Arial" w:cs="Arial"/>
          <w:sz w:val="24"/>
          <w:szCs w:val="24"/>
        </w:rPr>
      </w:pPr>
      <w:proofErr w:type="gramStart"/>
      <w:r w:rsidRPr="007429D4">
        <w:rPr>
          <w:rFonts w:ascii="Arial" w:hAnsi="Arial" w:cs="Arial"/>
          <w:sz w:val="24"/>
          <w:szCs w:val="24"/>
        </w:rPr>
        <w:t>W</w:t>
      </w:r>
      <w:r w:rsidRPr="007429D4">
        <w:rPr>
          <w:rFonts w:ascii="Arial" w:hAnsi="Arial" w:cs="Arial"/>
          <w:sz w:val="24"/>
          <w:szCs w:val="24"/>
          <w:vertAlign w:val="subscript"/>
        </w:rPr>
        <w:t>d</w:t>
      </w:r>
      <w:proofErr w:type="gramEnd"/>
      <w:r w:rsidRPr="007429D4">
        <w:rPr>
          <w:rFonts w:ascii="Arial" w:hAnsi="Arial" w:cs="Arial"/>
          <w:sz w:val="24"/>
          <w:szCs w:val="24"/>
        </w:rPr>
        <w:t xml:space="preserve"> is internal humidity gain (kg/s). </w:t>
      </w:r>
    </w:p>
    <w:p w:rsidR="00441921" w:rsidRPr="007429D4" w:rsidRDefault="00441921" w:rsidP="00201D33">
      <w:pPr>
        <w:pStyle w:val="NoSpacing"/>
        <w:rPr>
          <w:rFonts w:ascii="Arial" w:hAnsi="Arial" w:cs="Arial"/>
          <w:position w:val="-12"/>
          <w:sz w:val="24"/>
          <w:szCs w:val="24"/>
        </w:rPr>
      </w:pPr>
      <w:proofErr w:type="spellStart"/>
      <w:r w:rsidRPr="007429D4">
        <w:rPr>
          <w:rFonts w:ascii="Arial" w:hAnsi="Arial" w:cs="Arial"/>
          <w:sz w:val="24"/>
          <w:szCs w:val="24"/>
        </w:rPr>
        <w:t>W</w:t>
      </w:r>
      <w:r w:rsidR="00A80BDB" w:rsidRPr="007429D4">
        <w:rPr>
          <w:rFonts w:ascii="Arial" w:hAnsi="Arial" w:cs="Arial"/>
          <w:sz w:val="24"/>
          <w:szCs w:val="24"/>
          <w:vertAlign w:val="subscript"/>
        </w:rPr>
        <w:t>nt</w:t>
      </w:r>
      <w:proofErr w:type="spellEnd"/>
      <w:r w:rsidRPr="007429D4">
        <w:rPr>
          <w:rFonts w:ascii="Arial" w:hAnsi="Arial" w:cs="Arial"/>
          <w:sz w:val="24"/>
          <w:szCs w:val="24"/>
          <w:vertAlign w:val="subscript"/>
        </w:rPr>
        <w:t xml:space="preserve"> </w:t>
      </w:r>
      <w:r w:rsidRPr="007429D4">
        <w:rPr>
          <w:rFonts w:ascii="Arial" w:hAnsi="Arial" w:cs="Arial"/>
          <w:sz w:val="24"/>
          <w:szCs w:val="24"/>
        </w:rPr>
        <w:t>is</w:t>
      </w:r>
      <w:r w:rsidR="006243AD" w:rsidRPr="007429D4">
        <w:rPr>
          <w:rFonts w:ascii="Arial" w:hAnsi="Arial" w:cs="Arial"/>
          <w:sz w:val="24"/>
          <w:szCs w:val="24"/>
        </w:rPr>
        <w:t xml:space="preserve"> humidity loss by thermal buoyancy</w:t>
      </w:r>
      <w:r w:rsidRPr="007429D4">
        <w:rPr>
          <w:rFonts w:ascii="Arial" w:hAnsi="Arial" w:cs="Arial"/>
          <w:sz w:val="24"/>
          <w:szCs w:val="24"/>
        </w:rPr>
        <w:t xml:space="preserve">: </w:t>
      </w:r>
      <w:r w:rsidRPr="007429D4">
        <w:rPr>
          <w:rFonts w:ascii="Arial" w:hAnsi="Arial" w:cs="Arial"/>
          <w:position w:val="-12"/>
          <w:sz w:val="24"/>
          <w:szCs w:val="24"/>
        </w:rPr>
        <w:object w:dxaOrig="2220" w:dyaOrig="360">
          <v:shape id="_x0000_i1049" type="#_x0000_t75" style="width:111.75pt;height:18.25pt" o:ole="">
            <v:imagedata r:id="rId57" o:title=""/>
          </v:shape>
          <o:OLEObject Type="Embed" ProgID="Equation.DSMT4" ShapeID="_x0000_i1049" DrawAspect="Content" ObjectID="_1368433377" r:id="rId58"/>
        </w:object>
      </w:r>
      <w:r w:rsidR="00201D33">
        <w:rPr>
          <w:rFonts w:ascii="Arial" w:hAnsi="Arial" w:cs="Arial"/>
          <w:sz w:val="24"/>
          <w:szCs w:val="24"/>
        </w:rPr>
        <w:t xml:space="preserve">  </w:t>
      </w:r>
      <w:r w:rsidR="00201D33">
        <w:rPr>
          <w:rFonts w:ascii="Arial" w:hAnsi="Arial" w:cs="Arial"/>
          <w:sz w:val="24"/>
          <w:szCs w:val="24"/>
        </w:rPr>
        <w:tab/>
      </w:r>
      <w:r w:rsidR="00201D33">
        <w:rPr>
          <w:rFonts w:ascii="Arial" w:hAnsi="Arial" w:cs="Arial"/>
          <w:sz w:val="24"/>
          <w:szCs w:val="24"/>
        </w:rPr>
        <w:tab/>
      </w:r>
      <w:r w:rsidRPr="007429D4">
        <w:rPr>
          <w:rFonts w:ascii="Arial" w:hAnsi="Arial" w:cs="Arial"/>
          <w:sz w:val="24"/>
          <w:szCs w:val="24"/>
        </w:rPr>
        <w:t>(</w:t>
      </w:r>
      <w:r w:rsidR="00950489" w:rsidRPr="007429D4">
        <w:rPr>
          <w:rFonts w:ascii="Arial" w:hAnsi="Arial" w:cs="Arial"/>
          <w:sz w:val="24"/>
          <w:szCs w:val="24"/>
        </w:rPr>
        <w:t>13</w:t>
      </w:r>
      <w:r w:rsidRPr="007429D4">
        <w:rPr>
          <w:rFonts w:ascii="Arial" w:hAnsi="Arial" w:cs="Arial"/>
          <w:sz w:val="24"/>
          <w:szCs w:val="24"/>
        </w:rPr>
        <w:t>)</w:t>
      </w:r>
    </w:p>
    <w:p w:rsidR="00201D33" w:rsidRDefault="00441921" w:rsidP="00201D33">
      <w:pPr>
        <w:pStyle w:val="NoSpacing"/>
        <w:rPr>
          <w:rFonts w:ascii="Arial" w:hAnsi="Arial" w:cs="Arial"/>
          <w:sz w:val="24"/>
          <w:szCs w:val="24"/>
        </w:rPr>
      </w:pPr>
      <w:proofErr w:type="spellStart"/>
      <w:r w:rsidRPr="007429D4">
        <w:rPr>
          <w:rFonts w:ascii="Arial" w:hAnsi="Arial" w:cs="Arial"/>
          <w:sz w:val="24"/>
          <w:szCs w:val="24"/>
        </w:rPr>
        <w:t>W</w:t>
      </w:r>
      <w:r w:rsidRPr="007429D4">
        <w:rPr>
          <w:rFonts w:ascii="Arial" w:hAnsi="Arial" w:cs="Arial"/>
          <w:sz w:val="24"/>
          <w:szCs w:val="24"/>
          <w:vertAlign w:val="subscript"/>
        </w:rPr>
        <w:t>nv</w:t>
      </w:r>
      <w:proofErr w:type="spellEnd"/>
      <w:r w:rsidRPr="007429D4">
        <w:rPr>
          <w:rFonts w:ascii="Arial" w:hAnsi="Arial" w:cs="Arial"/>
          <w:sz w:val="24"/>
          <w:szCs w:val="24"/>
          <w:vertAlign w:val="subscript"/>
        </w:rPr>
        <w:t xml:space="preserve"> </w:t>
      </w:r>
      <w:r w:rsidRPr="007429D4">
        <w:rPr>
          <w:rFonts w:ascii="Arial" w:hAnsi="Arial" w:cs="Arial"/>
          <w:sz w:val="24"/>
          <w:szCs w:val="24"/>
        </w:rPr>
        <w:t xml:space="preserve">is humidity loss by wind pressure: </w:t>
      </w:r>
      <w:r w:rsidRPr="007429D4">
        <w:rPr>
          <w:rFonts w:ascii="Arial" w:hAnsi="Arial" w:cs="Arial"/>
          <w:position w:val="-12"/>
          <w:sz w:val="24"/>
          <w:szCs w:val="24"/>
        </w:rPr>
        <w:object w:dxaOrig="2240" w:dyaOrig="360">
          <v:shape id="_x0000_i1050" type="#_x0000_t75" style="width:111.75pt;height:18.25pt" o:ole="">
            <v:imagedata r:id="rId59" o:title=""/>
          </v:shape>
          <o:OLEObject Type="Embed" ProgID="Equation.DSMT4" ShapeID="_x0000_i1050" DrawAspect="Content" ObjectID="_1368433378" r:id="rId60"/>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00201D33">
        <w:rPr>
          <w:rFonts w:ascii="Arial" w:hAnsi="Arial" w:cs="Arial"/>
          <w:sz w:val="24"/>
          <w:szCs w:val="24"/>
        </w:rPr>
        <w:tab/>
      </w:r>
      <w:r w:rsidRPr="007429D4">
        <w:rPr>
          <w:rFonts w:ascii="Arial" w:hAnsi="Arial" w:cs="Arial"/>
          <w:sz w:val="24"/>
          <w:szCs w:val="24"/>
        </w:rPr>
        <w:t>(</w:t>
      </w:r>
      <w:r w:rsidR="00950489" w:rsidRPr="007429D4">
        <w:rPr>
          <w:rFonts w:ascii="Arial" w:hAnsi="Arial" w:cs="Arial"/>
          <w:sz w:val="24"/>
          <w:szCs w:val="24"/>
        </w:rPr>
        <w:t>14</w:t>
      </w:r>
      <w:r w:rsidRPr="007429D4">
        <w:rPr>
          <w:rFonts w:ascii="Arial" w:hAnsi="Arial" w:cs="Arial"/>
          <w:sz w:val="24"/>
          <w:szCs w:val="24"/>
        </w:rPr>
        <w:t xml:space="preserve">) </w:t>
      </w:r>
    </w:p>
    <w:p w:rsidR="00441921" w:rsidRPr="007429D4" w:rsidRDefault="00441921" w:rsidP="00201D33">
      <w:pPr>
        <w:pStyle w:val="NoSpacing"/>
        <w:rPr>
          <w:rFonts w:ascii="Arial" w:hAnsi="Arial" w:cs="Arial"/>
          <w:sz w:val="24"/>
          <w:szCs w:val="24"/>
        </w:rPr>
      </w:pPr>
      <w:proofErr w:type="spellStart"/>
      <w:r w:rsidRPr="007429D4">
        <w:rPr>
          <w:rFonts w:ascii="Arial" w:hAnsi="Arial" w:cs="Arial"/>
          <w:sz w:val="24"/>
          <w:szCs w:val="24"/>
        </w:rPr>
        <w:t>W</w:t>
      </w:r>
      <w:r w:rsidRPr="007429D4">
        <w:rPr>
          <w:rFonts w:ascii="Arial" w:hAnsi="Arial" w:cs="Arial"/>
          <w:sz w:val="24"/>
          <w:szCs w:val="24"/>
          <w:vertAlign w:val="subscript"/>
        </w:rPr>
        <w:t>ni</w:t>
      </w:r>
      <w:proofErr w:type="spellEnd"/>
      <w:r w:rsidRPr="007429D4">
        <w:rPr>
          <w:rFonts w:ascii="Arial" w:hAnsi="Arial" w:cs="Arial"/>
          <w:sz w:val="24"/>
          <w:szCs w:val="24"/>
        </w:rPr>
        <w:t xml:space="preserve"> is humidity loss by natural air change rate: </w:t>
      </w:r>
      <w:r w:rsidRPr="007429D4">
        <w:rPr>
          <w:rFonts w:ascii="Arial" w:hAnsi="Arial" w:cs="Arial"/>
          <w:position w:val="-12"/>
          <w:sz w:val="24"/>
          <w:szCs w:val="24"/>
        </w:rPr>
        <w:object w:dxaOrig="2120" w:dyaOrig="360">
          <v:shape id="_x0000_i1051" type="#_x0000_t75" style="width:106.4pt;height:18.25pt" o:ole="">
            <v:imagedata r:id="rId61" o:title=""/>
          </v:shape>
          <o:OLEObject Type="Embed" ProgID="Equation.DSMT4" ShapeID="_x0000_i1051" DrawAspect="Content" ObjectID="_1368433379" r:id="rId62"/>
        </w:object>
      </w:r>
      <w:r w:rsidRPr="007429D4">
        <w:rPr>
          <w:rFonts w:ascii="Arial" w:hAnsi="Arial" w:cs="Arial"/>
          <w:sz w:val="24"/>
          <w:szCs w:val="24"/>
        </w:rPr>
        <w:t xml:space="preserve">   </w:t>
      </w:r>
      <w:r w:rsidRPr="007429D4">
        <w:rPr>
          <w:rFonts w:ascii="Arial" w:hAnsi="Arial" w:cs="Arial"/>
          <w:sz w:val="24"/>
          <w:szCs w:val="24"/>
        </w:rPr>
        <w:tab/>
        <w:t>(</w:t>
      </w:r>
      <w:r w:rsidR="00950489" w:rsidRPr="007429D4">
        <w:rPr>
          <w:rFonts w:ascii="Arial" w:hAnsi="Arial" w:cs="Arial"/>
          <w:sz w:val="24"/>
          <w:szCs w:val="24"/>
        </w:rPr>
        <w:t>15</w:t>
      </w:r>
      <w:r w:rsidRPr="007429D4">
        <w:rPr>
          <w:rFonts w:ascii="Arial" w:hAnsi="Arial" w:cs="Arial"/>
          <w:sz w:val="24"/>
          <w:szCs w:val="24"/>
        </w:rPr>
        <w:t>)</w:t>
      </w:r>
    </w:p>
    <w:p w:rsidR="00950489" w:rsidRPr="007429D4" w:rsidRDefault="00950489" w:rsidP="00201D33">
      <w:pPr>
        <w:pStyle w:val="NoSpacing"/>
        <w:rPr>
          <w:rFonts w:ascii="Arial" w:hAnsi="Arial" w:cs="Arial"/>
          <w:sz w:val="24"/>
          <w:szCs w:val="24"/>
        </w:rPr>
      </w:pPr>
      <w:proofErr w:type="spellStart"/>
      <w:r w:rsidRPr="007429D4">
        <w:rPr>
          <w:rFonts w:ascii="Arial" w:hAnsi="Arial" w:cs="Arial"/>
          <w:sz w:val="24"/>
          <w:szCs w:val="24"/>
        </w:rPr>
        <w:t>W</w:t>
      </w:r>
      <w:r w:rsidRPr="007429D4">
        <w:rPr>
          <w:rFonts w:ascii="Arial" w:hAnsi="Arial" w:cs="Arial"/>
          <w:sz w:val="24"/>
          <w:szCs w:val="24"/>
          <w:vertAlign w:val="subscript"/>
        </w:rPr>
        <w:t>mv</w:t>
      </w:r>
      <w:proofErr w:type="spellEnd"/>
      <w:r w:rsidRPr="007429D4">
        <w:rPr>
          <w:rFonts w:ascii="Arial" w:hAnsi="Arial" w:cs="Arial"/>
          <w:sz w:val="24"/>
          <w:szCs w:val="24"/>
        </w:rPr>
        <w:t xml:space="preserve"> is humidity loss by mechanical ventilation: </w:t>
      </w:r>
      <w:r w:rsidRPr="007429D4">
        <w:rPr>
          <w:rFonts w:ascii="Arial" w:hAnsi="Arial" w:cs="Arial"/>
          <w:position w:val="-12"/>
          <w:sz w:val="24"/>
          <w:szCs w:val="24"/>
        </w:rPr>
        <w:object w:dxaOrig="2040" w:dyaOrig="360">
          <v:shape id="_x0000_i1052" type="#_x0000_t75" style="width:102.1pt;height:18.25pt" o:ole="">
            <v:imagedata r:id="rId63" o:title=""/>
          </v:shape>
          <o:OLEObject Type="Embed" ProgID="Equation.DSMT4" ShapeID="_x0000_i1052" DrawAspect="Content" ObjectID="_1368433380" r:id="rId64"/>
        </w:object>
      </w:r>
      <w:r w:rsidRPr="007429D4">
        <w:rPr>
          <w:rFonts w:ascii="Arial" w:hAnsi="Arial" w:cs="Arial"/>
          <w:sz w:val="24"/>
          <w:szCs w:val="24"/>
        </w:rPr>
        <w:t xml:space="preserve"> </w:t>
      </w:r>
      <w:r w:rsidRPr="007429D4">
        <w:rPr>
          <w:rFonts w:ascii="Arial" w:hAnsi="Arial" w:cs="Arial"/>
          <w:sz w:val="24"/>
          <w:szCs w:val="24"/>
        </w:rPr>
        <w:tab/>
      </w:r>
      <w:r w:rsidR="00201D33">
        <w:rPr>
          <w:rFonts w:ascii="Arial" w:hAnsi="Arial" w:cs="Arial"/>
          <w:sz w:val="24"/>
          <w:szCs w:val="24"/>
        </w:rPr>
        <w:tab/>
      </w:r>
      <w:r w:rsidRPr="007429D4">
        <w:rPr>
          <w:rFonts w:ascii="Arial" w:hAnsi="Arial" w:cs="Arial"/>
          <w:sz w:val="24"/>
          <w:szCs w:val="24"/>
        </w:rPr>
        <w:t xml:space="preserve">(16) </w:t>
      </w:r>
    </w:p>
    <w:p w:rsidR="00EF05F3" w:rsidRPr="007429D4" w:rsidRDefault="00EF05F3" w:rsidP="00201D33">
      <w:pPr>
        <w:pStyle w:val="NoSpacing"/>
        <w:rPr>
          <w:rFonts w:ascii="Arial" w:hAnsi="Arial" w:cs="Arial"/>
          <w:sz w:val="24"/>
          <w:szCs w:val="24"/>
        </w:rPr>
      </w:pPr>
    </w:p>
    <w:p w:rsidR="004A3F08" w:rsidRDefault="004A3F08" w:rsidP="00201D33">
      <w:pPr>
        <w:pStyle w:val="NoSpacing"/>
        <w:rPr>
          <w:rFonts w:ascii="Arial" w:hAnsi="Arial" w:cs="Arial"/>
          <w:sz w:val="24"/>
          <w:szCs w:val="24"/>
        </w:rPr>
      </w:pPr>
    </w:p>
    <w:p w:rsidR="00A80BDB" w:rsidRPr="007429D4" w:rsidRDefault="00A80BDB" w:rsidP="00201D33">
      <w:pPr>
        <w:pStyle w:val="NoSpacing"/>
        <w:rPr>
          <w:rFonts w:ascii="Arial" w:hAnsi="Arial" w:cs="Arial"/>
          <w:sz w:val="24"/>
          <w:szCs w:val="24"/>
        </w:rPr>
      </w:pPr>
      <w:r w:rsidRPr="007429D4">
        <w:rPr>
          <w:rFonts w:ascii="Arial" w:hAnsi="Arial" w:cs="Arial"/>
          <w:sz w:val="24"/>
          <w:szCs w:val="24"/>
        </w:rPr>
        <w:t>A feedback control system can only control (i.e. track) what it feeds back as measured system outputs. Thus, to analyse the controllability of these measurements, they must be defined and are as follows:</w:t>
      </w:r>
    </w:p>
    <w:p w:rsidR="00A80BDB" w:rsidRPr="007429D4" w:rsidRDefault="00950489" w:rsidP="00201D33">
      <w:pPr>
        <w:pStyle w:val="NoSpacing"/>
        <w:rPr>
          <w:rFonts w:ascii="Arial" w:hAnsi="Arial" w:cs="Arial"/>
          <w:sz w:val="24"/>
          <w:szCs w:val="24"/>
        </w:rPr>
      </w:pP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A80BDB" w:rsidRPr="007429D4">
        <w:rPr>
          <w:rFonts w:ascii="Arial" w:hAnsi="Arial" w:cs="Arial"/>
          <w:sz w:val="24"/>
          <w:szCs w:val="24"/>
        </w:rPr>
        <w:tab/>
      </w:r>
    </w:p>
    <w:p w:rsidR="00A80BDB" w:rsidRPr="007429D4" w:rsidRDefault="00A42331" w:rsidP="00201D33">
      <w:pPr>
        <w:pStyle w:val="NoSpacing"/>
        <w:rPr>
          <w:rFonts w:ascii="Arial" w:hAnsi="Arial" w:cs="Arial"/>
          <w:sz w:val="24"/>
          <w:szCs w:val="24"/>
        </w:rPr>
      </w:pPr>
      <w:r w:rsidRPr="007429D4">
        <w:rPr>
          <w:rFonts w:ascii="Arial" w:hAnsi="Arial" w:cs="Arial"/>
          <w:sz w:val="24"/>
          <w:szCs w:val="24"/>
        </w:rPr>
        <w:t xml:space="preserve">Measured air </w:t>
      </w:r>
      <w:r w:rsidR="00A80BDB" w:rsidRPr="007429D4">
        <w:rPr>
          <w:rFonts w:ascii="Arial" w:hAnsi="Arial" w:cs="Arial"/>
          <w:sz w:val="24"/>
          <w:szCs w:val="24"/>
        </w:rPr>
        <w:t>Temperature level is given by:</w:t>
      </w:r>
      <w:r w:rsidR="005F2559" w:rsidRPr="007429D4">
        <w:rPr>
          <w:rFonts w:ascii="Arial" w:hAnsi="Arial" w:cs="Arial"/>
          <w:sz w:val="24"/>
          <w:szCs w:val="24"/>
        </w:rPr>
        <w:t xml:space="preserve"> </w:t>
      </w:r>
      <w:proofErr w:type="spellStart"/>
      <w:r w:rsidR="005F2559" w:rsidRPr="007429D4">
        <w:rPr>
          <w:rFonts w:ascii="Arial" w:hAnsi="Arial" w:cs="Arial"/>
          <w:sz w:val="24"/>
          <w:szCs w:val="24"/>
        </w:rPr>
        <w:t>T</w:t>
      </w:r>
      <w:r w:rsidR="005F2559" w:rsidRPr="007429D4">
        <w:rPr>
          <w:rFonts w:ascii="Arial" w:hAnsi="Arial" w:cs="Arial"/>
          <w:sz w:val="24"/>
          <w:szCs w:val="24"/>
          <w:vertAlign w:val="subscript"/>
        </w:rPr>
        <w:t>cm</w:t>
      </w:r>
      <w:proofErr w:type="spellEnd"/>
      <w:r w:rsidR="005F2559" w:rsidRPr="007429D4">
        <w:rPr>
          <w:rFonts w:ascii="Arial" w:hAnsi="Arial" w:cs="Arial"/>
          <w:sz w:val="24"/>
          <w:szCs w:val="24"/>
        </w:rPr>
        <w:t xml:space="preserve"> = T</w:t>
      </w:r>
      <w:r w:rsidR="005F2559" w:rsidRPr="007429D4">
        <w:rPr>
          <w:rFonts w:ascii="Arial" w:hAnsi="Arial" w:cs="Arial"/>
          <w:sz w:val="24"/>
          <w:szCs w:val="24"/>
          <w:vertAlign w:val="subscript"/>
        </w:rPr>
        <w:t>a</w:t>
      </w:r>
      <w:r w:rsidR="00A80BDB" w:rsidRPr="007429D4">
        <w:rPr>
          <w:rFonts w:ascii="Arial" w:hAnsi="Arial" w:cs="Arial"/>
          <w:sz w:val="24"/>
          <w:szCs w:val="24"/>
        </w:rPr>
        <w:t xml:space="preserve">           </w:t>
      </w:r>
      <w:r w:rsidR="00A80BDB" w:rsidRPr="007429D4">
        <w:rPr>
          <w:rFonts w:ascii="Arial" w:hAnsi="Arial" w:cs="Arial"/>
          <w:sz w:val="24"/>
          <w:szCs w:val="24"/>
        </w:rPr>
        <w:tab/>
      </w:r>
      <w:r w:rsidR="00A80BDB" w:rsidRPr="007429D4">
        <w:rPr>
          <w:rFonts w:ascii="Arial" w:hAnsi="Arial" w:cs="Arial"/>
          <w:sz w:val="24"/>
          <w:szCs w:val="24"/>
        </w:rPr>
        <w:tab/>
      </w:r>
      <w:r w:rsidR="00A80BDB" w:rsidRPr="007429D4">
        <w:rPr>
          <w:rFonts w:ascii="Arial" w:hAnsi="Arial" w:cs="Arial"/>
          <w:sz w:val="24"/>
          <w:szCs w:val="24"/>
        </w:rPr>
        <w:tab/>
      </w:r>
      <w:r w:rsidR="00A80BDB" w:rsidRPr="007429D4">
        <w:rPr>
          <w:rFonts w:ascii="Arial" w:hAnsi="Arial" w:cs="Arial"/>
          <w:sz w:val="24"/>
          <w:szCs w:val="24"/>
        </w:rPr>
        <w:tab/>
        <w:t xml:space="preserve">          </w:t>
      </w:r>
    </w:p>
    <w:p w:rsidR="00382A63" w:rsidRPr="007429D4" w:rsidRDefault="00382A63" w:rsidP="00201D33">
      <w:pPr>
        <w:pStyle w:val="NoSpacing"/>
        <w:rPr>
          <w:rFonts w:ascii="Arial" w:hAnsi="Arial" w:cs="Arial"/>
          <w:sz w:val="24"/>
          <w:szCs w:val="24"/>
        </w:rPr>
      </w:pPr>
    </w:p>
    <w:p w:rsidR="00A80BDB" w:rsidRPr="007429D4" w:rsidRDefault="00A42331" w:rsidP="00201D33">
      <w:pPr>
        <w:pStyle w:val="NoSpacing"/>
        <w:rPr>
          <w:rFonts w:ascii="Arial" w:hAnsi="Arial" w:cs="Arial"/>
          <w:sz w:val="24"/>
          <w:szCs w:val="24"/>
        </w:rPr>
      </w:pPr>
      <w:r w:rsidRPr="007429D4">
        <w:rPr>
          <w:rFonts w:ascii="Arial" w:hAnsi="Arial" w:cs="Arial"/>
          <w:sz w:val="24"/>
          <w:szCs w:val="24"/>
        </w:rPr>
        <w:t xml:space="preserve">Measured Humidity level is given by: </w:t>
      </w:r>
      <w:proofErr w:type="spellStart"/>
      <w:r w:rsidRPr="007429D4">
        <w:rPr>
          <w:rFonts w:ascii="Arial" w:hAnsi="Arial" w:cs="Arial"/>
          <w:sz w:val="24"/>
          <w:szCs w:val="24"/>
        </w:rPr>
        <w:t>W</w:t>
      </w:r>
      <w:r w:rsidRPr="007429D4">
        <w:rPr>
          <w:rFonts w:ascii="Arial" w:hAnsi="Arial" w:cs="Arial"/>
          <w:sz w:val="24"/>
          <w:szCs w:val="24"/>
          <w:vertAlign w:val="subscript"/>
        </w:rPr>
        <w:t>cm</w:t>
      </w:r>
      <w:proofErr w:type="spellEnd"/>
      <w:r w:rsidRPr="007429D4">
        <w:rPr>
          <w:rFonts w:ascii="Arial" w:hAnsi="Arial" w:cs="Arial"/>
          <w:sz w:val="24"/>
          <w:szCs w:val="24"/>
        </w:rPr>
        <w:t xml:space="preserve"> = </w:t>
      </w:r>
      <w:proofErr w:type="spellStart"/>
      <w:proofErr w:type="gramStart"/>
      <w:r w:rsidRPr="007429D4">
        <w:rPr>
          <w:rFonts w:ascii="Arial" w:hAnsi="Arial" w:cs="Arial"/>
          <w:sz w:val="24"/>
          <w:szCs w:val="24"/>
        </w:rPr>
        <w:t>W</w:t>
      </w:r>
      <w:r w:rsidRPr="007429D4">
        <w:rPr>
          <w:rFonts w:ascii="Arial" w:hAnsi="Arial" w:cs="Arial"/>
          <w:sz w:val="24"/>
          <w:szCs w:val="24"/>
          <w:vertAlign w:val="subscript"/>
        </w:rPr>
        <w:t>a</w:t>
      </w:r>
      <w:proofErr w:type="spellEnd"/>
      <w:proofErr w:type="gramEnd"/>
      <w:r w:rsidRPr="007429D4">
        <w:rPr>
          <w:rFonts w:ascii="Arial" w:hAnsi="Arial" w:cs="Arial"/>
          <w:sz w:val="24"/>
          <w:szCs w:val="24"/>
        </w:rPr>
        <w:t>,</w:t>
      </w:r>
    </w:p>
    <w:p w:rsidR="00A42331" w:rsidRPr="007429D4" w:rsidRDefault="00A42331" w:rsidP="00201D33">
      <w:pPr>
        <w:pStyle w:val="NoSpacing"/>
        <w:rPr>
          <w:rFonts w:ascii="Arial" w:hAnsi="Arial" w:cs="Arial"/>
          <w:sz w:val="24"/>
          <w:szCs w:val="24"/>
        </w:rPr>
      </w:pPr>
    </w:p>
    <w:p w:rsidR="004A3F08" w:rsidRDefault="004A3F08" w:rsidP="00201D33">
      <w:pPr>
        <w:pStyle w:val="NoSpacing"/>
        <w:rPr>
          <w:rFonts w:ascii="Arial" w:hAnsi="Arial" w:cs="Arial"/>
          <w:sz w:val="24"/>
          <w:szCs w:val="24"/>
        </w:rPr>
      </w:pPr>
    </w:p>
    <w:p w:rsidR="00A80BDB" w:rsidRPr="007429D4" w:rsidRDefault="00A80BDB" w:rsidP="00201D33">
      <w:pPr>
        <w:pStyle w:val="NoSpacing"/>
        <w:rPr>
          <w:rFonts w:ascii="Arial" w:hAnsi="Arial" w:cs="Arial"/>
          <w:sz w:val="24"/>
          <w:szCs w:val="24"/>
        </w:rPr>
      </w:pPr>
      <w:r w:rsidRPr="007429D4">
        <w:rPr>
          <w:rFonts w:ascii="Arial" w:hAnsi="Arial" w:cs="Arial"/>
          <w:sz w:val="24"/>
          <w:szCs w:val="24"/>
        </w:rPr>
        <w:t>In order to apply the aerospac</w:t>
      </w:r>
      <w:r w:rsidR="00C11EC6" w:rsidRPr="007429D4">
        <w:rPr>
          <w:rFonts w:ascii="Arial" w:hAnsi="Arial" w:cs="Arial"/>
          <w:sz w:val="24"/>
          <w:szCs w:val="24"/>
        </w:rPr>
        <w:t>e controllability science [4-5</w:t>
      </w:r>
      <w:r w:rsidRPr="007429D4">
        <w:rPr>
          <w:rFonts w:ascii="Arial" w:hAnsi="Arial" w:cs="Arial"/>
          <w:sz w:val="24"/>
          <w:szCs w:val="24"/>
        </w:rPr>
        <w:t>]</w:t>
      </w:r>
      <w:r w:rsidR="00D20BF1" w:rsidRPr="007429D4">
        <w:rPr>
          <w:rFonts w:ascii="Arial" w:hAnsi="Arial" w:cs="Arial"/>
          <w:sz w:val="24"/>
          <w:szCs w:val="24"/>
        </w:rPr>
        <w:t xml:space="preserve"> the model needs to be represented in the state-space form [1-2]</w:t>
      </w:r>
      <w:r w:rsidRPr="007429D4">
        <w:rPr>
          <w:rFonts w:ascii="Arial" w:hAnsi="Arial" w:cs="Arial"/>
          <w:sz w:val="24"/>
          <w:szCs w:val="24"/>
        </w:rPr>
        <w:t xml:space="preserve">:  </w:t>
      </w:r>
    </w:p>
    <w:p w:rsidR="00A80BDB" w:rsidRPr="007429D4" w:rsidRDefault="00A80BDB" w:rsidP="00201D33">
      <w:pPr>
        <w:pStyle w:val="NoSpacing"/>
        <w:rPr>
          <w:rFonts w:ascii="Arial" w:hAnsi="Arial" w:cs="Arial"/>
          <w:sz w:val="24"/>
          <w:szCs w:val="24"/>
        </w:rPr>
      </w:pPr>
    </w:p>
    <w:p w:rsidR="002B0A9A" w:rsidRPr="007429D4" w:rsidRDefault="00382A63" w:rsidP="00201D33">
      <w:pPr>
        <w:pStyle w:val="NoSpacing"/>
        <w:rPr>
          <w:rFonts w:ascii="Arial" w:hAnsi="Arial" w:cs="Arial"/>
          <w:sz w:val="24"/>
          <w:szCs w:val="24"/>
        </w:rPr>
      </w:pPr>
      <w:r w:rsidRPr="007429D4">
        <w:rPr>
          <w:rFonts w:ascii="Arial" w:hAnsi="Arial" w:cs="Arial"/>
          <w:position w:val="-10"/>
          <w:sz w:val="24"/>
          <w:szCs w:val="24"/>
        </w:rPr>
        <w:object w:dxaOrig="2700" w:dyaOrig="320">
          <v:shape id="_x0000_i1053" type="#_x0000_t75" style="width:135.4pt;height:16.1pt" o:ole="">
            <v:imagedata r:id="rId65" o:title=""/>
          </v:shape>
          <o:OLEObject Type="Embed" ProgID="Equation.DSMT4" ShapeID="_x0000_i1053" DrawAspect="Content" ObjectID="_1368433381" r:id="rId66"/>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Pr="007429D4">
        <w:rPr>
          <w:rFonts w:ascii="Arial" w:hAnsi="Arial" w:cs="Arial"/>
          <w:sz w:val="24"/>
          <w:szCs w:val="24"/>
        </w:rPr>
        <w:t xml:space="preserve">(17)  </w:t>
      </w:r>
    </w:p>
    <w:p w:rsidR="00382A63" w:rsidRPr="007429D4" w:rsidRDefault="00382A63" w:rsidP="00201D33">
      <w:pPr>
        <w:pStyle w:val="NoSpacing"/>
        <w:rPr>
          <w:rFonts w:ascii="Arial" w:hAnsi="Arial" w:cs="Arial"/>
          <w:sz w:val="24"/>
          <w:szCs w:val="24"/>
        </w:rPr>
      </w:pPr>
    </w:p>
    <w:p w:rsidR="005057AA" w:rsidRPr="007429D4" w:rsidRDefault="00382A63" w:rsidP="00201D33">
      <w:pPr>
        <w:pStyle w:val="NoSpacing"/>
        <w:rPr>
          <w:rFonts w:ascii="Arial" w:hAnsi="Arial" w:cs="Arial"/>
          <w:sz w:val="24"/>
          <w:szCs w:val="24"/>
        </w:rPr>
      </w:pPr>
      <w:r w:rsidRPr="007429D4">
        <w:rPr>
          <w:rFonts w:ascii="Arial" w:hAnsi="Arial" w:cs="Arial"/>
          <w:position w:val="-10"/>
          <w:sz w:val="24"/>
          <w:szCs w:val="24"/>
        </w:rPr>
        <w:object w:dxaOrig="1160" w:dyaOrig="320">
          <v:shape id="_x0000_i1054" type="#_x0000_t75" style="width:58.05pt;height:16.1pt" o:ole="">
            <v:imagedata r:id="rId67" o:title=""/>
          </v:shape>
          <o:OLEObject Type="Embed" ProgID="Equation.DSMT4" ShapeID="_x0000_i1054" DrawAspect="Content" ObjectID="_1368433382" r:id="rId68"/>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00201D33">
        <w:rPr>
          <w:rFonts w:ascii="Arial" w:hAnsi="Arial" w:cs="Arial"/>
          <w:sz w:val="24"/>
          <w:szCs w:val="24"/>
        </w:rPr>
        <w:tab/>
      </w:r>
      <w:r w:rsidRPr="007429D4">
        <w:rPr>
          <w:rFonts w:ascii="Arial" w:hAnsi="Arial" w:cs="Arial"/>
          <w:sz w:val="24"/>
          <w:szCs w:val="24"/>
        </w:rPr>
        <w:t>(18)</w:t>
      </w:r>
    </w:p>
    <w:p w:rsidR="002B0A9A" w:rsidRPr="007429D4" w:rsidRDefault="002B0A9A" w:rsidP="00201D33">
      <w:pPr>
        <w:pStyle w:val="NoSpacing"/>
        <w:rPr>
          <w:rFonts w:ascii="Arial" w:hAnsi="Arial" w:cs="Arial"/>
          <w:sz w:val="24"/>
          <w:szCs w:val="24"/>
        </w:rPr>
      </w:pPr>
    </w:p>
    <w:p w:rsidR="004A3F08" w:rsidRDefault="004A3F08" w:rsidP="00201D33">
      <w:pPr>
        <w:pStyle w:val="NoSpacing"/>
        <w:rPr>
          <w:rFonts w:ascii="Arial" w:hAnsi="Arial" w:cs="Arial"/>
          <w:sz w:val="24"/>
          <w:szCs w:val="24"/>
        </w:rPr>
      </w:pPr>
    </w:p>
    <w:p w:rsidR="00A80BDB" w:rsidRPr="007429D4" w:rsidRDefault="00A80BDB" w:rsidP="00201D33">
      <w:pPr>
        <w:pStyle w:val="NoSpacing"/>
        <w:rPr>
          <w:rFonts w:ascii="Arial" w:hAnsi="Arial" w:cs="Arial"/>
          <w:sz w:val="24"/>
          <w:szCs w:val="24"/>
        </w:rPr>
      </w:pPr>
      <w:r w:rsidRPr="007429D4">
        <w:rPr>
          <w:rFonts w:ascii="Arial" w:hAnsi="Arial" w:cs="Arial"/>
          <w:sz w:val="24"/>
          <w:szCs w:val="24"/>
        </w:rPr>
        <w:t>The vectors associated with these matrices are given as follows:</w:t>
      </w:r>
    </w:p>
    <w:p w:rsidR="00EF05F3" w:rsidRPr="007429D4" w:rsidRDefault="00EF05F3" w:rsidP="00201D33">
      <w:pPr>
        <w:pStyle w:val="NoSpacing"/>
        <w:rPr>
          <w:rFonts w:ascii="Arial" w:hAnsi="Arial" w:cs="Arial"/>
          <w:sz w:val="24"/>
          <w:szCs w:val="24"/>
        </w:rPr>
      </w:pPr>
    </w:p>
    <w:p w:rsidR="005F2559" w:rsidRPr="007429D4" w:rsidRDefault="00D0424F" w:rsidP="00201D33">
      <w:pPr>
        <w:pStyle w:val="NoSpacing"/>
        <w:rPr>
          <w:rFonts w:ascii="Arial" w:hAnsi="Arial" w:cs="Arial"/>
          <w:sz w:val="24"/>
          <w:szCs w:val="24"/>
        </w:rPr>
      </w:pPr>
      <w:r w:rsidRPr="007429D4">
        <w:rPr>
          <w:rFonts w:ascii="Arial" w:hAnsi="Arial" w:cs="Arial"/>
          <w:position w:val="-94"/>
          <w:sz w:val="24"/>
          <w:szCs w:val="24"/>
        </w:rPr>
        <w:object w:dxaOrig="3800" w:dyaOrig="2000">
          <v:shape id="_x0000_i1055" type="#_x0000_t75" style="width:189.15pt;height:101pt" o:ole="">
            <v:imagedata r:id="rId69" o:title=""/>
          </v:shape>
          <o:OLEObject Type="Embed" ProgID="Equation.DSMT4" ShapeID="_x0000_i1055" DrawAspect="Content" ObjectID="_1368433383" r:id="rId70"/>
        </w:object>
      </w:r>
    </w:p>
    <w:p w:rsidR="00F65276" w:rsidRPr="007429D4" w:rsidRDefault="00F65276" w:rsidP="00201D33">
      <w:pPr>
        <w:spacing w:line="240" w:lineRule="auto"/>
        <w:rPr>
          <w:rFonts w:ascii="Arial" w:hAnsi="Arial" w:cs="Arial"/>
          <w:sz w:val="24"/>
          <w:szCs w:val="24"/>
        </w:rPr>
      </w:pPr>
    </w:p>
    <w:p w:rsidR="008A7D49" w:rsidRDefault="00382A63" w:rsidP="004A3F08">
      <w:pPr>
        <w:spacing w:after="0" w:line="240" w:lineRule="auto"/>
        <w:rPr>
          <w:rFonts w:ascii="Arial" w:hAnsi="Arial" w:cs="Arial"/>
          <w:sz w:val="24"/>
          <w:szCs w:val="24"/>
        </w:rPr>
      </w:pPr>
      <w:r w:rsidRPr="007429D4">
        <w:rPr>
          <w:rFonts w:ascii="Arial" w:hAnsi="Arial" w:cs="Arial"/>
          <w:sz w:val="24"/>
          <w:szCs w:val="24"/>
        </w:rPr>
        <w:t>5. C</w:t>
      </w:r>
      <w:r w:rsidR="00DA025E" w:rsidRPr="007429D4">
        <w:rPr>
          <w:rFonts w:ascii="Arial" w:hAnsi="Arial" w:cs="Arial"/>
          <w:sz w:val="24"/>
          <w:szCs w:val="24"/>
        </w:rPr>
        <w:t>ontrollability</w:t>
      </w:r>
    </w:p>
    <w:p w:rsidR="004A3F08" w:rsidRDefault="004A3F08"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8A7D49" w:rsidRPr="007429D4" w:rsidRDefault="00DA025E" w:rsidP="004A3F08">
      <w:pPr>
        <w:spacing w:after="0" w:line="240" w:lineRule="auto"/>
        <w:rPr>
          <w:rFonts w:ascii="Arial" w:hAnsi="Arial" w:cs="Arial"/>
          <w:i/>
          <w:sz w:val="24"/>
          <w:szCs w:val="24"/>
          <w:vertAlign w:val="subscript"/>
        </w:rPr>
      </w:pPr>
      <w:r w:rsidRPr="007429D4">
        <w:rPr>
          <w:rFonts w:ascii="Arial" w:hAnsi="Arial" w:cs="Arial"/>
          <w:sz w:val="24"/>
          <w:szCs w:val="24"/>
        </w:rPr>
        <w:t>The controllability can be assessed in terms of fundamental controller design propert</w:t>
      </w:r>
      <w:r w:rsidR="00D20BF1" w:rsidRPr="007429D4">
        <w:rPr>
          <w:rFonts w:ascii="Arial" w:hAnsi="Arial" w:cs="Arial"/>
          <w:sz w:val="24"/>
          <w:szCs w:val="24"/>
        </w:rPr>
        <w:t>ies, CB matrix [1], transmission zeros [2, 10] and U</w:t>
      </w:r>
      <w:r w:rsidR="00D20BF1" w:rsidRPr="007429D4">
        <w:rPr>
          <w:rFonts w:ascii="Arial" w:hAnsi="Arial" w:cs="Arial"/>
          <w:sz w:val="24"/>
          <w:szCs w:val="24"/>
          <w:vertAlign w:val="subscript"/>
        </w:rPr>
        <w:t>trim</w:t>
      </w:r>
      <w:r w:rsidR="00D20BF1" w:rsidRPr="007429D4">
        <w:rPr>
          <w:rFonts w:ascii="Arial" w:hAnsi="Arial" w:cs="Arial"/>
          <w:sz w:val="24"/>
          <w:szCs w:val="24"/>
        </w:rPr>
        <w:t xml:space="preserve"> safe criterion [3-4] (reachability)</w:t>
      </w:r>
      <w:r w:rsidRPr="007429D4">
        <w:rPr>
          <w:rFonts w:ascii="Arial" w:hAnsi="Arial" w:cs="Arial"/>
          <w:sz w:val="24"/>
          <w:szCs w:val="24"/>
        </w:rPr>
        <w:t xml:space="preserve">.  </w:t>
      </w:r>
    </w:p>
    <w:p w:rsidR="004A3F08" w:rsidRDefault="004A3F08"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8A7D49" w:rsidRPr="007429D4" w:rsidRDefault="005E5579" w:rsidP="004A3F08">
      <w:pPr>
        <w:spacing w:after="0" w:line="240" w:lineRule="auto"/>
        <w:rPr>
          <w:rFonts w:ascii="Arial" w:hAnsi="Arial" w:cs="Arial"/>
          <w:sz w:val="24"/>
          <w:szCs w:val="24"/>
          <w:u w:val="single"/>
        </w:rPr>
      </w:pPr>
      <w:r w:rsidRPr="007429D4">
        <w:rPr>
          <w:rFonts w:ascii="Arial" w:hAnsi="Arial" w:cs="Arial"/>
          <w:sz w:val="24"/>
          <w:szCs w:val="24"/>
          <w:u w:val="single"/>
        </w:rPr>
        <w:t>(CB</w:t>
      </w:r>
      <w:r w:rsidR="008A7D49" w:rsidRPr="007429D4">
        <w:rPr>
          <w:rFonts w:ascii="Arial" w:hAnsi="Arial" w:cs="Arial"/>
          <w:sz w:val="24"/>
          <w:szCs w:val="24"/>
          <w:u w:val="single"/>
        </w:rPr>
        <w:t>) Matrix</w:t>
      </w:r>
    </w:p>
    <w:p w:rsidR="00CB2B54" w:rsidRPr="007429D4" w:rsidRDefault="003D2C3D" w:rsidP="00201D33">
      <w:pPr>
        <w:spacing w:line="240" w:lineRule="auto"/>
        <w:rPr>
          <w:rFonts w:ascii="Arial" w:hAnsi="Arial" w:cs="Arial"/>
          <w:sz w:val="24"/>
          <w:szCs w:val="24"/>
        </w:rPr>
      </w:pPr>
      <w:r w:rsidRPr="007429D4">
        <w:rPr>
          <w:rFonts w:ascii="Arial" w:hAnsi="Arial" w:cs="Arial"/>
          <w:sz w:val="24"/>
          <w:szCs w:val="24"/>
        </w:rPr>
        <w:t>It was shown in</w:t>
      </w:r>
      <w:r w:rsidR="00382A63" w:rsidRPr="007429D4">
        <w:rPr>
          <w:rFonts w:ascii="Arial" w:hAnsi="Arial" w:cs="Arial"/>
          <w:sz w:val="24"/>
          <w:szCs w:val="24"/>
        </w:rPr>
        <w:t xml:space="preserve"> [1]</w:t>
      </w:r>
      <w:r w:rsidR="008A7D49" w:rsidRPr="007429D4">
        <w:rPr>
          <w:rFonts w:ascii="Arial" w:hAnsi="Arial" w:cs="Arial"/>
          <w:sz w:val="24"/>
          <w:szCs w:val="24"/>
        </w:rPr>
        <w:t xml:space="preserve"> that</w:t>
      </w:r>
      <w:r w:rsidR="00B309D0" w:rsidRPr="007429D4">
        <w:rPr>
          <w:rFonts w:ascii="Arial" w:hAnsi="Arial" w:cs="Arial"/>
          <w:sz w:val="24"/>
          <w:szCs w:val="24"/>
        </w:rPr>
        <w:t xml:space="preserve"> with a slow acting heating system i.e. under floor heating, </w:t>
      </w:r>
      <w:r w:rsidR="008A7D49" w:rsidRPr="007429D4">
        <w:rPr>
          <w:rFonts w:ascii="Arial" w:hAnsi="Arial" w:cs="Arial"/>
          <w:sz w:val="24"/>
          <w:szCs w:val="24"/>
        </w:rPr>
        <w:t xml:space="preserve"> when air temperature T</w:t>
      </w:r>
      <w:r w:rsidR="008A7D49" w:rsidRPr="007429D4">
        <w:rPr>
          <w:rFonts w:ascii="Arial" w:hAnsi="Arial" w:cs="Arial"/>
          <w:sz w:val="24"/>
          <w:szCs w:val="24"/>
          <w:vertAlign w:val="subscript"/>
        </w:rPr>
        <w:t>a</w:t>
      </w:r>
      <w:r w:rsidR="00B309D0" w:rsidRPr="007429D4">
        <w:rPr>
          <w:rFonts w:ascii="Arial" w:hAnsi="Arial" w:cs="Arial"/>
          <w:sz w:val="24"/>
          <w:szCs w:val="24"/>
        </w:rPr>
        <w:t xml:space="preserve"> is</w:t>
      </w:r>
      <w:r w:rsidR="008A7D49" w:rsidRPr="007429D4">
        <w:rPr>
          <w:rFonts w:ascii="Arial" w:hAnsi="Arial" w:cs="Arial"/>
          <w:sz w:val="24"/>
          <w:szCs w:val="24"/>
        </w:rPr>
        <w:t xml:space="preserve"> controlled for achieving the required comfort temperature </w:t>
      </w:r>
      <w:proofErr w:type="spellStart"/>
      <w:r w:rsidR="008A7D49" w:rsidRPr="007429D4">
        <w:rPr>
          <w:rFonts w:ascii="Arial" w:hAnsi="Arial" w:cs="Arial"/>
          <w:sz w:val="24"/>
          <w:szCs w:val="24"/>
        </w:rPr>
        <w:t>i.e.T</w:t>
      </w:r>
      <w:r w:rsidR="008A7D49" w:rsidRPr="007429D4">
        <w:rPr>
          <w:rFonts w:ascii="Arial" w:hAnsi="Arial" w:cs="Arial"/>
          <w:sz w:val="24"/>
          <w:szCs w:val="24"/>
          <w:vertAlign w:val="subscript"/>
        </w:rPr>
        <w:t>cm</w:t>
      </w:r>
      <w:proofErr w:type="spellEnd"/>
      <w:r w:rsidR="008A7D49" w:rsidRPr="007429D4">
        <w:rPr>
          <w:rFonts w:ascii="Arial" w:hAnsi="Arial" w:cs="Arial"/>
          <w:sz w:val="24"/>
          <w:szCs w:val="24"/>
        </w:rPr>
        <w:t xml:space="preserve"> = T</w:t>
      </w:r>
      <w:r w:rsidR="008A7D49" w:rsidRPr="007429D4">
        <w:rPr>
          <w:rFonts w:ascii="Arial" w:hAnsi="Arial" w:cs="Arial"/>
          <w:sz w:val="24"/>
          <w:szCs w:val="24"/>
          <w:vertAlign w:val="subscript"/>
        </w:rPr>
        <w:t>a</w:t>
      </w:r>
      <w:r w:rsidR="008A7D49" w:rsidRPr="007429D4">
        <w:rPr>
          <w:rFonts w:ascii="Arial" w:hAnsi="Arial" w:cs="Arial"/>
          <w:sz w:val="24"/>
          <w:szCs w:val="24"/>
        </w:rPr>
        <w:t>, the matrix (</w:t>
      </w:r>
      <w:proofErr w:type="spellStart"/>
      <w:r w:rsidR="008A7D49" w:rsidRPr="007429D4">
        <w:rPr>
          <w:rFonts w:ascii="Arial" w:hAnsi="Arial" w:cs="Arial"/>
          <w:sz w:val="24"/>
          <w:szCs w:val="24"/>
        </w:rPr>
        <w:t>CB+sD</w:t>
      </w:r>
      <w:proofErr w:type="spellEnd"/>
      <w:r w:rsidR="008A7D49" w:rsidRPr="007429D4">
        <w:rPr>
          <w:rFonts w:ascii="Arial" w:hAnsi="Arial" w:cs="Arial"/>
          <w:sz w:val="24"/>
          <w:szCs w:val="24"/>
        </w:rPr>
        <w:t xml:space="preserve">) is not of full rank (i.e. not invertible). </w:t>
      </w:r>
      <w:r w:rsidR="00B309D0" w:rsidRPr="007429D4">
        <w:rPr>
          <w:rFonts w:ascii="Arial" w:hAnsi="Arial" w:cs="Arial"/>
          <w:sz w:val="24"/>
          <w:szCs w:val="24"/>
        </w:rPr>
        <w:t>This indicated</w:t>
      </w:r>
      <w:r w:rsidR="008A7D49" w:rsidRPr="007429D4">
        <w:rPr>
          <w:rFonts w:ascii="Arial" w:hAnsi="Arial" w:cs="Arial"/>
          <w:sz w:val="24"/>
          <w:szCs w:val="24"/>
        </w:rPr>
        <w:t xml:space="preserve"> that perfect control of</w:t>
      </w:r>
      <w:r w:rsidR="00B309D0" w:rsidRPr="007429D4">
        <w:rPr>
          <w:rFonts w:ascii="Arial" w:hAnsi="Arial" w:cs="Arial"/>
          <w:sz w:val="24"/>
          <w:szCs w:val="24"/>
        </w:rPr>
        <w:t xml:space="preserve"> air</w:t>
      </w:r>
      <w:r w:rsidR="008A7D49" w:rsidRPr="007429D4">
        <w:rPr>
          <w:rFonts w:ascii="Arial" w:hAnsi="Arial" w:cs="Arial"/>
          <w:sz w:val="24"/>
          <w:szCs w:val="24"/>
        </w:rPr>
        <w:t xml:space="preserve"> temperature</w:t>
      </w:r>
      <w:r w:rsidR="00B309D0" w:rsidRPr="007429D4">
        <w:rPr>
          <w:rFonts w:ascii="Arial" w:hAnsi="Arial" w:cs="Arial"/>
          <w:sz w:val="24"/>
          <w:szCs w:val="24"/>
        </w:rPr>
        <w:t xml:space="preserve"> with slow heating systems</w:t>
      </w:r>
      <w:r w:rsidR="008A7D49" w:rsidRPr="007429D4">
        <w:rPr>
          <w:rFonts w:ascii="Arial" w:hAnsi="Arial" w:cs="Arial"/>
          <w:sz w:val="24"/>
          <w:szCs w:val="24"/>
        </w:rPr>
        <w:t xml:space="preserve"> is not feasible and thus extra measurements from the sensors are needed for perfect control. </w:t>
      </w:r>
      <w:r w:rsidR="00B309D0" w:rsidRPr="007429D4">
        <w:rPr>
          <w:rFonts w:ascii="Arial" w:hAnsi="Arial" w:cs="Arial"/>
          <w:sz w:val="24"/>
          <w:szCs w:val="24"/>
        </w:rPr>
        <w:t xml:space="preserve">It was also shown that the rate of change of measured output feedback sensors i.e. feeding back rate of change of </w:t>
      </w:r>
      <w:r w:rsidR="007706E5" w:rsidRPr="007429D4">
        <w:rPr>
          <w:rFonts w:ascii="Arial" w:hAnsi="Arial" w:cs="Arial"/>
          <w:sz w:val="24"/>
          <w:szCs w:val="24"/>
        </w:rPr>
        <w:t>temperature resulting</w:t>
      </w:r>
      <w:r w:rsidR="00B309D0" w:rsidRPr="007429D4">
        <w:rPr>
          <w:rFonts w:ascii="Arial" w:hAnsi="Arial" w:cs="Arial"/>
          <w:sz w:val="24"/>
          <w:szCs w:val="24"/>
        </w:rPr>
        <w:t xml:space="preserve"> in a full rank CB+SD matrix</w:t>
      </w:r>
      <w:r w:rsidR="007706E5" w:rsidRPr="007429D4">
        <w:rPr>
          <w:rFonts w:ascii="Arial" w:hAnsi="Arial" w:cs="Arial"/>
          <w:sz w:val="24"/>
          <w:szCs w:val="24"/>
        </w:rPr>
        <w:t xml:space="preserve"> which</w:t>
      </w:r>
      <w:r w:rsidR="00B309D0" w:rsidRPr="007429D4">
        <w:rPr>
          <w:rFonts w:ascii="Arial" w:hAnsi="Arial" w:cs="Arial"/>
          <w:sz w:val="24"/>
          <w:szCs w:val="24"/>
        </w:rPr>
        <w:t xml:space="preserve"> </w:t>
      </w:r>
      <w:r w:rsidR="007706E5" w:rsidRPr="007429D4">
        <w:rPr>
          <w:rFonts w:ascii="Arial" w:hAnsi="Arial" w:cs="Arial"/>
          <w:sz w:val="24"/>
          <w:szCs w:val="24"/>
        </w:rPr>
        <w:t>allowed</w:t>
      </w:r>
      <w:r w:rsidR="00B309D0" w:rsidRPr="007429D4">
        <w:rPr>
          <w:rFonts w:ascii="Arial" w:hAnsi="Arial" w:cs="Arial"/>
          <w:sz w:val="24"/>
          <w:szCs w:val="24"/>
        </w:rPr>
        <w:t xml:space="preserve"> for simple controls to be feasible.</w:t>
      </w:r>
      <w:r w:rsidRPr="007429D4">
        <w:rPr>
          <w:rFonts w:ascii="Arial" w:hAnsi="Arial" w:cs="Arial"/>
          <w:sz w:val="24"/>
          <w:szCs w:val="24"/>
        </w:rPr>
        <w:t xml:space="preserve"> The findings in</w:t>
      </w:r>
      <w:r w:rsidR="007706E5" w:rsidRPr="007429D4">
        <w:rPr>
          <w:rFonts w:ascii="Arial" w:hAnsi="Arial" w:cs="Arial"/>
          <w:sz w:val="24"/>
          <w:szCs w:val="24"/>
        </w:rPr>
        <w:t xml:space="preserve"> </w:t>
      </w:r>
      <w:r w:rsidR="00382A63" w:rsidRPr="007429D4">
        <w:rPr>
          <w:rFonts w:ascii="Arial" w:hAnsi="Arial" w:cs="Arial"/>
          <w:sz w:val="24"/>
          <w:szCs w:val="24"/>
        </w:rPr>
        <w:t xml:space="preserve">[1] </w:t>
      </w:r>
      <w:r w:rsidR="007706E5" w:rsidRPr="007429D4">
        <w:rPr>
          <w:rFonts w:ascii="Arial" w:hAnsi="Arial" w:cs="Arial"/>
          <w:sz w:val="24"/>
          <w:szCs w:val="24"/>
        </w:rPr>
        <w:t>proved that for perfect controllability of highly cross coupled heating and ventilation systems using simple controllers requires the heating system to be fast. Otherwise complex nonlinear MIMO controllers will be needed for stabilising the system and ma</w:t>
      </w:r>
      <w:r w:rsidR="00382A63" w:rsidRPr="007429D4">
        <w:rPr>
          <w:rFonts w:ascii="Arial" w:hAnsi="Arial" w:cs="Arial"/>
          <w:sz w:val="24"/>
          <w:szCs w:val="24"/>
        </w:rPr>
        <w:t>king it controllable [1]</w:t>
      </w:r>
      <w:r w:rsidR="003E5AD3" w:rsidRPr="007429D4">
        <w:rPr>
          <w:rFonts w:ascii="Arial" w:hAnsi="Arial" w:cs="Arial"/>
          <w:sz w:val="24"/>
          <w:szCs w:val="24"/>
        </w:rPr>
        <w:t>. For the system discussed in this paper the CB stability matrix is given as follows:</w:t>
      </w:r>
      <w:r w:rsidR="007706E5" w:rsidRPr="007429D4">
        <w:rPr>
          <w:rFonts w:ascii="Arial" w:hAnsi="Arial" w:cs="Arial"/>
          <w:sz w:val="24"/>
          <w:szCs w:val="24"/>
        </w:rPr>
        <w:t xml:space="preserve"> </w:t>
      </w:r>
      <w:r w:rsidR="00B309D0" w:rsidRPr="007429D4">
        <w:rPr>
          <w:rFonts w:ascii="Arial" w:hAnsi="Arial" w:cs="Arial"/>
          <w:sz w:val="24"/>
          <w:szCs w:val="24"/>
        </w:rPr>
        <w:t xml:space="preserve"> </w:t>
      </w:r>
    </w:p>
    <w:p w:rsidR="00CB2B54" w:rsidRPr="007429D4" w:rsidRDefault="00CB2B54" w:rsidP="00201D33">
      <w:pPr>
        <w:pStyle w:val="NoSpacing"/>
        <w:rPr>
          <w:rFonts w:ascii="Arial" w:hAnsi="Arial" w:cs="Arial"/>
          <w:position w:val="-32"/>
          <w:sz w:val="24"/>
          <w:szCs w:val="24"/>
        </w:rPr>
      </w:pPr>
      <w:r w:rsidRPr="007429D4">
        <w:rPr>
          <w:rFonts w:ascii="Arial" w:hAnsi="Arial" w:cs="Arial"/>
          <w:position w:val="-32"/>
          <w:sz w:val="24"/>
          <w:szCs w:val="24"/>
        </w:rPr>
        <w:object w:dxaOrig="1600" w:dyaOrig="760">
          <v:shape id="_x0000_i1056" type="#_x0000_t75" style="width:80.6pt;height:37.6pt" o:ole="">
            <v:imagedata r:id="rId71" o:title=""/>
          </v:shape>
          <o:OLEObject Type="Embed" ProgID="Equation.DSMT4" ShapeID="_x0000_i1056" DrawAspect="Content" ObjectID="_1368433384" r:id="rId72"/>
        </w:object>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382A63" w:rsidRPr="007429D4">
        <w:rPr>
          <w:rFonts w:ascii="Arial" w:hAnsi="Arial" w:cs="Arial"/>
          <w:position w:val="-32"/>
          <w:sz w:val="24"/>
          <w:szCs w:val="24"/>
        </w:rPr>
        <w:tab/>
      </w:r>
      <w:r w:rsidR="00201D33">
        <w:rPr>
          <w:rFonts w:ascii="Arial" w:hAnsi="Arial" w:cs="Arial"/>
          <w:position w:val="-32"/>
          <w:sz w:val="24"/>
          <w:szCs w:val="24"/>
        </w:rPr>
        <w:t xml:space="preserve">         </w:t>
      </w:r>
      <w:r w:rsidR="00382A63" w:rsidRPr="007429D4">
        <w:rPr>
          <w:rFonts w:ascii="Arial" w:hAnsi="Arial" w:cs="Arial"/>
          <w:position w:val="-32"/>
          <w:sz w:val="24"/>
          <w:szCs w:val="24"/>
        </w:rPr>
        <w:t>(19)</w:t>
      </w:r>
    </w:p>
    <w:p w:rsidR="004A3F08" w:rsidRDefault="004A3F08" w:rsidP="00201D33">
      <w:pPr>
        <w:spacing w:line="240" w:lineRule="auto"/>
        <w:rPr>
          <w:rFonts w:ascii="Arial" w:hAnsi="Arial" w:cs="Arial"/>
          <w:sz w:val="24"/>
          <w:szCs w:val="24"/>
        </w:rPr>
      </w:pPr>
    </w:p>
    <w:p w:rsidR="005E5579" w:rsidRPr="007429D4" w:rsidRDefault="005E5579" w:rsidP="00201D33">
      <w:pPr>
        <w:spacing w:line="240" w:lineRule="auto"/>
        <w:rPr>
          <w:rFonts w:ascii="Arial" w:hAnsi="Arial" w:cs="Arial"/>
          <w:sz w:val="24"/>
          <w:szCs w:val="24"/>
        </w:rPr>
      </w:pPr>
      <w:r w:rsidRPr="007429D4">
        <w:rPr>
          <w:rFonts w:ascii="Arial" w:hAnsi="Arial" w:cs="Arial"/>
          <w:sz w:val="24"/>
          <w:szCs w:val="24"/>
        </w:rPr>
        <w:t>The constants shown in the matrixes above are functions of building parameters and operating conditions as follows:</w:t>
      </w:r>
    </w:p>
    <w:p w:rsidR="00CB2B54" w:rsidRPr="007429D4" w:rsidRDefault="00CB2B54" w:rsidP="00201D33">
      <w:pPr>
        <w:pStyle w:val="NoSpacing"/>
        <w:rPr>
          <w:rFonts w:ascii="Arial" w:hAnsi="Arial" w:cs="Arial"/>
          <w:sz w:val="24"/>
          <w:szCs w:val="24"/>
        </w:rPr>
      </w:pPr>
      <w:r w:rsidRPr="007429D4">
        <w:rPr>
          <w:rFonts w:ascii="Arial" w:hAnsi="Arial" w:cs="Arial"/>
          <w:position w:val="-94"/>
          <w:sz w:val="24"/>
          <w:szCs w:val="24"/>
        </w:rPr>
        <w:object w:dxaOrig="3240" w:dyaOrig="2000">
          <v:shape id="_x0000_i1057" type="#_x0000_t75" style="width:162.25pt;height:99.95pt" o:ole="">
            <v:imagedata r:id="rId73" o:title=""/>
          </v:shape>
          <o:OLEObject Type="Embed" ProgID="Equation.DSMT4" ShapeID="_x0000_i1057" DrawAspect="Content" ObjectID="_1368433385" r:id="rId74"/>
        </w:object>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382A63" w:rsidRPr="007429D4">
        <w:rPr>
          <w:rFonts w:ascii="Arial" w:hAnsi="Arial" w:cs="Arial"/>
          <w:position w:val="-94"/>
          <w:sz w:val="24"/>
          <w:szCs w:val="24"/>
        </w:rPr>
        <w:tab/>
      </w:r>
      <w:r w:rsidR="00201D33">
        <w:rPr>
          <w:rFonts w:ascii="Arial" w:hAnsi="Arial" w:cs="Arial"/>
          <w:position w:val="-94"/>
          <w:sz w:val="24"/>
          <w:szCs w:val="24"/>
        </w:rPr>
        <w:t xml:space="preserve">         </w:t>
      </w:r>
      <w:r w:rsidR="00382A63" w:rsidRPr="007429D4">
        <w:rPr>
          <w:rFonts w:ascii="Arial" w:hAnsi="Arial" w:cs="Arial"/>
          <w:position w:val="-94"/>
          <w:sz w:val="24"/>
          <w:szCs w:val="24"/>
        </w:rPr>
        <w:t>(20)</w:t>
      </w:r>
    </w:p>
    <w:p w:rsidR="00D20BF1" w:rsidRDefault="00D20BF1" w:rsidP="00201D33">
      <w:pPr>
        <w:pStyle w:val="NoSpacing"/>
        <w:rPr>
          <w:rFonts w:ascii="Arial" w:hAnsi="Arial" w:cs="Arial"/>
          <w:sz w:val="24"/>
          <w:szCs w:val="24"/>
        </w:rPr>
      </w:pPr>
    </w:p>
    <w:p w:rsidR="004A3F08" w:rsidRPr="007429D4" w:rsidRDefault="004A3F08" w:rsidP="00201D33">
      <w:pPr>
        <w:pStyle w:val="NoSpacing"/>
        <w:rPr>
          <w:rFonts w:ascii="Arial" w:hAnsi="Arial" w:cs="Arial"/>
          <w:sz w:val="24"/>
          <w:szCs w:val="24"/>
        </w:rPr>
      </w:pPr>
    </w:p>
    <w:p w:rsidR="00D0424F" w:rsidRPr="007429D4" w:rsidRDefault="00D0424F" w:rsidP="00201D33">
      <w:pPr>
        <w:pStyle w:val="NoSpacing"/>
        <w:rPr>
          <w:rFonts w:ascii="Arial" w:hAnsi="Arial" w:cs="Arial"/>
          <w:sz w:val="24"/>
          <w:szCs w:val="24"/>
        </w:rPr>
      </w:pPr>
      <w:r w:rsidRPr="007429D4">
        <w:rPr>
          <w:rFonts w:ascii="Arial" w:hAnsi="Arial" w:cs="Arial"/>
          <w:sz w:val="24"/>
          <w:szCs w:val="24"/>
        </w:rPr>
        <w:t>The CB matrix shows that there is cross coupling between temperature and humidity control through mechanical ventilation (b</w:t>
      </w:r>
      <w:r w:rsidRPr="007429D4">
        <w:rPr>
          <w:rFonts w:ascii="Arial" w:hAnsi="Arial" w:cs="Arial"/>
          <w:sz w:val="24"/>
          <w:szCs w:val="24"/>
          <w:vertAlign w:val="subscript"/>
        </w:rPr>
        <w:t>12</w:t>
      </w:r>
      <w:r w:rsidRPr="007429D4">
        <w:rPr>
          <w:rFonts w:ascii="Arial" w:hAnsi="Arial" w:cs="Arial"/>
          <w:sz w:val="24"/>
          <w:szCs w:val="24"/>
        </w:rPr>
        <w:t>). The mechanical ventilation will affect both humidity and temperature. Whereas perimeter wall heating will only affect temperature. The reason is that heat losses due to evaporation of the water in the zone and the rate of moisture transfer from this evaporation emanate from the water contained in the contents of the zone. These factors have little influence on the thermal and moisture processes of the building indoor climate and can be considered as disturbances [8]. These factors are functions of the inside temperature and humidity. Hence direct heat input to the air node does not directly affect the water vapour content.   The cross coupling of temperature is determined by the difference between operating indoor and outdoor temperatures (constant: b</w:t>
      </w:r>
      <w:r w:rsidRPr="007429D4">
        <w:rPr>
          <w:rFonts w:ascii="Arial" w:hAnsi="Arial" w:cs="Arial"/>
          <w:sz w:val="24"/>
          <w:szCs w:val="24"/>
          <w:vertAlign w:val="subscript"/>
        </w:rPr>
        <w:t>12</w:t>
      </w:r>
      <w:r w:rsidRPr="007429D4">
        <w:rPr>
          <w:rFonts w:ascii="Arial" w:hAnsi="Arial" w:cs="Arial"/>
          <w:sz w:val="24"/>
          <w:szCs w:val="24"/>
        </w:rPr>
        <w:t xml:space="preserve">). In summer this cross coupling will be smaller as temperature difference will be less. Thus in summer this will be a nearly decoupled system where each control channel can be easily controlled using simple PID controls. Where as in winter the cross coupling will be stronger as temperature difference will be larger and thus in winter the mechanical ventilation will be a significant disturbance to the heating system.    </w:t>
      </w:r>
    </w:p>
    <w:p w:rsidR="00D0424F" w:rsidRDefault="00D0424F" w:rsidP="00201D33">
      <w:pPr>
        <w:pStyle w:val="NoSpacing"/>
        <w:rPr>
          <w:rFonts w:ascii="Arial" w:hAnsi="Arial" w:cs="Arial"/>
          <w:sz w:val="24"/>
          <w:szCs w:val="24"/>
        </w:rPr>
      </w:pPr>
    </w:p>
    <w:p w:rsidR="004A3F08" w:rsidRPr="007429D4" w:rsidRDefault="004A3F08" w:rsidP="00201D33">
      <w:pPr>
        <w:pStyle w:val="NoSpacing"/>
        <w:rPr>
          <w:rFonts w:ascii="Arial" w:hAnsi="Arial" w:cs="Arial"/>
          <w:sz w:val="24"/>
          <w:szCs w:val="24"/>
        </w:rPr>
      </w:pPr>
    </w:p>
    <w:p w:rsidR="00D0424F" w:rsidRPr="007429D4" w:rsidRDefault="00D0424F" w:rsidP="00201D33">
      <w:pPr>
        <w:spacing w:line="240" w:lineRule="auto"/>
        <w:rPr>
          <w:rFonts w:ascii="Arial" w:hAnsi="Arial" w:cs="Arial"/>
          <w:sz w:val="24"/>
          <w:szCs w:val="24"/>
        </w:rPr>
      </w:pPr>
      <w:r w:rsidRPr="007429D4">
        <w:rPr>
          <w:rFonts w:ascii="Arial" w:hAnsi="Arial" w:cs="Arial"/>
          <w:sz w:val="24"/>
          <w:szCs w:val="24"/>
        </w:rPr>
        <w:t>It is clear that there is cross coupling between temperature and humidity controls via the mechanical ventilation. However, as can be seen, the coupling between the temperature and CO</w:t>
      </w:r>
      <w:r w:rsidRPr="007429D4">
        <w:rPr>
          <w:rFonts w:ascii="Arial" w:hAnsi="Arial" w:cs="Arial"/>
          <w:sz w:val="24"/>
          <w:szCs w:val="24"/>
          <w:vertAlign w:val="subscript"/>
        </w:rPr>
        <w:t>2</w:t>
      </w:r>
      <w:r w:rsidRPr="007429D4">
        <w:rPr>
          <w:rFonts w:ascii="Arial" w:hAnsi="Arial" w:cs="Arial"/>
          <w:sz w:val="24"/>
          <w:szCs w:val="24"/>
        </w:rPr>
        <w:t xml:space="preserve"> controls is only one way, i.e. change in temperature control has no effect on humidity control directly.  This is similar to the case study of slow systems [1]. However the difference in the case study in this paper is that due to the fast heating system the coupling is not due to rate of change of ventilation rate as was shown for slow systems [1].   </w:t>
      </w:r>
    </w:p>
    <w:p w:rsidR="004A3F08" w:rsidRDefault="004A3F08" w:rsidP="00201D33">
      <w:pPr>
        <w:spacing w:line="240" w:lineRule="auto"/>
        <w:rPr>
          <w:rFonts w:ascii="Arial" w:hAnsi="Arial" w:cs="Arial"/>
          <w:sz w:val="24"/>
          <w:szCs w:val="24"/>
        </w:rPr>
      </w:pPr>
    </w:p>
    <w:p w:rsidR="003C6BAD" w:rsidRPr="007429D4" w:rsidRDefault="003C6BAD" w:rsidP="00201D33">
      <w:pPr>
        <w:spacing w:line="240" w:lineRule="auto"/>
        <w:rPr>
          <w:rFonts w:ascii="Arial" w:hAnsi="Arial" w:cs="Arial"/>
          <w:sz w:val="24"/>
          <w:szCs w:val="24"/>
          <w:lang w:val="en-US"/>
        </w:rPr>
      </w:pPr>
      <w:r w:rsidRPr="007429D4">
        <w:rPr>
          <w:rFonts w:ascii="Arial" w:hAnsi="Arial" w:cs="Arial"/>
          <w:sz w:val="24"/>
          <w:szCs w:val="24"/>
        </w:rPr>
        <w:t>The RIDE theory</w:t>
      </w:r>
      <w:r w:rsidR="00D20BF1" w:rsidRPr="007429D4">
        <w:rPr>
          <w:rFonts w:ascii="Arial" w:hAnsi="Arial" w:cs="Arial"/>
          <w:sz w:val="24"/>
          <w:szCs w:val="24"/>
        </w:rPr>
        <w:t xml:space="preserve"> [3-5]</w:t>
      </w:r>
      <w:r w:rsidRPr="007429D4">
        <w:rPr>
          <w:rFonts w:ascii="Arial" w:hAnsi="Arial" w:cs="Arial"/>
          <w:sz w:val="24"/>
          <w:szCs w:val="24"/>
        </w:rPr>
        <w:t xml:space="preserve"> states that the asymptotes for a multivariable design are given by Eigen-values: </w:t>
      </w:r>
      <w:r w:rsidRPr="007429D4">
        <w:rPr>
          <w:rFonts w:ascii="Arial" w:hAnsi="Arial" w:cs="Arial"/>
          <w:position w:val="-14"/>
          <w:sz w:val="24"/>
          <w:szCs w:val="24"/>
        </w:rPr>
        <w:object w:dxaOrig="1719" w:dyaOrig="400">
          <v:shape id="_x0000_i1058" type="#_x0000_t75" style="width:85.95pt;height:20.4pt" o:ole="">
            <v:imagedata r:id="rId75" o:title=""/>
          </v:shape>
          <o:OLEObject Type="Embed" ProgID="Equation.DSMT4" ShapeID="_x0000_i1058" DrawAspect="Content" ObjectID="_1368433386" r:id="rId76"/>
        </w:object>
      </w:r>
      <w:r w:rsidRPr="007429D4">
        <w:rPr>
          <w:rFonts w:ascii="Arial" w:hAnsi="Arial" w:cs="Arial"/>
          <w:sz w:val="24"/>
          <w:szCs w:val="24"/>
        </w:rPr>
        <w:t xml:space="preserve"> where, g is the global gain from zero to infinity and σ is a scalar gain. </w:t>
      </w:r>
      <w:r w:rsidRPr="007429D4">
        <w:rPr>
          <w:rFonts w:ascii="Arial" w:hAnsi="Arial" w:cs="Arial"/>
          <w:sz w:val="24"/>
          <w:szCs w:val="24"/>
          <w:lang w:val="en-US"/>
        </w:rPr>
        <w:t>Therefore the asymptotes are the solutions for s of the following determinant:</w:t>
      </w:r>
    </w:p>
    <w:p w:rsidR="003C6BAD" w:rsidRPr="007429D4" w:rsidRDefault="003C6BAD" w:rsidP="00201D33">
      <w:pPr>
        <w:pStyle w:val="NoSpacing"/>
        <w:rPr>
          <w:rFonts w:ascii="Arial" w:hAnsi="Arial" w:cs="Arial"/>
          <w:sz w:val="24"/>
          <w:szCs w:val="24"/>
        </w:rPr>
      </w:pPr>
    </w:p>
    <w:p w:rsidR="003C6BAD" w:rsidRPr="007429D4" w:rsidRDefault="003C6BAD" w:rsidP="00201D33">
      <w:pPr>
        <w:pStyle w:val="NoSpacing"/>
        <w:rPr>
          <w:rFonts w:ascii="Arial" w:hAnsi="Arial" w:cs="Arial"/>
          <w:position w:val="-40"/>
          <w:sz w:val="24"/>
          <w:szCs w:val="24"/>
          <w:lang w:val="en-US"/>
        </w:rPr>
      </w:pPr>
      <w:r w:rsidRPr="007429D4">
        <w:rPr>
          <w:rFonts w:ascii="Arial" w:hAnsi="Arial" w:cs="Arial"/>
          <w:position w:val="-40"/>
          <w:sz w:val="24"/>
          <w:szCs w:val="24"/>
          <w:lang w:val="en-US"/>
        </w:rPr>
        <w:object w:dxaOrig="4280" w:dyaOrig="920">
          <v:shape id="_x0000_i1059" type="#_x0000_t75" style="width:212.8pt;height:47.3pt" o:ole="">
            <v:imagedata r:id="rId77" o:title=""/>
          </v:shape>
          <o:OLEObject Type="Embed" ProgID="Equation.DSMT4" ShapeID="_x0000_i1059" DrawAspect="Content" ObjectID="_1368433387" r:id="rId78"/>
        </w:object>
      </w:r>
      <w:r w:rsidR="00382A63" w:rsidRPr="007429D4">
        <w:rPr>
          <w:rFonts w:ascii="Arial" w:hAnsi="Arial" w:cs="Arial"/>
          <w:position w:val="-40"/>
          <w:sz w:val="24"/>
          <w:szCs w:val="24"/>
          <w:lang w:val="en-US"/>
        </w:rPr>
        <w:tab/>
      </w:r>
      <w:r w:rsidR="00382A63" w:rsidRPr="007429D4">
        <w:rPr>
          <w:rFonts w:ascii="Arial" w:hAnsi="Arial" w:cs="Arial"/>
          <w:position w:val="-40"/>
          <w:sz w:val="24"/>
          <w:szCs w:val="24"/>
          <w:lang w:val="en-US"/>
        </w:rPr>
        <w:tab/>
      </w:r>
      <w:r w:rsidR="00382A63" w:rsidRPr="007429D4">
        <w:rPr>
          <w:rFonts w:ascii="Arial" w:hAnsi="Arial" w:cs="Arial"/>
          <w:position w:val="-40"/>
          <w:sz w:val="24"/>
          <w:szCs w:val="24"/>
          <w:lang w:val="en-US"/>
        </w:rPr>
        <w:tab/>
      </w:r>
      <w:r w:rsidR="00382A63" w:rsidRPr="007429D4">
        <w:rPr>
          <w:rFonts w:ascii="Arial" w:hAnsi="Arial" w:cs="Arial"/>
          <w:position w:val="-40"/>
          <w:sz w:val="24"/>
          <w:szCs w:val="24"/>
          <w:lang w:val="en-US"/>
        </w:rPr>
        <w:tab/>
      </w:r>
      <w:r w:rsidR="00382A63" w:rsidRPr="007429D4">
        <w:rPr>
          <w:rFonts w:ascii="Arial" w:hAnsi="Arial" w:cs="Arial"/>
          <w:position w:val="-40"/>
          <w:sz w:val="24"/>
          <w:szCs w:val="24"/>
          <w:lang w:val="en-US"/>
        </w:rPr>
        <w:tab/>
      </w:r>
      <w:r w:rsidR="00382A63" w:rsidRPr="007429D4">
        <w:rPr>
          <w:rFonts w:ascii="Arial" w:hAnsi="Arial" w:cs="Arial"/>
          <w:position w:val="-40"/>
          <w:sz w:val="24"/>
          <w:szCs w:val="24"/>
          <w:lang w:val="en-US"/>
        </w:rPr>
        <w:tab/>
        <w:t>(21)</w:t>
      </w:r>
    </w:p>
    <w:p w:rsidR="003C6BAD" w:rsidRPr="007429D4" w:rsidRDefault="003C6BAD" w:rsidP="00201D33">
      <w:pPr>
        <w:pStyle w:val="NoSpacing"/>
        <w:rPr>
          <w:rFonts w:ascii="Arial" w:hAnsi="Arial" w:cs="Arial"/>
          <w:sz w:val="24"/>
          <w:szCs w:val="24"/>
        </w:rPr>
      </w:pPr>
    </w:p>
    <w:p w:rsidR="003C6BAD" w:rsidRPr="007429D4" w:rsidRDefault="003C6BAD" w:rsidP="00201D33">
      <w:pPr>
        <w:pStyle w:val="NoSpacing"/>
        <w:rPr>
          <w:rFonts w:ascii="Arial" w:hAnsi="Arial" w:cs="Arial"/>
          <w:position w:val="-14"/>
          <w:sz w:val="24"/>
          <w:szCs w:val="24"/>
        </w:rPr>
      </w:pPr>
      <w:r w:rsidRPr="007429D4">
        <w:rPr>
          <w:rFonts w:ascii="Arial" w:hAnsi="Arial" w:cs="Arial"/>
          <w:position w:val="-14"/>
          <w:sz w:val="24"/>
          <w:szCs w:val="24"/>
        </w:rPr>
        <w:object w:dxaOrig="2840" w:dyaOrig="400">
          <v:shape id="_x0000_i1060" type="#_x0000_t75" style="width:141.85pt;height:20.4pt" o:ole="">
            <v:imagedata r:id="rId79" o:title=""/>
          </v:shape>
          <o:OLEObject Type="Embed" ProgID="Equation.DSMT4" ShapeID="_x0000_i1060" DrawAspect="Content" ObjectID="_1368433388" r:id="rId80"/>
        </w:object>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r>
      <w:r w:rsidR="00382A63" w:rsidRPr="007429D4">
        <w:rPr>
          <w:rFonts w:ascii="Arial" w:hAnsi="Arial" w:cs="Arial"/>
          <w:position w:val="-14"/>
          <w:sz w:val="24"/>
          <w:szCs w:val="24"/>
        </w:rPr>
        <w:tab/>
        <w:t>(22)</w:t>
      </w:r>
    </w:p>
    <w:p w:rsidR="006D5EA8" w:rsidRPr="007429D4" w:rsidRDefault="006D5EA8" w:rsidP="00201D33">
      <w:pPr>
        <w:pStyle w:val="NoSpacing"/>
        <w:rPr>
          <w:rFonts w:ascii="Arial" w:hAnsi="Arial" w:cs="Arial"/>
          <w:sz w:val="24"/>
          <w:szCs w:val="24"/>
        </w:rPr>
      </w:pP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object w:dxaOrig="2659" w:dyaOrig="360">
          <v:shape id="_x0000_i1061" type="#_x0000_t75" style="width:133.25pt;height:18.25pt" o:ole="">
            <v:imagedata r:id="rId81" o:title=""/>
          </v:shape>
          <o:OLEObject Type="Embed" ProgID="Equation.DSMT4" ShapeID="_x0000_i1061" DrawAspect="Content" ObjectID="_1368433389" r:id="rId82"/>
        </w:object>
      </w:r>
      <w:r w:rsidRPr="007429D4">
        <w:rPr>
          <w:rFonts w:ascii="Arial" w:hAnsi="Arial" w:cs="Arial"/>
          <w:sz w:val="24"/>
          <w:szCs w:val="24"/>
        </w:rPr>
        <w:tab/>
      </w:r>
      <w:r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(23)</w:t>
      </w: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t>Hence, the asymptotes are defined by the following building parameters:</w:t>
      </w:r>
    </w:p>
    <w:p w:rsidR="003C6BAD" w:rsidRPr="007429D4" w:rsidRDefault="003C6BAD" w:rsidP="00201D33">
      <w:pPr>
        <w:spacing w:line="240" w:lineRule="auto"/>
        <w:rPr>
          <w:rFonts w:ascii="Arial" w:hAnsi="Arial" w:cs="Arial"/>
          <w:sz w:val="24"/>
          <w:szCs w:val="24"/>
        </w:rPr>
      </w:pP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object w:dxaOrig="2320" w:dyaOrig="700">
          <v:shape id="_x0000_i1062" type="#_x0000_t75" style="width:116.05pt;height:35.45pt" o:ole="">
            <v:imagedata r:id="rId83" o:title=""/>
          </v:shape>
          <o:OLEObject Type="Embed" ProgID="Equation.DSMT4" ShapeID="_x0000_i1062" DrawAspect="Content" ObjectID="_1368433390" r:id="rId84"/>
        </w:object>
      </w:r>
      <w:r w:rsidRPr="007429D4">
        <w:rPr>
          <w:rFonts w:ascii="Arial" w:hAnsi="Arial" w:cs="Arial"/>
          <w:sz w:val="24"/>
          <w:szCs w:val="24"/>
        </w:rPr>
        <w:t>,</w:t>
      </w:r>
      <w:r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(24)</w:t>
      </w:r>
    </w:p>
    <w:p w:rsidR="003C6BAD" w:rsidRPr="007429D4" w:rsidRDefault="003C6BAD" w:rsidP="00201D33">
      <w:pPr>
        <w:spacing w:line="240" w:lineRule="auto"/>
        <w:rPr>
          <w:rFonts w:ascii="Arial" w:hAnsi="Arial" w:cs="Arial"/>
          <w:sz w:val="24"/>
          <w:szCs w:val="24"/>
        </w:rPr>
      </w:pP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t>The asymptote for air temperature is negatively aligned and will result in stable fast transient temperature response without oscillation to reach steady state i.e. temperature control is stable and controllable.</w:t>
      </w: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382A63" w:rsidRPr="007429D4" w:rsidRDefault="003C6BAD" w:rsidP="00201D33">
      <w:pPr>
        <w:spacing w:line="240" w:lineRule="auto"/>
        <w:rPr>
          <w:rFonts w:ascii="Arial" w:hAnsi="Arial" w:cs="Arial"/>
          <w:sz w:val="24"/>
          <w:szCs w:val="24"/>
        </w:rPr>
      </w:pPr>
      <w:r w:rsidRPr="007429D4">
        <w:rPr>
          <w:rFonts w:ascii="Arial" w:hAnsi="Arial" w:cs="Arial"/>
          <w:sz w:val="24"/>
          <w:szCs w:val="24"/>
        </w:rPr>
        <w:object w:dxaOrig="2720" w:dyaOrig="1040">
          <v:shape id="_x0000_i1063" type="#_x0000_t75" style="width:135.4pt;height:52.65pt" o:ole="">
            <v:imagedata r:id="rId85" o:title=""/>
          </v:shape>
          <o:OLEObject Type="Embed" ProgID="Equation.DSMT4" ShapeID="_x0000_i1063" DrawAspect="Content" ObjectID="_1368433391" r:id="rId86"/>
        </w:object>
      </w:r>
      <w:r w:rsidRPr="007429D4">
        <w:rPr>
          <w:rFonts w:ascii="Arial" w:hAnsi="Arial" w:cs="Arial"/>
          <w:sz w:val="24"/>
          <w:szCs w:val="24"/>
        </w:rPr>
        <w:tab/>
      </w:r>
      <w:r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(25)</w:t>
      </w:r>
      <w:r w:rsidR="00382A63" w:rsidRPr="007429D4">
        <w:rPr>
          <w:rFonts w:ascii="Arial" w:hAnsi="Arial" w:cs="Arial"/>
          <w:sz w:val="24"/>
          <w:szCs w:val="24"/>
        </w:rPr>
        <w:tab/>
      </w:r>
    </w:p>
    <w:p w:rsidR="003C6BAD" w:rsidRPr="007429D4" w:rsidRDefault="003C6BAD" w:rsidP="00201D33">
      <w:pPr>
        <w:spacing w:line="240" w:lineRule="auto"/>
        <w:rPr>
          <w:rFonts w:ascii="Arial" w:hAnsi="Arial" w:cs="Arial"/>
          <w:sz w:val="24"/>
          <w:szCs w:val="24"/>
        </w:rPr>
      </w:pPr>
      <w:r w:rsidRPr="007429D4">
        <w:rPr>
          <w:rFonts w:ascii="Arial" w:hAnsi="Arial" w:cs="Arial"/>
          <w:sz w:val="24"/>
          <w:szCs w:val="24"/>
        </w:rPr>
        <w:t xml:space="preserve">The asymptote for humidity is positively aligned and will result in unstable transient response increasing in the right half plane i.e. humidity control is unstable and uncontrollable. As can be seen from the terms this is caused by the </w:t>
      </w:r>
      <w:r w:rsidR="00A65A1D" w:rsidRPr="007429D4">
        <w:rPr>
          <w:rFonts w:ascii="Arial" w:hAnsi="Arial" w:cs="Arial"/>
          <w:sz w:val="24"/>
          <w:szCs w:val="24"/>
        </w:rPr>
        <w:t>negative control b</w:t>
      </w:r>
      <w:r w:rsidR="00A65A1D" w:rsidRPr="007429D4">
        <w:rPr>
          <w:rFonts w:ascii="Arial" w:hAnsi="Arial" w:cs="Arial"/>
          <w:sz w:val="24"/>
          <w:szCs w:val="24"/>
          <w:vertAlign w:val="subscript"/>
        </w:rPr>
        <w:t>42</w:t>
      </w:r>
      <w:r w:rsidR="00A65A1D" w:rsidRPr="007429D4">
        <w:rPr>
          <w:rFonts w:ascii="Arial" w:hAnsi="Arial" w:cs="Arial"/>
          <w:sz w:val="24"/>
          <w:szCs w:val="24"/>
        </w:rPr>
        <w:t>. To realign this asymptote to the negative real axis the gain σ</w:t>
      </w:r>
      <w:r w:rsidR="00A65A1D" w:rsidRPr="007429D4">
        <w:rPr>
          <w:rFonts w:ascii="Arial" w:hAnsi="Arial" w:cs="Arial"/>
          <w:sz w:val="24"/>
          <w:szCs w:val="24"/>
          <w:vertAlign w:val="subscript"/>
        </w:rPr>
        <w:t>2</w:t>
      </w:r>
      <w:r w:rsidR="00A65A1D" w:rsidRPr="007429D4">
        <w:rPr>
          <w:rFonts w:ascii="Arial" w:hAnsi="Arial" w:cs="Arial"/>
          <w:sz w:val="24"/>
          <w:szCs w:val="24"/>
        </w:rPr>
        <w:t xml:space="preserve"> will have to be made negative.  </w:t>
      </w:r>
    </w:p>
    <w:p w:rsidR="00382A63" w:rsidRPr="007429D4" w:rsidRDefault="00382A63" w:rsidP="00201D33">
      <w:pPr>
        <w:spacing w:line="240" w:lineRule="auto"/>
        <w:rPr>
          <w:rFonts w:ascii="Arial" w:hAnsi="Arial" w:cs="Arial"/>
          <w:sz w:val="24"/>
          <w:szCs w:val="24"/>
        </w:rPr>
      </w:pPr>
    </w:p>
    <w:p w:rsidR="003C6BAD" w:rsidRPr="007429D4" w:rsidRDefault="00F40DC8" w:rsidP="00201D33">
      <w:pPr>
        <w:pStyle w:val="NoSpacing"/>
        <w:rPr>
          <w:rFonts w:ascii="Arial" w:hAnsi="Arial" w:cs="Arial"/>
          <w:sz w:val="24"/>
          <w:szCs w:val="24"/>
        </w:rPr>
      </w:pPr>
      <w:r w:rsidRPr="007429D4">
        <w:rPr>
          <w:rFonts w:ascii="Arial" w:hAnsi="Arial" w:cs="Arial"/>
          <w:noProof/>
          <w:sz w:val="24"/>
          <w:szCs w:val="24"/>
        </w:rPr>
        <w:drawing>
          <wp:inline distT="0" distB="0" distL="0" distR="0">
            <wp:extent cx="3407306" cy="1949570"/>
            <wp:effectExtent l="19050" t="0" r="2644"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87" cstate="print"/>
                    <a:srcRect/>
                    <a:stretch>
                      <a:fillRect/>
                    </a:stretch>
                  </pic:blipFill>
                  <pic:spPr bwMode="auto">
                    <a:xfrm>
                      <a:off x="0" y="0"/>
                      <a:ext cx="3415707" cy="1954377"/>
                    </a:xfrm>
                    <a:prstGeom prst="rect">
                      <a:avLst/>
                    </a:prstGeom>
                    <a:noFill/>
                    <a:ln w="9525">
                      <a:noFill/>
                      <a:miter lim="800000"/>
                      <a:headEnd/>
                      <a:tailEnd/>
                    </a:ln>
                  </pic:spPr>
                </pic:pic>
              </a:graphicData>
            </a:graphic>
          </wp:inline>
        </w:drawing>
      </w:r>
    </w:p>
    <w:p w:rsidR="00382A63" w:rsidRPr="007429D4" w:rsidRDefault="00382A63" w:rsidP="00201D33">
      <w:pPr>
        <w:spacing w:line="240" w:lineRule="auto"/>
        <w:rPr>
          <w:rFonts w:ascii="Arial" w:hAnsi="Arial" w:cs="Arial"/>
          <w:sz w:val="24"/>
          <w:szCs w:val="24"/>
        </w:rPr>
      </w:pPr>
    </w:p>
    <w:p w:rsidR="00F40DC8" w:rsidRPr="007429D4" w:rsidRDefault="00382A63" w:rsidP="004A3F08">
      <w:pPr>
        <w:spacing w:after="0" w:line="240" w:lineRule="auto"/>
        <w:rPr>
          <w:rFonts w:ascii="Arial" w:hAnsi="Arial" w:cs="Arial"/>
          <w:sz w:val="24"/>
          <w:szCs w:val="24"/>
        </w:rPr>
      </w:pPr>
      <w:r w:rsidRPr="007429D4">
        <w:rPr>
          <w:rFonts w:ascii="Arial" w:hAnsi="Arial" w:cs="Arial"/>
          <w:sz w:val="24"/>
          <w:szCs w:val="24"/>
        </w:rPr>
        <w:t>Figure 1</w:t>
      </w:r>
      <w:r w:rsidR="00021D91" w:rsidRPr="007429D4">
        <w:rPr>
          <w:rFonts w:ascii="Arial" w:hAnsi="Arial" w:cs="Arial"/>
          <w:sz w:val="24"/>
          <w:szCs w:val="24"/>
        </w:rPr>
        <w:t>:</w:t>
      </w:r>
      <w:r w:rsidR="00F40DC8" w:rsidRPr="007429D4">
        <w:rPr>
          <w:rFonts w:ascii="Arial" w:hAnsi="Arial" w:cs="Arial"/>
          <w:sz w:val="24"/>
          <w:szCs w:val="24"/>
        </w:rPr>
        <w:t xml:space="preserve"> Asymptote directions on a root locus for a closed-loop system.</w:t>
      </w:r>
    </w:p>
    <w:p w:rsidR="002B0A9A" w:rsidRDefault="002B0A9A"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F40DC8" w:rsidRPr="007429D4" w:rsidRDefault="002B0A9A" w:rsidP="004A3F08">
      <w:pPr>
        <w:spacing w:after="0" w:line="240" w:lineRule="auto"/>
        <w:rPr>
          <w:rFonts w:ascii="Arial" w:hAnsi="Arial" w:cs="Arial"/>
          <w:sz w:val="24"/>
          <w:szCs w:val="24"/>
        </w:rPr>
      </w:pPr>
      <w:r w:rsidRPr="007429D4">
        <w:rPr>
          <w:rFonts w:ascii="Arial" w:hAnsi="Arial" w:cs="Arial"/>
          <w:sz w:val="24"/>
          <w:szCs w:val="24"/>
        </w:rPr>
        <w:t>The a</w:t>
      </w:r>
      <w:r w:rsidR="00F40DC8" w:rsidRPr="007429D4">
        <w:rPr>
          <w:rFonts w:ascii="Arial" w:hAnsi="Arial" w:cs="Arial"/>
          <w:sz w:val="24"/>
          <w:szCs w:val="24"/>
        </w:rPr>
        <w:t xml:space="preserve">symptotes are a function of the operating points such as temperature difference between internal &amp; external humidity levels. It is also interesting to note that the asymptotes are not at an angle and thus variation in the operating points will not affect the controllability as the asymptotes will always be horizontal and </w:t>
      </w:r>
      <w:r w:rsidR="00F40DC8" w:rsidRPr="007429D4">
        <w:rPr>
          <w:rFonts w:ascii="Arial" w:hAnsi="Arial" w:cs="Arial"/>
          <w:sz w:val="24"/>
          <w:szCs w:val="24"/>
        </w:rPr>
        <w:lastRenderedPageBreak/>
        <w:t>negatively aligned.  Two fundamental conclusions can be drawn from this analysis as follows:</w:t>
      </w:r>
    </w:p>
    <w:p w:rsidR="00F40DC8" w:rsidRDefault="00F40DC8"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F40DC8" w:rsidRPr="007429D4" w:rsidRDefault="00F40DC8" w:rsidP="00201D33">
      <w:pPr>
        <w:spacing w:line="240" w:lineRule="auto"/>
        <w:rPr>
          <w:rFonts w:ascii="Arial" w:hAnsi="Arial" w:cs="Arial"/>
          <w:sz w:val="24"/>
          <w:szCs w:val="24"/>
        </w:rPr>
      </w:pPr>
      <w:r w:rsidRPr="007429D4">
        <w:rPr>
          <w:rFonts w:ascii="Arial" w:hAnsi="Arial" w:cs="Arial"/>
          <w:sz w:val="24"/>
          <w:szCs w:val="24"/>
        </w:rPr>
        <w:t>1. Easier to deploy high gain and high performance controls</w:t>
      </w:r>
    </w:p>
    <w:p w:rsidR="00F40DC8" w:rsidRPr="007429D4" w:rsidRDefault="00F40DC8" w:rsidP="004A3F08">
      <w:pPr>
        <w:spacing w:after="0" w:line="240" w:lineRule="auto"/>
        <w:rPr>
          <w:rFonts w:ascii="Arial" w:hAnsi="Arial" w:cs="Arial"/>
          <w:sz w:val="24"/>
          <w:szCs w:val="24"/>
        </w:rPr>
      </w:pPr>
      <w:r w:rsidRPr="007429D4">
        <w:rPr>
          <w:rFonts w:ascii="Arial" w:hAnsi="Arial" w:cs="Arial"/>
          <w:sz w:val="24"/>
          <w:szCs w:val="24"/>
        </w:rPr>
        <w:t>2. Classical single input single output (SISO) controllers such as Proportional plus Integral control (PI) could be sufficient, but could be difficult to achieve fast and accurate control since asymptote are a function of operating points.</w:t>
      </w:r>
    </w:p>
    <w:p w:rsidR="00076E90" w:rsidRDefault="00076E90"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3C6BAD" w:rsidRPr="007429D4" w:rsidRDefault="003C6BAD" w:rsidP="00201D33">
      <w:pPr>
        <w:pStyle w:val="NoSpacing"/>
        <w:rPr>
          <w:rFonts w:ascii="Arial" w:hAnsi="Arial" w:cs="Arial"/>
          <w:sz w:val="24"/>
          <w:szCs w:val="24"/>
          <w:u w:val="single"/>
        </w:rPr>
      </w:pPr>
      <w:r w:rsidRPr="007429D4">
        <w:rPr>
          <w:rFonts w:ascii="Arial" w:hAnsi="Arial" w:cs="Arial"/>
          <w:sz w:val="24"/>
          <w:szCs w:val="24"/>
          <w:u w:val="single"/>
        </w:rPr>
        <w:t xml:space="preserve">Transmission zeros </w:t>
      </w:r>
    </w:p>
    <w:p w:rsidR="00225EEC" w:rsidRPr="007429D4" w:rsidRDefault="00225EEC" w:rsidP="00201D33">
      <w:pPr>
        <w:pStyle w:val="NoSpacing"/>
        <w:rPr>
          <w:rFonts w:ascii="Arial" w:hAnsi="Arial" w:cs="Arial"/>
          <w:sz w:val="24"/>
          <w:szCs w:val="24"/>
        </w:rPr>
      </w:pPr>
    </w:p>
    <w:p w:rsidR="004A3F08" w:rsidRDefault="004A3F08" w:rsidP="004A3F08">
      <w:pPr>
        <w:spacing w:after="0" w:line="240" w:lineRule="auto"/>
        <w:rPr>
          <w:rFonts w:ascii="Arial" w:eastAsiaTheme="minorEastAsia" w:hAnsi="Arial" w:cs="Arial"/>
          <w:sz w:val="24"/>
          <w:szCs w:val="24"/>
        </w:rPr>
      </w:pPr>
    </w:p>
    <w:p w:rsidR="00F40DC8" w:rsidRPr="007429D4" w:rsidRDefault="00382A63" w:rsidP="00201D33">
      <w:pPr>
        <w:spacing w:line="240" w:lineRule="auto"/>
        <w:rPr>
          <w:rFonts w:ascii="Arial" w:hAnsi="Arial" w:cs="Arial"/>
          <w:sz w:val="24"/>
          <w:szCs w:val="24"/>
          <w:lang w:val="en-US"/>
        </w:rPr>
      </w:pPr>
      <w:r w:rsidRPr="007429D4">
        <w:rPr>
          <w:rFonts w:ascii="Arial" w:eastAsiaTheme="minorEastAsia" w:hAnsi="Arial" w:cs="Arial"/>
          <w:sz w:val="24"/>
          <w:szCs w:val="24"/>
        </w:rPr>
        <w:t>T</w:t>
      </w:r>
      <w:r w:rsidR="00F40DC8" w:rsidRPr="007429D4">
        <w:rPr>
          <w:rFonts w:ascii="Arial" w:hAnsi="Arial" w:cs="Arial"/>
          <w:sz w:val="24"/>
          <w:szCs w:val="24"/>
        </w:rPr>
        <w:t>he transmission zeros determine how well the system can be stabilised when usin</w:t>
      </w:r>
      <w:r w:rsidRPr="007429D4">
        <w:rPr>
          <w:rFonts w:ascii="Arial" w:hAnsi="Arial" w:cs="Arial"/>
          <w:sz w:val="24"/>
          <w:szCs w:val="24"/>
        </w:rPr>
        <w:t>g high gain feedback control [1-3</w:t>
      </w:r>
      <w:r w:rsidR="00F40DC8" w:rsidRPr="007429D4">
        <w:rPr>
          <w:rFonts w:ascii="Arial" w:hAnsi="Arial" w:cs="Arial"/>
          <w:sz w:val="24"/>
          <w:szCs w:val="24"/>
        </w:rPr>
        <w:t>] and inverse dynamics. The linear time-invariant</w:t>
      </w:r>
      <w:r w:rsidRPr="007429D4">
        <w:rPr>
          <w:rFonts w:ascii="Arial" w:hAnsi="Arial" w:cs="Arial"/>
          <w:sz w:val="24"/>
          <w:szCs w:val="24"/>
        </w:rPr>
        <w:t xml:space="preserve"> state-space model equations (17-18</w:t>
      </w:r>
      <w:r w:rsidR="00F40DC8" w:rsidRPr="007429D4">
        <w:rPr>
          <w:rFonts w:ascii="Arial" w:hAnsi="Arial" w:cs="Arial"/>
          <w:sz w:val="24"/>
          <w:szCs w:val="24"/>
        </w:rPr>
        <w:t xml:space="preserve">) were used for the calculation of transmission zeros and their stability analysis over the operating range. </w:t>
      </w:r>
      <w:r w:rsidR="00F40DC8" w:rsidRPr="007429D4">
        <w:rPr>
          <w:rFonts w:ascii="Arial" w:hAnsi="Arial" w:cs="Arial"/>
          <w:sz w:val="24"/>
          <w:szCs w:val="24"/>
          <w:lang w:val="en-US"/>
        </w:rPr>
        <w:t>The transmission zero locations are d</w:t>
      </w:r>
      <w:r w:rsidRPr="007429D4">
        <w:rPr>
          <w:rFonts w:ascii="Arial" w:hAnsi="Arial" w:cs="Arial"/>
          <w:sz w:val="24"/>
          <w:szCs w:val="24"/>
          <w:lang w:val="en-US"/>
        </w:rPr>
        <w:t>etermined by the determinant (26) [10</w:t>
      </w:r>
      <w:r w:rsidR="00F40DC8" w:rsidRPr="007429D4">
        <w:rPr>
          <w:rFonts w:ascii="Arial" w:hAnsi="Arial" w:cs="Arial"/>
          <w:sz w:val="24"/>
          <w:szCs w:val="24"/>
          <w:lang w:val="en-US"/>
        </w:rPr>
        <w:t>] and can be readily solved using control system analysis software.</w:t>
      </w:r>
    </w:p>
    <w:p w:rsidR="00F40DC8" w:rsidRPr="007429D4" w:rsidRDefault="00F40DC8" w:rsidP="00201D33">
      <w:pPr>
        <w:pStyle w:val="NoSpacing"/>
        <w:rPr>
          <w:rFonts w:ascii="Arial" w:hAnsi="Arial" w:cs="Arial"/>
          <w:sz w:val="24"/>
          <w:szCs w:val="24"/>
        </w:rPr>
      </w:pPr>
    </w:p>
    <w:p w:rsidR="003C6BAD" w:rsidRPr="007429D4" w:rsidRDefault="00225EEC" w:rsidP="00201D33">
      <w:pPr>
        <w:pStyle w:val="NoSpacing"/>
        <w:rPr>
          <w:rFonts w:ascii="Arial" w:hAnsi="Arial" w:cs="Arial"/>
          <w:sz w:val="24"/>
          <w:szCs w:val="24"/>
        </w:rPr>
      </w:pPr>
      <w:r w:rsidRPr="007429D4">
        <w:rPr>
          <w:rFonts w:ascii="Arial" w:hAnsi="Arial" w:cs="Arial"/>
          <w:position w:val="-30"/>
          <w:sz w:val="24"/>
          <w:szCs w:val="24"/>
        </w:rPr>
        <w:object w:dxaOrig="2020" w:dyaOrig="720">
          <v:shape id="_x0000_i1064" type="#_x0000_t75" style="width:101pt;height:36.55pt" o:ole="">
            <v:imagedata r:id="rId88" o:title=""/>
          </v:shape>
          <o:OLEObject Type="Embed" ProgID="Equation.DSMT4" ShapeID="_x0000_i1064" DrawAspect="Content" ObjectID="_1368433392" r:id="rId89"/>
        </w:object>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r>
      <w:r w:rsidR="00382A63" w:rsidRPr="007429D4">
        <w:rPr>
          <w:rFonts w:ascii="Arial" w:hAnsi="Arial" w:cs="Arial"/>
          <w:position w:val="-30"/>
          <w:sz w:val="24"/>
          <w:szCs w:val="24"/>
        </w:rPr>
        <w:tab/>
        <w:t>(26)</w:t>
      </w:r>
    </w:p>
    <w:p w:rsidR="00D71CFF" w:rsidRPr="007429D4" w:rsidRDefault="00D71CFF" w:rsidP="00201D33">
      <w:pPr>
        <w:spacing w:line="240" w:lineRule="auto"/>
        <w:rPr>
          <w:rFonts w:ascii="Arial" w:hAnsi="Arial" w:cs="Arial"/>
          <w:sz w:val="24"/>
          <w:szCs w:val="24"/>
        </w:rPr>
      </w:pPr>
    </w:p>
    <w:p w:rsidR="00021D91" w:rsidRPr="007429D4" w:rsidRDefault="00021D91" w:rsidP="00201D33">
      <w:pPr>
        <w:spacing w:line="240" w:lineRule="auto"/>
        <w:rPr>
          <w:rFonts w:ascii="Arial" w:hAnsi="Arial" w:cs="Arial"/>
          <w:sz w:val="24"/>
          <w:szCs w:val="24"/>
        </w:rPr>
      </w:pPr>
      <w:r w:rsidRPr="007429D4">
        <w:rPr>
          <w:rFonts w:ascii="Arial" w:hAnsi="Arial" w:cs="Arial"/>
          <w:sz w:val="24"/>
          <w:szCs w:val="24"/>
        </w:rPr>
        <w:t xml:space="preserve">When the matrices are substituted the determinant is given as follows: </w:t>
      </w:r>
    </w:p>
    <w:p w:rsidR="00021D91" w:rsidRPr="007429D4" w:rsidRDefault="00021D91" w:rsidP="00201D33">
      <w:pPr>
        <w:spacing w:line="240" w:lineRule="auto"/>
        <w:rPr>
          <w:rFonts w:ascii="Arial" w:hAnsi="Arial" w:cs="Arial"/>
          <w:sz w:val="24"/>
          <w:szCs w:val="24"/>
        </w:rPr>
      </w:pPr>
      <w:r w:rsidRPr="007429D4">
        <w:rPr>
          <w:rFonts w:ascii="Arial" w:hAnsi="Arial" w:cs="Arial"/>
          <w:sz w:val="24"/>
          <w:szCs w:val="24"/>
        </w:rPr>
        <w:t xml:space="preserve"> </w:t>
      </w:r>
    </w:p>
    <w:p w:rsidR="00A65A1D" w:rsidRPr="007429D4" w:rsidRDefault="00A65A1D" w:rsidP="00201D33">
      <w:pPr>
        <w:spacing w:line="240" w:lineRule="auto"/>
        <w:rPr>
          <w:rFonts w:ascii="Arial" w:hAnsi="Arial" w:cs="Arial"/>
          <w:position w:val="-30"/>
          <w:sz w:val="24"/>
          <w:szCs w:val="24"/>
        </w:rPr>
      </w:pPr>
      <w:r w:rsidRPr="007429D4">
        <w:rPr>
          <w:rFonts w:ascii="Arial" w:hAnsi="Arial" w:cs="Arial"/>
          <w:sz w:val="24"/>
          <w:szCs w:val="24"/>
        </w:rPr>
        <w:object w:dxaOrig="5360" w:dyaOrig="2200">
          <v:shape id="_x0000_i1065" type="#_x0000_t75" style="width:268.65pt;height:109.6pt" o:ole="">
            <v:imagedata r:id="rId90" o:title=""/>
          </v:shape>
          <o:OLEObject Type="Embed" ProgID="Equation.DSMT4" ShapeID="_x0000_i1065" DrawAspect="Content" ObjectID="_1368433393" r:id="rId91"/>
        </w:object>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(27)</w:t>
      </w:r>
    </w:p>
    <w:p w:rsidR="00060330" w:rsidRPr="007429D4" w:rsidRDefault="00060330" w:rsidP="00201D33">
      <w:pPr>
        <w:spacing w:line="240" w:lineRule="auto"/>
        <w:rPr>
          <w:rFonts w:ascii="Arial" w:hAnsi="Arial" w:cs="Arial"/>
          <w:sz w:val="24"/>
          <w:szCs w:val="24"/>
        </w:rPr>
      </w:pPr>
    </w:p>
    <w:p w:rsidR="00225EEC" w:rsidRPr="007429D4" w:rsidRDefault="00021D91" w:rsidP="00201D33">
      <w:pPr>
        <w:spacing w:line="240" w:lineRule="auto"/>
        <w:rPr>
          <w:rFonts w:ascii="Arial" w:hAnsi="Arial" w:cs="Arial"/>
          <w:sz w:val="24"/>
          <w:szCs w:val="24"/>
        </w:rPr>
      </w:pPr>
      <w:r w:rsidRPr="007429D4">
        <w:rPr>
          <w:rFonts w:ascii="Arial" w:hAnsi="Arial" w:cs="Arial"/>
          <w:sz w:val="24"/>
          <w:szCs w:val="24"/>
        </w:rPr>
        <w:t>The determinant</w:t>
      </w:r>
      <w:r w:rsidR="00225EEC" w:rsidRPr="007429D4">
        <w:rPr>
          <w:rFonts w:ascii="Arial" w:hAnsi="Arial" w:cs="Arial"/>
          <w:sz w:val="24"/>
          <w:szCs w:val="24"/>
        </w:rPr>
        <w:t xml:space="preserve"> matrix can be reduced to:</w:t>
      </w:r>
    </w:p>
    <w:p w:rsidR="00060330" w:rsidRPr="007429D4" w:rsidRDefault="00060330" w:rsidP="00201D33">
      <w:pPr>
        <w:spacing w:line="240" w:lineRule="auto"/>
        <w:rPr>
          <w:rFonts w:ascii="Arial" w:hAnsi="Arial" w:cs="Arial"/>
          <w:sz w:val="24"/>
          <w:szCs w:val="24"/>
        </w:rPr>
      </w:pPr>
    </w:p>
    <w:p w:rsidR="00225EEC" w:rsidRPr="007429D4" w:rsidRDefault="00225EEC" w:rsidP="00201D33">
      <w:pPr>
        <w:spacing w:line="240" w:lineRule="auto"/>
        <w:rPr>
          <w:rFonts w:ascii="Arial" w:hAnsi="Arial" w:cs="Arial"/>
          <w:sz w:val="24"/>
          <w:szCs w:val="24"/>
        </w:rPr>
      </w:pPr>
      <w:r w:rsidRPr="007429D4">
        <w:rPr>
          <w:rFonts w:ascii="Arial" w:hAnsi="Arial" w:cs="Arial"/>
          <w:sz w:val="24"/>
          <w:szCs w:val="24"/>
        </w:rPr>
        <w:object w:dxaOrig="2620" w:dyaOrig="760">
          <v:shape id="_x0000_i1066" type="#_x0000_t75" style="width:131.1pt;height:37.6pt" o:ole="">
            <v:imagedata r:id="rId92" o:title=""/>
          </v:shape>
          <o:OLEObject Type="Embed" ProgID="Equation.DSMT4" ShapeID="_x0000_i1066" DrawAspect="Content" ObjectID="_1368433394" r:id="rId93"/>
        </w:object>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(28)</w:t>
      </w:r>
    </w:p>
    <w:p w:rsidR="00021D91" w:rsidRPr="007429D4" w:rsidRDefault="00021D91" w:rsidP="00201D33">
      <w:pPr>
        <w:spacing w:line="240" w:lineRule="auto"/>
        <w:rPr>
          <w:rFonts w:ascii="Arial" w:hAnsi="Arial" w:cs="Arial"/>
          <w:sz w:val="24"/>
          <w:szCs w:val="24"/>
        </w:rPr>
      </w:pPr>
    </w:p>
    <w:p w:rsidR="00021D91" w:rsidRPr="007429D4" w:rsidRDefault="00021D91" w:rsidP="00201D33">
      <w:pPr>
        <w:spacing w:line="240" w:lineRule="auto"/>
        <w:rPr>
          <w:rFonts w:ascii="Arial" w:hAnsi="Arial" w:cs="Arial"/>
          <w:sz w:val="24"/>
          <w:szCs w:val="24"/>
        </w:rPr>
      </w:pPr>
      <w:r w:rsidRPr="007429D4">
        <w:rPr>
          <w:rFonts w:ascii="Arial" w:hAnsi="Arial" w:cs="Arial"/>
          <w:sz w:val="24"/>
          <w:szCs w:val="24"/>
        </w:rPr>
        <w:lastRenderedPageBreak/>
        <w:t xml:space="preserve">The equation is solved to find the values of </w:t>
      </w:r>
      <w:r w:rsidRPr="007429D4">
        <w:rPr>
          <w:rFonts w:ascii="Arial" w:hAnsi="Arial" w:cs="Arial"/>
          <w:i/>
          <w:sz w:val="24"/>
          <w:szCs w:val="24"/>
        </w:rPr>
        <w:t>s</w:t>
      </w:r>
      <w:r w:rsidRPr="007429D4">
        <w:rPr>
          <w:rFonts w:ascii="Arial" w:hAnsi="Arial" w:cs="Arial"/>
          <w:sz w:val="24"/>
          <w:szCs w:val="24"/>
        </w:rPr>
        <w:t xml:space="preserve"> which are the transmission zeros.  In this case study, there are two transmission zeros, which correspond the external and internal thermal mass and are given by: </w:t>
      </w:r>
    </w:p>
    <w:p w:rsidR="00225EEC" w:rsidRPr="007429D4" w:rsidRDefault="00225EEC" w:rsidP="00201D33">
      <w:pPr>
        <w:spacing w:line="240" w:lineRule="auto"/>
        <w:rPr>
          <w:rFonts w:ascii="Arial" w:hAnsi="Arial" w:cs="Arial"/>
          <w:sz w:val="24"/>
          <w:szCs w:val="24"/>
        </w:rPr>
      </w:pPr>
      <w:r w:rsidRPr="007429D4">
        <w:rPr>
          <w:rFonts w:ascii="Arial" w:hAnsi="Arial" w:cs="Arial"/>
          <w:sz w:val="24"/>
          <w:szCs w:val="24"/>
        </w:rPr>
        <w:object w:dxaOrig="2180" w:dyaOrig="400">
          <v:shape id="_x0000_i1067" type="#_x0000_t75" style="width:109.6pt;height:19.35pt" o:ole="">
            <v:imagedata r:id="rId94" o:title=""/>
          </v:shape>
          <o:OLEObject Type="Embed" ProgID="Equation.DSMT4" ShapeID="_x0000_i1067" DrawAspect="Content" ObjectID="_1368433395" r:id="rId95"/>
        </w:object>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(29)</w:t>
      </w:r>
    </w:p>
    <w:p w:rsidR="004A3F08" w:rsidRDefault="004A3F08" w:rsidP="00201D33">
      <w:pPr>
        <w:spacing w:line="240" w:lineRule="auto"/>
        <w:rPr>
          <w:rFonts w:ascii="Arial" w:hAnsi="Arial" w:cs="Arial"/>
          <w:sz w:val="24"/>
          <w:szCs w:val="24"/>
        </w:rPr>
      </w:pPr>
    </w:p>
    <w:p w:rsidR="00225EEC" w:rsidRPr="007429D4" w:rsidRDefault="00225EEC" w:rsidP="00201D33">
      <w:pPr>
        <w:spacing w:line="240" w:lineRule="auto"/>
        <w:rPr>
          <w:rFonts w:ascii="Arial" w:hAnsi="Arial" w:cs="Arial"/>
          <w:sz w:val="24"/>
          <w:szCs w:val="24"/>
        </w:rPr>
      </w:pPr>
      <w:r w:rsidRPr="007429D4">
        <w:rPr>
          <w:rFonts w:ascii="Arial" w:hAnsi="Arial" w:cs="Arial"/>
          <w:sz w:val="24"/>
          <w:szCs w:val="24"/>
        </w:rPr>
        <w:t>The transmission zeros are:</w:t>
      </w:r>
    </w:p>
    <w:p w:rsidR="00060330" w:rsidRPr="007429D4" w:rsidRDefault="00060330" w:rsidP="00201D33">
      <w:pPr>
        <w:spacing w:line="240" w:lineRule="auto"/>
        <w:rPr>
          <w:rFonts w:ascii="Arial" w:hAnsi="Arial" w:cs="Arial"/>
          <w:sz w:val="24"/>
          <w:szCs w:val="24"/>
        </w:rPr>
      </w:pPr>
    </w:p>
    <w:p w:rsidR="00225EEC" w:rsidRPr="007429D4" w:rsidRDefault="00A0289F" w:rsidP="00201D33">
      <w:pPr>
        <w:spacing w:line="240" w:lineRule="auto"/>
        <w:rPr>
          <w:rFonts w:ascii="Arial" w:hAnsi="Arial" w:cs="Arial"/>
          <w:sz w:val="24"/>
          <w:szCs w:val="24"/>
        </w:rPr>
      </w:pPr>
      <w:r w:rsidRPr="007429D4">
        <w:rPr>
          <w:rFonts w:ascii="Arial" w:hAnsi="Arial" w:cs="Arial"/>
          <w:sz w:val="24"/>
          <w:szCs w:val="24"/>
        </w:rPr>
        <w:object w:dxaOrig="3100" w:dyaOrig="800">
          <v:shape id="_x0000_i1068" type="#_x0000_t75" style="width:154.75pt;height:39.75pt" o:ole="">
            <v:imagedata r:id="rId96" o:title=""/>
          </v:shape>
          <o:OLEObject Type="Embed" ProgID="Equation.DSMT4" ShapeID="_x0000_i1068" DrawAspect="Content" ObjectID="_1368433396" r:id="rId97"/>
        </w:object>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(30)</w:t>
      </w:r>
    </w:p>
    <w:p w:rsidR="00A0289F" w:rsidRPr="007429D4" w:rsidRDefault="00A0289F" w:rsidP="00201D33">
      <w:pPr>
        <w:spacing w:line="240" w:lineRule="auto"/>
        <w:rPr>
          <w:rFonts w:ascii="Arial" w:hAnsi="Arial" w:cs="Arial"/>
          <w:sz w:val="24"/>
          <w:szCs w:val="24"/>
        </w:rPr>
      </w:pPr>
      <w:r w:rsidRPr="007429D4">
        <w:rPr>
          <w:rFonts w:ascii="Arial" w:hAnsi="Arial" w:cs="Arial"/>
          <w:sz w:val="24"/>
          <w:szCs w:val="24"/>
        </w:rPr>
        <w:object w:dxaOrig="2100" w:dyaOrig="800">
          <v:shape id="_x0000_i1069" type="#_x0000_t75" style="width:104.25pt;height:39.75pt" o:ole="">
            <v:imagedata r:id="rId98" o:title=""/>
          </v:shape>
          <o:OLEObject Type="Embed" ProgID="Equation.DSMT4" ShapeID="_x0000_i1069" DrawAspect="Content" ObjectID="_1368433397" r:id="rId99"/>
        </w:object>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r>
      <w:r w:rsidR="00382A63" w:rsidRPr="007429D4">
        <w:rPr>
          <w:rFonts w:ascii="Arial" w:hAnsi="Arial" w:cs="Arial"/>
          <w:sz w:val="24"/>
          <w:szCs w:val="24"/>
        </w:rPr>
        <w:tab/>
        <w:t>(31)</w:t>
      </w:r>
    </w:p>
    <w:p w:rsidR="00D0424F" w:rsidRPr="007429D4" w:rsidRDefault="00D0424F" w:rsidP="00201D33">
      <w:pPr>
        <w:tabs>
          <w:tab w:val="left" w:pos="2010"/>
        </w:tabs>
        <w:spacing w:after="0" w:line="240" w:lineRule="auto"/>
        <w:rPr>
          <w:rFonts w:ascii="Arial" w:hAnsi="Arial" w:cs="Arial"/>
          <w:sz w:val="24"/>
          <w:szCs w:val="24"/>
          <w:lang w:eastAsia="en-GB"/>
        </w:rPr>
      </w:pPr>
      <w:r w:rsidRPr="007429D4">
        <w:rPr>
          <w:rFonts w:ascii="Arial" w:hAnsi="Arial" w:cs="Arial"/>
          <w:sz w:val="24"/>
          <w:szCs w:val="24"/>
          <w:lang w:eastAsia="en-GB"/>
        </w:rPr>
        <w:t xml:space="preserve">The transmission zeros are both in the left half plane and thus stable. Again they are a function of constants and thus will always remain stable. </w:t>
      </w:r>
      <w:r w:rsidRPr="007429D4">
        <w:rPr>
          <w:rFonts w:ascii="Arial" w:eastAsia="Calibri" w:hAnsi="Arial" w:cs="Arial"/>
          <w:sz w:val="24"/>
          <w:szCs w:val="24"/>
        </w:rPr>
        <w:t>In this case they are not a function of operating conditions such as outside temperature, but are a function of thermal properties; are</w:t>
      </w:r>
      <w:r w:rsidRPr="007429D4">
        <w:rPr>
          <w:rFonts w:ascii="Arial" w:hAnsi="Arial" w:cs="Arial"/>
          <w:sz w:val="24"/>
          <w:szCs w:val="24"/>
        </w:rPr>
        <w:t>a, mass and thermal capacitance and U values of the internal and external thermal mass</w:t>
      </w:r>
      <w:r w:rsidRPr="007429D4">
        <w:rPr>
          <w:rFonts w:ascii="Arial" w:eastAsia="Calibri" w:hAnsi="Arial" w:cs="Arial"/>
          <w:sz w:val="24"/>
          <w:szCs w:val="24"/>
        </w:rPr>
        <w:t>.</w:t>
      </w:r>
      <w:r w:rsidRPr="007429D4">
        <w:rPr>
          <w:rFonts w:ascii="Arial" w:hAnsi="Arial" w:cs="Arial"/>
          <w:sz w:val="24"/>
          <w:szCs w:val="24"/>
        </w:rPr>
        <w:t xml:space="preserve"> </w:t>
      </w:r>
    </w:p>
    <w:p w:rsidR="00D0424F" w:rsidRDefault="00D0424F"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D0424F" w:rsidRPr="007429D4" w:rsidRDefault="00D0424F" w:rsidP="00201D33">
      <w:pPr>
        <w:spacing w:after="0" w:line="240" w:lineRule="auto"/>
        <w:rPr>
          <w:rFonts w:ascii="Arial" w:hAnsi="Arial" w:cs="Arial"/>
          <w:sz w:val="24"/>
          <w:szCs w:val="24"/>
        </w:rPr>
      </w:pPr>
      <w:r w:rsidRPr="007429D4">
        <w:rPr>
          <w:rFonts w:ascii="Arial" w:hAnsi="Arial" w:cs="Arial"/>
          <w:sz w:val="24"/>
          <w:szCs w:val="24"/>
        </w:rPr>
        <w:t xml:space="preserve">The thermal transmittance of the walls, (the U-value) is generally required to be as low as economically possible; for purposes of energy costs saving, emissions reduction and to comply with the building regulations. If this is to be the case then the results of the transmission zero analysis (which proved that the location of the zero is a function of the heat transmitted through the fabric and the heat stored in the fabric) suggest that walls must have low thermal mass for to ensure speedy reaction to control inputs. This implies that in an Adaptive Climatic Building, reducing thermal mass is important to responsive control. </w:t>
      </w:r>
    </w:p>
    <w:p w:rsidR="00D0424F" w:rsidRDefault="00D0424F"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D0424F" w:rsidRPr="007429D4" w:rsidRDefault="00D0424F" w:rsidP="00201D33">
      <w:pPr>
        <w:spacing w:after="0" w:line="240" w:lineRule="auto"/>
        <w:rPr>
          <w:rFonts w:ascii="Arial" w:hAnsi="Arial" w:cs="Arial"/>
          <w:sz w:val="24"/>
          <w:szCs w:val="24"/>
        </w:rPr>
      </w:pPr>
      <w:r w:rsidRPr="007429D4">
        <w:rPr>
          <w:rFonts w:ascii="Arial" w:hAnsi="Arial" w:cs="Arial"/>
          <w:sz w:val="24"/>
          <w:szCs w:val="24"/>
        </w:rPr>
        <w:t xml:space="preserve">This is in contrast to the ‘passive’ approach to the design of buildings, where thermal mass is used extensively for load levelling and heat storage [11]. The results indicate that we can expect such ‘heavyweight’ buildings to be sluggish and respond slowly to control inputs. For passive buildings, this tends not to be a problem, as control of these buildings is likely to be minimal anyway. For actively controlled, adaptable buildings as are considered in the case studies, the implications of these findings are of great importance. Robust, responsive control is desired in Adaptive Climatic Buildings and it is clear that the choice of materials, and therefore the amount of thermal capacitance in these systems and the impact of this thermal mass must be given proper consideration in the design process. This analysis will allow the responsiveness of the proposed building to be quantified at an early stage and could allow for the cost effective evaluation of the impact of different material choices. </w:t>
      </w:r>
    </w:p>
    <w:p w:rsidR="00D0424F" w:rsidRDefault="00D0424F" w:rsidP="00201D33">
      <w:pPr>
        <w:tabs>
          <w:tab w:val="left" w:pos="2010"/>
        </w:tabs>
        <w:spacing w:after="0" w:line="240" w:lineRule="auto"/>
        <w:rPr>
          <w:rFonts w:ascii="Arial" w:hAnsi="Arial" w:cs="Arial"/>
          <w:sz w:val="24"/>
          <w:szCs w:val="24"/>
          <w:lang w:eastAsia="en-GB"/>
        </w:rPr>
      </w:pPr>
    </w:p>
    <w:p w:rsidR="004A3F08" w:rsidRPr="007429D4" w:rsidRDefault="004A3F08" w:rsidP="00201D33">
      <w:pPr>
        <w:tabs>
          <w:tab w:val="left" w:pos="2010"/>
        </w:tabs>
        <w:spacing w:after="0" w:line="240" w:lineRule="auto"/>
        <w:rPr>
          <w:rFonts w:ascii="Arial" w:hAnsi="Arial" w:cs="Arial"/>
          <w:sz w:val="24"/>
          <w:szCs w:val="24"/>
          <w:lang w:eastAsia="en-GB"/>
        </w:rPr>
      </w:pPr>
    </w:p>
    <w:p w:rsidR="00D0424F" w:rsidRPr="007429D4" w:rsidRDefault="003D2C3D" w:rsidP="00201D33">
      <w:pPr>
        <w:tabs>
          <w:tab w:val="left" w:pos="2010"/>
        </w:tabs>
        <w:spacing w:after="0" w:line="240" w:lineRule="auto"/>
        <w:rPr>
          <w:rFonts w:ascii="Arial" w:hAnsi="Arial" w:cs="Arial"/>
          <w:sz w:val="24"/>
          <w:szCs w:val="24"/>
          <w:lang w:eastAsia="en-GB"/>
        </w:rPr>
      </w:pPr>
      <w:r w:rsidRPr="007429D4">
        <w:rPr>
          <w:rFonts w:ascii="Arial" w:hAnsi="Arial" w:cs="Arial"/>
          <w:sz w:val="24"/>
          <w:szCs w:val="24"/>
          <w:lang w:eastAsia="en-GB"/>
        </w:rPr>
        <w:lastRenderedPageBreak/>
        <w:t>In [1], the r</w:t>
      </w:r>
      <w:r w:rsidR="00D0424F" w:rsidRPr="007429D4">
        <w:rPr>
          <w:rFonts w:ascii="Arial" w:hAnsi="Arial" w:cs="Arial"/>
          <w:sz w:val="24"/>
          <w:szCs w:val="24"/>
          <w:lang w:eastAsia="en-GB"/>
        </w:rPr>
        <w:t>eachability was not analysed as the model was too large for the symbolic analysis. In the light of the finding</w:t>
      </w:r>
      <w:r w:rsidRPr="007429D4">
        <w:rPr>
          <w:rFonts w:ascii="Arial" w:hAnsi="Arial" w:cs="Arial"/>
          <w:sz w:val="24"/>
          <w:szCs w:val="24"/>
          <w:lang w:eastAsia="en-GB"/>
        </w:rPr>
        <w:t>s</w:t>
      </w:r>
      <w:r w:rsidR="00D0424F" w:rsidRPr="007429D4">
        <w:rPr>
          <w:rFonts w:ascii="Arial" w:hAnsi="Arial" w:cs="Arial"/>
          <w:sz w:val="24"/>
          <w:szCs w:val="24"/>
          <w:lang w:eastAsia="en-GB"/>
        </w:rPr>
        <w:t xml:space="preserve"> of the slow systems case study</w:t>
      </w:r>
      <w:r w:rsidRPr="007429D4">
        <w:rPr>
          <w:rFonts w:ascii="Arial" w:hAnsi="Arial" w:cs="Arial"/>
          <w:sz w:val="24"/>
          <w:szCs w:val="24"/>
          <w:lang w:eastAsia="en-GB"/>
        </w:rPr>
        <w:t>, the</w:t>
      </w:r>
      <w:r w:rsidR="00D0424F" w:rsidRPr="007429D4">
        <w:rPr>
          <w:rFonts w:ascii="Arial" w:hAnsi="Arial" w:cs="Arial"/>
          <w:sz w:val="24"/>
          <w:szCs w:val="24"/>
          <w:lang w:eastAsia="en-GB"/>
        </w:rPr>
        <w:t xml:space="preserve"> model was reduced and this </w:t>
      </w:r>
      <w:r w:rsidRPr="007429D4">
        <w:rPr>
          <w:rFonts w:ascii="Arial" w:hAnsi="Arial" w:cs="Arial"/>
          <w:sz w:val="24"/>
          <w:szCs w:val="24"/>
          <w:lang w:eastAsia="en-GB"/>
        </w:rPr>
        <w:t>model is just small enough for r</w:t>
      </w:r>
      <w:r w:rsidR="00D0424F" w:rsidRPr="007429D4">
        <w:rPr>
          <w:rFonts w:ascii="Arial" w:hAnsi="Arial" w:cs="Arial"/>
          <w:sz w:val="24"/>
          <w:szCs w:val="24"/>
          <w:lang w:eastAsia="en-GB"/>
        </w:rPr>
        <w:t xml:space="preserve">eachability analysis to be carried out symbolically. </w:t>
      </w:r>
    </w:p>
    <w:p w:rsidR="00E237CC" w:rsidRDefault="00E237CC"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A0289F" w:rsidRDefault="003D2C3D" w:rsidP="004A3F08">
      <w:pPr>
        <w:spacing w:after="0" w:line="240" w:lineRule="auto"/>
        <w:rPr>
          <w:rFonts w:ascii="Arial" w:hAnsi="Arial" w:cs="Arial"/>
          <w:sz w:val="24"/>
          <w:szCs w:val="24"/>
          <w:u w:val="single"/>
        </w:rPr>
      </w:pPr>
      <w:r w:rsidRPr="007429D4">
        <w:rPr>
          <w:rFonts w:ascii="Arial" w:hAnsi="Arial" w:cs="Arial"/>
          <w:sz w:val="24"/>
          <w:szCs w:val="24"/>
          <w:u w:val="single"/>
        </w:rPr>
        <w:t>Reachability: (</w:t>
      </w:r>
      <w:r w:rsidR="00DA025E" w:rsidRPr="007429D4">
        <w:rPr>
          <w:rFonts w:ascii="Arial" w:hAnsi="Arial" w:cs="Arial"/>
          <w:sz w:val="24"/>
          <w:szCs w:val="24"/>
          <w:u w:val="single"/>
        </w:rPr>
        <w:t xml:space="preserve">Tracking limitations and </w:t>
      </w:r>
      <w:r w:rsidR="00BC17B2" w:rsidRPr="007429D4">
        <w:rPr>
          <w:rFonts w:ascii="Arial" w:hAnsi="Arial" w:cs="Arial"/>
          <w:sz w:val="24"/>
          <w:szCs w:val="24"/>
          <w:u w:val="single"/>
        </w:rPr>
        <w:t>Safe</w:t>
      </w:r>
      <w:r w:rsidR="00021D91" w:rsidRPr="007429D4">
        <w:rPr>
          <w:rFonts w:ascii="Arial" w:hAnsi="Arial" w:cs="Arial"/>
          <w:sz w:val="24"/>
          <w:szCs w:val="24"/>
          <w:u w:val="single"/>
        </w:rPr>
        <w:t xml:space="preserve"> operation</w:t>
      </w:r>
      <w:r w:rsidR="00455631" w:rsidRPr="007429D4">
        <w:rPr>
          <w:rFonts w:ascii="Arial" w:hAnsi="Arial" w:cs="Arial"/>
          <w:sz w:val="24"/>
          <w:szCs w:val="24"/>
          <w:u w:val="single"/>
        </w:rPr>
        <w:t xml:space="preserve"> criterion</w:t>
      </w:r>
      <w:r w:rsidRPr="007429D4">
        <w:rPr>
          <w:rFonts w:ascii="Arial" w:hAnsi="Arial" w:cs="Arial"/>
          <w:sz w:val="24"/>
          <w:szCs w:val="24"/>
          <w:u w:val="single"/>
        </w:rPr>
        <w:t>)</w:t>
      </w:r>
      <w:r w:rsidR="003B7B1A" w:rsidRPr="007429D4">
        <w:rPr>
          <w:rFonts w:ascii="Arial" w:hAnsi="Arial" w:cs="Arial"/>
          <w:sz w:val="24"/>
          <w:szCs w:val="24"/>
          <w:u w:val="single"/>
        </w:rPr>
        <w:t xml:space="preserve"> </w:t>
      </w:r>
    </w:p>
    <w:p w:rsidR="004A3F08" w:rsidRPr="007429D4" w:rsidRDefault="004A3F08" w:rsidP="004A3F08">
      <w:pPr>
        <w:spacing w:after="0" w:line="240" w:lineRule="auto"/>
        <w:rPr>
          <w:rFonts w:ascii="Arial" w:hAnsi="Arial" w:cs="Arial"/>
          <w:sz w:val="24"/>
          <w:szCs w:val="24"/>
          <w:u w:val="single"/>
        </w:rPr>
      </w:pPr>
    </w:p>
    <w:p w:rsidR="00DA025E" w:rsidRPr="007429D4" w:rsidRDefault="00DA025E" w:rsidP="00201D33">
      <w:pPr>
        <w:pStyle w:val="text"/>
        <w:rPr>
          <w:rFonts w:ascii="Arial" w:hAnsi="Arial" w:cs="Arial"/>
          <w:sz w:val="24"/>
        </w:rPr>
      </w:pPr>
    </w:p>
    <w:p w:rsidR="00DA025E" w:rsidRPr="007429D4" w:rsidRDefault="00DA025E" w:rsidP="00201D33">
      <w:pPr>
        <w:spacing w:line="240" w:lineRule="auto"/>
        <w:rPr>
          <w:rFonts w:ascii="Arial" w:hAnsi="Arial" w:cs="Arial"/>
          <w:i/>
          <w:sz w:val="24"/>
          <w:szCs w:val="24"/>
          <w:vertAlign w:val="subscript"/>
        </w:rPr>
      </w:pPr>
      <w:r w:rsidRPr="007429D4">
        <w:rPr>
          <w:rFonts w:ascii="Arial" w:hAnsi="Arial" w:cs="Arial"/>
          <w:sz w:val="24"/>
          <w:szCs w:val="24"/>
        </w:rPr>
        <w:t xml:space="preserve">It is shown that a good estimate of the </w:t>
      </w:r>
      <w:proofErr w:type="gramStart"/>
      <w:r w:rsidRPr="007429D4">
        <w:rPr>
          <w:rFonts w:ascii="Arial" w:hAnsi="Arial" w:cs="Arial"/>
          <w:sz w:val="24"/>
          <w:szCs w:val="24"/>
        </w:rPr>
        <w:t>U</w:t>
      </w:r>
      <w:r w:rsidRPr="007429D4">
        <w:rPr>
          <w:rFonts w:ascii="Arial" w:hAnsi="Arial" w:cs="Arial"/>
          <w:sz w:val="24"/>
          <w:szCs w:val="24"/>
          <w:vertAlign w:val="subscript"/>
        </w:rPr>
        <w:t>trim</w:t>
      </w:r>
      <w:r w:rsidRPr="007429D4">
        <w:rPr>
          <w:rFonts w:ascii="Arial" w:hAnsi="Arial" w:cs="Arial"/>
          <w:sz w:val="24"/>
          <w:szCs w:val="24"/>
        </w:rPr>
        <w:t>(</w:t>
      </w:r>
      <w:proofErr w:type="gramEnd"/>
      <w:r w:rsidRPr="007429D4">
        <w:rPr>
          <w:rFonts w:ascii="Arial" w:hAnsi="Arial" w:cs="Arial"/>
          <w:sz w:val="24"/>
          <w:szCs w:val="24"/>
        </w:rPr>
        <w:t xml:space="preserve">t) enables the control system to accurately track the reference input. For a feedback control system steady state tracking </w:t>
      </w:r>
      <w:r w:rsidR="006B737D" w:rsidRPr="007429D4">
        <w:rPr>
          <w:rFonts w:ascii="Arial" w:hAnsi="Arial" w:cs="Arial"/>
          <w:sz w:val="24"/>
          <w:szCs w:val="24"/>
        </w:rPr>
        <w:t>[4]</w:t>
      </w:r>
      <w:r w:rsidRPr="007429D4">
        <w:rPr>
          <w:rFonts w:ascii="Arial" w:hAnsi="Arial" w:cs="Arial"/>
          <w:sz w:val="24"/>
          <w:szCs w:val="24"/>
        </w:rPr>
        <w:t xml:space="preserve"> of a constant reference input v (0) can be expressed as,</w:t>
      </w: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6B370A" w:rsidRPr="007429D4" w:rsidRDefault="006B370A" w:rsidP="00201D33">
      <w:pPr>
        <w:spacing w:line="240" w:lineRule="auto"/>
        <w:rPr>
          <w:rFonts w:ascii="Arial" w:hAnsi="Arial" w:cs="Arial"/>
          <w:sz w:val="24"/>
          <w:szCs w:val="24"/>
        </w:rPr>
      </w:pPr>
      <w:r w:rsidRPr="007429D4">
        <w:rPr>
          <w:rFonts w:ascii="Arial" w:hAnsi="Arial" w:cs="Arial"/>
          <w:sz w:val="24"/>
          <w:szCs w:val="24"/>
        </w:rPr>
        <w:object w:dxaOrig="2299" w:dyaOrig="440">
          <v:shape id="_x0000_i1070" type="#_x0000_t75" style="width:115pt;height:21.5pt" o:ole="">
            <v:imagedata r:id="rId100" o:title=""/>
          </v:shape>
          <o:OLEObject Type="Embed" ProgID="Equation.DSMT4" ShapeID="_x0000_i1070" DrawAspect="Content" ObjectID="_1368433398" r:id="rId101"/>
        </w:object>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t>(32)</w:t>
      </w:r>
    </w:p>
    <w:p w:rsidR="006B370A" w:rsidRPr="007429D4" w:rsidRDefault="006B370A" w:rsidP="00201D33">
      <w:pPr>
        <w:spacing w:line="240" w:lineRule="auto"/>
        <w:rPr>
          <w:rFonts w:ascii="Arial" w:hAnsi="Arial" w:cs="Arial"/>
          <w:sz w:val="24"/>
          <w:szCs w:val="24"/>
        </w:rPr>
      </w:pP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 xml:space="preserve">If this condition is satisfied then the tracking condition will be satisfied even in the presence of a disturbance vector d (t). It is clear that the above condition depends on what is being measured? Therefore it is important that what is measured in approaches the desired output y (t) in steady state.    </w:t>
      </w:r>
    </w:p>
    <w:p w:rsidR="00F65276" w:rsidRPr="007429D4" w:rsidRDefault="00F65276" w:rsidP="00201D33">
      <w:pPr>
        <w:spacing w:line="240" w:lineRule="auto"/>
        <w:rPr>
          <w:rFonts w:ascii="Arial" w:hAnsi="Arial" w:cs="Arial"/>
          <w:sz w:val="24"/>
          <w:szCs w:val="24"/>
        </w:rPr>
      </w:pPr>
    </w:p>
    <w:p w:rsidR="00EC2599" w:rsidRDefault="00EC2599" w:rsidP="00201D33">
      <w:pPr>
        <w:spacing w:line="240" w:lineRule="auto"/>
        <w:rPr>
          <w:rFonts w:ascii="Arial" w:hAnsi="Arial" w:cs="Arial"/>
          <w:sz w:val="24"/>
          <w:szCs w:val="24"/>
        </w:rPr>
      </w:pPr>
      <w:r w:rsidRPr="007429D4">
        <w:rPr>
          <w:rFonts w:ascii="Arial" w:hAnsi="Arial" w:cs="Arial"/>
          <w:sz w:val="24"/>
          <w:szCs w:val="24"/>
        </w:rPr>
        <w:t>For a complete representation of a</w:t>
      </w:r>
      <w:r w:rsidR="00F65276" w:rsidRPr="007429D4">
        <w:rPr>
          <w:rFonts w:ascii="Arial" w:hAnsi="Arial" w:cs="Arial"/>
          <w:sz w:val="24"/>
          <w:szCs w:val="24"/>
        </w:rPr>
        <w:t xml:space="preserve"> system</w:t>
      </w:r>
      <w:r w:rsidRPr="007429D4">
        <w:rPr>
          <w:rFonts w:ascii="Arial" w:hAnsi="Arial" w:cs="Arial"/>
          <w:sz w:val="24"/>
          <w:szCs w:val="24"/>
        </w:rPr>
        <w:t xml:space="preserve"> given by the following state space equations:</w:t>
      </w:r>
    </w:p>
    <w:p w:rsidR="004A3F08" w:rsidRPr="007429D4" w:rsidRDefault="004A3F08" w:rsidP="00201D33">
      <w:pPr>
        <w:spacing w:line="240" w:lineRule="auto"/>
        <w:rPr>
          <w:rFonts w:ascii="Arial" w:hAnsi="Arial" w:cs="Arial"/>
          <w:sz w:val="24"/>
          <w:szCs w:val="24"/>
        </w:rPr>
      </w:pPr>
    </w:p>
    <w:p w:rsidR="006B737D" w:rsidRPr="007429D4" w:rsidRDefault="006B737D" w:rsidP="00201D33">
      <w:pPr>
        <w:spacing w:line="240" w:lineRule="auto"/>
        <w:rPr>
          <w:rFonts w:ascii="Arial" w:hAnsi="Arial" w:cs="Arial"/>
          <w:sz w:val="24"/>
          <w:szCs w:val="24"/>
        </w:rPr>
      </w:pPr>
      <w:r w:rsidRPr="007429D4">
        <w:rPr>
          <w:rFonts w:ascii="Arial" w:hAnsi="Arial" w:cs="Arial"/>
          <w:position w:val="-28"/>
          <w:sz w:val="24"/>
          <w:szCs w:val="24"/>
        </w:rPr>
        <w:t xml:space="preserve"> </w:t>
      </w:r>
      <w:r w:rsidRPr="007429D4">
        <w:rPr>
          <w:rFonts w:ascii="Arial" w:hAnsi="Arial" w:cs="Arial"/>
          <w:sz w:val="24"/>
          <w:szCs w:val="24"/>
        </w:rPr>
        <w:object w:dxaOrig="2700" w:dyaOrig="320">
          <v:shape id="_x0000_i1071" type="#_x0000_t75" style="width:135.4pt;height:16.1pt" o:ole="">
            <v:imagedata r:id="rId102" o:title=""/>
          </v:shape>
          <o:OLEObject Type="Embed" ProgID="Equation.DSMT4" ShapeID="_x0000_i1071" DrawAspect="Content" ObjectID="_1368433399" r:id="rId103"/>
        </w:object>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Pr="007429D4">
        <w:rPr>
          <w:rFonts w:ascii="Arial" w:hAnsi="Arial" w:cs="Arial"/>
          <w:sz w:val="24"/>
          <w:szCs w:val="24"/>
        </w:rPr>
        <w:t>(33)</w:t>
      </w:r>
    </w:p>
    <w:p w:rsidR="006B370A" w:rsidRPr="007429D4" w:rsidRDefault="006B737D" w:rsidP="00201D33">
      <w:pPr>
        <w:spacing w:line="240" w:lineRule="auto"/>
        <w:rPr>
          <w:rFonts w:ascii="Arial" w:hAnsi="Arial" w:cs="Arial"/>
          <w:sz w:val="24"/>
          <w:szCs w:val="24"/>
        </w:rPr>
      </w:pPr>
      <w:r w:rsidRPr="007429D4">
        <w:rPr>
          <w:rFonts w:ascii="Arial" w:hAnsi="Arial" w:cs="Arial"/>
          <w:sz w:val="24"/>
          <w:szCs w:val="24"/>
        </w:rPr>
        <w:object w:dxaOrig="2740" w:dyaOrig="320">
          <v:shape id="_x0000_i1072" type="#_x0000_t75" style="width:136.5pt;height:16.1pt" o:ole="">
            <v:imagedata r:id="rId104" o:title=""/>
          </v:shape>
          <o:OLEObject Type="Embed" ProgID="Equation.DSMT4" ShapeID="_x0000_i1072" DrawAspect="Content" ObjectID="_1368433400" r:id="rId105"/>
        </w:objec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t>(34)</w:t>
      </w:r>
    </w:p>
    <w:p w:rsidR="00336370" w:rsidRPr="007429D4" w:rsidRDefault="00336370" w:rsidP="00201D33">
      <w:pPr>
        <w:spacing w:line="240" w:lineRule="auto"/>
        <w:rPr>
          <w:rFonts w:ascii="Arial" w:hAnsi="Arial" w:cs="Arial"/>
          <w:sz w:val="24"/>
          <w:szCs w:val="24"/>
        </w:rPr>
      </w:pPr>
    </w:p>
    <w:p w:rsidR="00F65276" w:rsidRDefault="00EC2599" w:rsidP="00201D33">
      <w:pPr>
        <w:spacing w:line="240" w:lineRule="auto"/>
        <w:rPr>
          <w:rFonts w:ascii="Arial" w:hAnsi="Arial" w:cs="Arial"/>
          <w:sz w:val="24"/>
          <w:szCs w:val="24"/>
        </w:rPr>
      </w:pPr>
      <w:r w:rsidRPr="007429D4">
        <w:rPr>
          <w:rFonts w:ascii="Arial" w:hAnsi="Arial" w:cs="Arial"/>
          <w:sz w:val="24"/>
          <w:szCs w:val="24"/>
        </w:rPr>
        <w:t xml:space="preserve">The RIDE theory can be applied to derive </w:t>
      </w:r>
      <w:r w:rsidR="00F65276" w:rsidRPr="007429D4">
        <w:rPr>
          <w:rFonts w:ascii="Arial" w:hAnsi="Arial" w:cs="Arial"/>
          <w:sz w:val="24"/>
          <w:szCs w:val="24"/>
        </w:rPr>
        <w:t>the</w:t>
      </w:r>
      <w:r w:rsidRPr="007429D4">
        <w:rPr>
          <w:rFonts w:ascii="Arial" w:hAnsi="Arial" w:cs="Arial"/>
          <w:sz w:val="24"/>
          <w:szCs w:val="24"/>
        </w:rPr>
        <w:t xml:space="preserve"> equivalent control</w:t>
      </w:r>
      <w:r w:rsidR="00F65276" w:rsidRPr="007429D4">
        <w:rPr>
          <w:rFonts w:ascii="Arial" w:hAnsi="Arial" w:cs="Arial"/>
          <w:sz w:val="24"/>
          <w:szCs w:val="24"/>
        </w:rPr>
        <w:t xml:space="preserve"> U</w:t>
      </w:r>
      <w:r w:rsidR="00F65276" w:rsidRPr="007429D4">
        <w:rPr>
          <w:rFonts w:ascii="Arial" w:hAnsi="Arial" w:cs="Arial"/>
          <w:sz w:val="24"/>
          <w:szCs w:val="24"/>
          <w:vertAlign w:val="subscript"/>
        </w:rPr>
        <w:t>trim</w:t>
      </w:r>
      <w:r w:rsidR="00F65276" w:rsidRPr="007429D4">
        <w:rPr>
          <w:rFonts w:ascii="Arial" w:hAnsi="Arial" w:cs="Arial"/>
          <w:sz w:val="24"/>
          <w:szCs w:val="24"/>
        </w:rPr>
        <w:t xml:space="preserve">(s) </w:t>
      </w:r>
      <w:r w:rsidRPr="007429D4">
        <w:rPr>
          <w:rFonts w:ascii="Arial" w:hAnsi="Arial" w:cs="Arial"/>
          <w:sz w:val="24"/>
          <w:szCs w:val="24"/>
        </w:rPr>
        <w:t xml:space="preserve">for the above system and </w:t>
      </w:r>
      <w:r w:rsidR="00F65276" w:rsidRPr="007429D4">
        <w:rPr>
          <w:rFonts w:ascii="Arial" w:hAnsi="Arial" w:cs="Arial"/>
          <w:sz w:val="24"/>
          <w:szCs w:val="24"/>
        </w:rPr>
        <w:t xml:space="preserve">is given by: </w:t>
      </w:r>
    </w:p>
    <w:p w:rsidR="004A3F08" w:rsidRPr="007429D4" w:rsidRDefault="004A3F08" w:rsidP="00201D33">
      <w:pPr>
        <w:spacing w:line="240" w:lineRule="auto"/>
        <w:rPr>
          <w:rFonts w:ascii="Arial" w:hAnsi="Arial" w:cs="Arial"/>
          <w:i/>
          <w:sz w:val="24"/>
          <w:szCs w:val="24"/>
          <w:vertAlign w:val="subscript"/>
        </w:rPr>
      </w:pPr>
    </w:p>
    <w:p w:rsidR="006B370A" w:rsidRPr="007429D4" w:rsidRDefault="00D0424F" w:rsidP="00201D33">
      <w:pPr>
        <w:spacing w:line="240" w:lineRule="auto"/>
        <w:rPr>
          <w:rFonts w:ascii="Arial" w:hAnsi="Arial" w:cs="Arial"/>
          <w:sz w:val="24"/>
          <w:szCs w:val="24"/>
        </w:rPr>
      </w:pPr>
      <w:r w:rsidRPr="007429D4">
        <w:rPr>
          <w:rFonts w:ascii="Arial" w:hAnsi="Arial" w:cs="Arial"/>
          <w:position w:val="-20"/>
          <w:sz w:val="24"/>
          <w:szCs w:val="24"/>
        </w:rPr>
        <w:object w:dxaOrig="6160" w:dyaOrig="520">
          <v:shape id="_x0000_i1073" type="#_x0000_t75" style="width:308.4pt;height:26.85pt" o:ole="">
            <v:imagedata r:id="rId106" o:title=""/>
          </v:shape>
          <o:OLEObject Type="Embed" ProgID="Equation.DSMT4" ShapeID="_x0000_i1073" DrawAspect="Content" ObjectID="_1368433401" r:id="rId107"/>
        </w:object>
      </w:r>
      <w:r w:rsidR="006B737D" w:rsidRPr="007429D4">
        <w:rPr>
          <w:rFonts w:ascii="Arial" w:hAnsi="Arial" w:cs="Arial"/>
          <w:sz w:val="24"/>
          <w:szCs w:val="24"/>
        </w:rPr>
        <w:tab/>
      </w:r>
      <w:r w:rsidR="006B737D" w:rsidRPr="007429D4">
        <w:rPr>
          <w:rFonts w:ascii="Arial" w:hAnsi="Arial" w:cs="Arial"/>
          <w:sz w:val="24"/>
          <w:szCs w:val="24"/>
        </w:rPr>
        <w:tab/>
      </w:r>
      <w:r w:rsidR="006B737D" w:rsidRPr="007429D4">
        <w:rPr>
          <w:rFonts w:ascii="Arial" w:hAnsi="Arial" w:cs="Arial"/>
          <w:sz w:val="24"/>
          <w:szCs w:val="24"/>
        </w:rPr>
        <w:tab/>
        <w:t>(35)</w:t>
      </w:r>
    </w:p>
    <w:p w:rsidR="006B370A" w:rsidRPr="007429D4" w:rsidRDefault="006B370A" w:rsidP="00201D33">
      <w:pPr>
        <w:spacing w:line="240" w:lineRule="auto"/>
        <w:rPr>
          <w:rFonts w:ascii="Arial" w:hAnsi="Arial" w:cs="Arial"/>
          <w:sz w:val="24"/>
          <w:szCs w:val="24"/>
        </w:rPr>
      </w:pPr>
    </w:p>
    <w:p w:rsidR="00944135" w:rsidRPr="007429D4" w:rsidRDefault="00DA025E" w:rsidP="00201D33">
      <w:pPr>
        <w:spacing w:line="240" w:lineRule="auto"/>
        <w:rPr>
          <w:rFonts w:ascii="Arial" w:hAnsi="Arial" w:cs="Arial"/>
          <w:sz w:val="24"/>
          <w:szCs w:val="24"/>
        </w:rPr>
      </w:pPr>
      <w:r w:rsidRPr="007429D4">
        <w:rPr>
          <w:rFonts w:ascii="Arial" w:hAnsi="Arial" w:cs="Arial"/>
          <w:sz w:val="24"/>
          <w:szCs w:val="24"/>
        </w:rPr>
        <w:t xml:space="preserve">The input </w:t>
      </w:r>
      <w:proofErr w:type="gramStart"/>
      <w:r w:rsidRPr="007429D4">
        <w:rPr>
          <w:rFonts w:ascii="Arial" w:hAnsi="Arial" w:cs="Arial"/>
          <w:sz w:val="24"/>
          <w:szCs w:val="24"/>
        </w:rPr>
        <w:t>U</w:t>
      </w:r>
      <w:r w:rsidRPr="007429D4">
        <w:rPr>
          <w:rFonts w:ascii="Arial" w:hAnsi="Arial" w:cs="Arial"/>
          <w:sz w:val="24"/>
          <w:szCs w:val="24"/>
          <w:vertAlign w:val="subscript"/>
        </w:rPr>
        <w:t>trim</w:t>
      </w:r>
      <w:r w:rsidRPr="007429D4">
        <w:rPr>
          <w:rFonts w:ascii="Arial" w:hAnsi="Arial" w:cs="Arial"/>
          <w:sz w:val="24"/>
          <w:szCs w:val="24"/>
        </w:rPr>
        <w:t>(</w:t>
      </w:r>
      <w:proofErr w:type="gramEnd"/>
      <w:r w:rsidRPr="007429D4">
        <w:rPr>
          <w:rFonts w:ascii="Arial" w:hAnsi="Arial" w:cs="Arial"/>
          <w:sz w:val="24"/>
          <w:szCs w:val="24"/>
        </w:rPr>
        <w:t xml:space="preserve">t) uses inverse dynamics to determine the actuator inputs that are required to ensure zero rate of change of the outputs. It does this by taking into account the disturbances and system dynamics that would otherwise prevent the system from operating like an ideal integrating system. This </w:t>
      </w:r>
      <w:proofErr w:type="gramStart"/>
      <w:r w:rsidRPr="007429D4">
        <w:rPr>
          <w:rFonts w:ascii="Arial" w:hAnsi="Arial" w:cs="Arial"/>
          <w:sz w:val="24"/>
          <w:szCs w:val="24"/>
        </w:rPr>
        <w:t>U</w:t>
      </w:r>
      <w:r w:rsidRPr="007429D4">
        <w:rPr>
          <w:rFonts w:ascii="Arial" w:hAnsi="Arial" w:cs="Arial"/>
          <w:sz w:val="24"/>
          <w:szCs w:val="24"/>
          <w:vertAlign w:val="subscript"/>
        </w:rPr>
        <w:t>trim</w:t>
      </w:r>
      <w:r w:rsidRPr="007429D4">
        <w:rPr>
          <w:rFonts w:ascii="Arial" w:hAnsi="Arial" w:cs="Arial"/>
          <w:sz w:val="24"/>
          <w:szCs w:val="24"/>
        </w:rPr>
        <w:t>(</w:t>
      </w:r>
      <w:proofErr w:type="gramEnd"/>
      <w:r w:rsidRPr="007429D4">
        <w:rPr>
          <w:rFonts w:ascii="Arial" w:hAnsi="Arial" w:cs="Arial"/>
          <w:sz w:val="24"/>
          <w:szCs w:val="24"/>
        </w:rPr>
        <w:t>t) term however, necessitates the measurement of all state variables and disturbances, as well as plant parameters which are typically unknown.</w:t>
      </w:r>
      <w:r w:rsidR="002E407B" w:rsidRPr="007429D4">
        <w:rPr>
          <w:rFonts w:ascii="Arial" w:hAnsi="Arial" w:cs="Arial"/>
          <w:sz w:val="24"/>
          <w:szCs w:val="24"/>
        </w:rPr>
        <w:t xml:space="preserve"> Thus, in reality, the implementation of </w:t>
      </w:r>
      <w:r w:rsidR="002E407B" w:rsidRPr="007429D4">
        <w:rPr>
          <w:rFonts w:ascii="Arial" w:hAnsi="Arial" w:cs="Arial"/>
          <w:sz w:val="24"/>
          <w:szCs w:val="24"/>
        </w:rPr>
        <w:lastRenderedPageBreak/>
        <w:t xml:space="preserve">the equivalent control term is often ignored as it is viewed impractical </w:t>
      </w:r>
      <w:r w:rsidR="00944135" w:rsidRPr="007429D4">
        <w:rPr>
          <w:rFonts w:ascii="Arial" w:hAnsi="Arial" w:cs="Arial"/>
          <w:sz w:val="24"/>
          <w:szCs w:val="24"/>
        </w:rPr>
        <w:t xml:space="preserve">and the rapid estimation of </w:t>
      </w:r>
      <w:proofErr w:type="gramStart"/>
      <w:r w:rsidR="00944135" w:rsidRPr="007429D4">
        <w:rPr>
          <w:rFonts w:ascii="Arial" w:hAnsi="Arial" w:cs="Arial"/>
          <w:sz w:val="24"/>
          <w:szCs w:val="24"/>
        </w:rPr>
        <w:t>U</w:t>
      </w:r>
      <w:r w:rsidR="00944135" w:rsidRPr="007429D4">
        <w:rPr>
          <w:rFonts w:ascii="Arial" w:hAnsi="Arial" w:cs="Arial"/>
          <w:sz w:val="24"/>
          <w:szCs w:val="24"/>
          <w:vertAlign w:val="subscript"/>
        </w:rPr>
        <w:t>trim</w:t>
      </w:r>
      <w:r w:rsidR="00944135" w:rsidRPr="007429D4">
        <w:rPr>
          <w:rFonts w:ascii="Arial" w:hAnsi="Arial" w:cs="Arial"/>
          <w:sz w:val="24"/>
          <w:szCs w:val="24"/>
        </w:rPr>
        <w:t>(</w:t>
      </w:r>
      <w:proofErr w:type="gramEnd"/>
      <w:r w:rsidR="00944135" w:rsidRPr="007429D4">
        <w:rPr>
          <w:rFonts w:ascii="Arial" w:hAnsi="Arial" w:cs="Arial"/>
          <w:sz w:val="24"/>
          <w:szCs w:val="24"/>
        </w:rPr>
        <w:t xml:space="preserve">t) has been shown to be achievable through the implementation of the RIDE controller design methodology </w:t>
      </w:r>
      <w:r w:rsidR="006B737D" w:rsidRPr="007429D4">
        <w:rPr>
          <w:rFonts w:ascii="Arial" w:hAnsi="Arial" w:cs="Arial"/>
          <w:sz w:val="24"/>
          <w:szCs w:val="24"/>
        </w:rPr>
        <w:t>[3-4</w:t>
      </w:r>
      <w:r w:rsidR="00944135" w:rsidRPr="007429D4">
        <w:rPr>
          <w:rFonts w:ascii="Arial" w:hAnsi="Arial" w:cs="Arial"/>
          <w:sz w:val="24"/>
          <w:szCs w:val="24"/>
        </w:rPr>
        <w:t>].  However in this paper it is shown that the rapid estimated expression is used for deriving the safe criterion and the original expression can be derived symbolically for a simplified system to assess the safe operation of the control system.</w:t>
      </w:r>
      <w:r w:rsidR="00884983" w:rsidRPr="007429D4">
        <w:rPr>
          <w:rFonts w:ascii="Arial" w:hAnsi="Arial" w:cs="Arial"/>
          <w:sz w:val="24"/>
          <w:szCs w:val="24"/>
        </w:rPr>
        <w:t xml:space="preserve"> The safe criterion can be derived as follows: </w:t>
      </w:r>
    </w:p>
    <w:p w:rsidR="00884983" w:rsidRPr="007429D4" w:rsidRDefault="00884983" w:rsidP="00201D33">
      <w:pPr>
        <w:spacing w:line="240" w:lineRule="auto"/>
        <w:rPr>
          <w:rFonts w:ascii="Arial" w:hAnsi="Arial" w:cs="Arial"/>
          <w:sz w:val="24"/>
          <w:szCs w:val="24"/>
        </w:rPr>
      </w:pPr>
    </w:p>
    <w:p w:rsidR="00556396" w:rsidRPr="007429D4" w:rsidRDefault="00556396" w:rsidP="00201D33">
      <w:pPr>
        <w:spacing w:line="240" w:lineRule="auto"/>
        <w:rPr>
          <w:rFonts w:ascii="Arial" w:hAnsi="Arial" w:cs="Arial"/>
          <w:sz w:val="24"/>
          <w:szCs w:val="24"/>
        </w:rPr>
      </w:pPr>
      <w:r w:rsidRPr="007429D4">
        <w:rPr>
          <w:rFonts w:ascii="Arial" w:hAnsi="Arial" w:cs="Arial"/>
          <w:sz w:val="24"/>
          <w:szCs w:val="24"/>
        </w:rPr>
        <w:t xml:space="preserve">If assumed, </w:t>
      </w:r>
      <w:r w:rsidRPr="007429D4">
        <w:rPr>
          <w:rFonts w:ascii="Arial" w:hAnsi="Arial" w:cs="Arial"/>
          <w:position w:val="-12"/>
          <w:sz w:val="24"/>
          <w:szCs w:val="24"/>
        </w:rPr>
        <w:object w:dxaOrig="1960" w:dyaOrig="360">
          <v:shape id="_x0000_i1074" type="#_x0000_t75" style="width:98.85pt;height:18.25pt" o:ole="">
            <v:imagedata r:id="rId108" o:title=""/>
          </v:shape>
          <o:OLEObject Type="Embed" ProgID="Equation.DSMT4" ShapeID="_x0000_i1074" DrawAspect="Content" ObjectID="_1368433402" r:id="rId109"/>
        </w:object>
      </w:r>
      <w:r w:rsidRPr="007429D4">
        <w:rPr>
          <w:rFonts w:ascii="Arial" w:hAnsi="Arial" w:cs="Arial"/>
          <w:sz w:val="24"/>
          <w:szCs w:val="24"/>
        </w:rPr>
        <w:t>and this is substituted into Eq. (33-34). Then if the output Equation is differentiated (rate of change of output) and the state equation is substituted into it. Then a Laplace transform is taken to give a transfer function from input to output and from disturbance to output as follows:</w:t>
      </w:r>
    </w:p>
    <w:p w:rsidR="00556396" w:rsidRPr="007429D4" w:rsidRDefault="00556396" w:rsidP="00201D33">
      <w:pPr>
        <w:spacing w:line="240" w:lineRule="auto"/>
        <w:rPr>
          <w:rFonts w:ascii="Arial" w:hAnsi="Arial" w:cs="Arial"/>
          <w:sz w:val="24"/>
          <w:szCs w:val="24"/>
        </w:rPr>
      </w:pPr>
    </w:p>
    <w:p w:rsidR="00556396" w:rsidRPr="007429D4" w:rsidRDefault="00556396" w:rsidP="00201D33">
      <w:pPr>
        <w:spacing w:line="240" w:lineRule="auto"/>
        <w:rPr>
          <w:rFonts w:ascii="Arial" w:hAnsi="Arial" w:cs="Arial"/>
          <w:sz w:val="24"/>
          <w:szCs w:val="24"/>
        </w:rPr>
      </w:pPr>
      <w:r w:rsidRPr="007429D4">
        <w:rPr>
          <w:rFonts w:ascii="Arial" w:hAnsi="Arial" w:cs="Arial"/>
          <w:sz w:val="24"/>
          <w:szCs w:val="24"/>
        </w:rPr>
        <w:object w:dxaOrig="6180" w:dyaOrig="440">
          <v:shape id="_x0000_i1075" type="#_x0000_t75" style="width:309.5pt;height:22.55pt" o:ole="">
            <v:imagedata r:id="rId110" o:title=""/>
          </v:shape>
          <o:OLEObject Type="Embed" ProgID="Equation.DSMT4" ShapeID="_x0000_i1075" DrawAspect="Content" ObjectID="_1368433403" r:id="rId111"/>
        </w:objec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t>(36)</w:t>
      </w:r>
    </w:p>
    <w:p w:rsidR="00336370" w:rsidRPr="007429D4" w:rsidRDefault="002E407B" w:rsidP="00201D33">
      <w:pPr>
        <w:spacing w:line="240" w:lineRule="auto"/>
        <w:rPr>
          <w:rFonts w:ascii="Arial" w:hAnsi="Arial" w:cs="Arial"/>
          <w:sz w:val="24"/>
          <w:szCs w:val="24"/>
        </w:rPr>
      </w:pPr>
      <w:r w:rsidRPr="007429D4">
        <w:rPr>
          <w:rFonts w:ascii="Arial" w:hAnsi="Arial" w:cs="Arial"/>
          <w:sz w:val="24"/>
          <w:szCs w:val="24"/>
        </w:rPr>
        <w:t xml:space="preserve"> </w:t>
      </w:r>
    </w:p>
    <w:p w:rsidR="00884983" w:rsidRPr="007429D4" w:rsidRDefault="00884983" w:rsidP="00201D33">
      <w:pPr>
        <w:spacing w:line="240" w:lineRule="auto"/>
        <w:rPr>
          <w:rFonts w:ascii="Arial" w:hAnsi="Arial" w:cs="Arial"/>
          <w:sz w:val="24"/>
          <w:szCs w:val="24"/>
        </w:rPr>
      </w:pPr>
      <w:r w:rsidRPr="007429D4">
        <w:rPr>
          <w:rFonts w:ascii="Arial" w:hAnsi="Arial" w:cs="Arial"/>
          <w:sz w:val="24"/>
          <w:szCs w:val="24"/>
        </w:rPr>
        <w:t xml:space="preserve">If </w:t>
      </w:r>
      <w:r w:rsidR="00336370" w:rsidRPr="007429D4">
        <w:rPr>
          <w:rFonts w:ascii="Arial" w:hAnsi="Arial" w:cs="Arial"/>
          <w:position w:val="-12"/>
          <w:sz w:val="24"/>
          <w:szCs w:val="24"/>
        </w:rPr>
        <w:object w:dxaOrig="2060" w:dyaOrig="360">
          <v:shape id="_x0000_i1076" type="#_x0000_t75" style="width:102.1pt;height:18.25pt" o:ole="">
            <v:imagedata r:id="rId112" o:title=""/>
          </v:shape>
          <o:OLEObject Type="Embed" ProgID="Equation.DSMT4" ShapeID="_x0000_i1076" DrawAspect="Content" ObjectID="_1368433404" r:id="rId113"/>
        </w:object>
      </w:r>
      <w:r w:rsidR="00336370" w:rsidRPr="007429D4">
        <w:rPr>
          <w:rFonts w:ascii="Arial" w:hAnsi="Arial" w:cs="Arial"/>
          <w:sz w:val="24"/>
          <w:szCs w:val="24"/>
        </w:rPr>
        <w:t xml:space="preserve"> is substituted back into Eq. 36</w:t>
      </w:r>
      <w:r w:rsidRPr="007429D4">
        <w:rPr>
          <w:rFonts w:ascii="Arial" w:hAnsi="Arial" w:cs="Arial"/>
          <w:sz w:val="24"/>
          <w:szCs w:val="24"/>
        </w:rPr>
        <w:t>, and the terms u(s), y(s) are taken on one side of the equation then the other side of equation is the same U</w:t>
      </w:r>
      <w:r w:rsidRPr="007429D4">
        <w:rPr>
          <w:rFonts w:ascii="Arial" w:hAnsi="Arial" w:cs="Arial"/>
          <w:sz w:val="24"/>
          <w:szCs w:val="24"/>
          <w:vertAlign w:val="subscript"/>
        </w:rPr>
        <w:t>trim</w:t>
      </w:r>
      <w:r w:rsidRPr="007429D4">
        <w:rPr>
          <w:rFonts w:ascii="Arial" w:hAnsi="Arial" w:cs="Arial"/>
          <w:sz w:val="24"/>
          <w:szCs w:val="24"/>
        </w:rPr>
        <w:t>(s)</w:t>
      </w:r>
      <w:r w:rsidR="00336370" w:rsidRPr="007429D4">
        <w:rPr>
          <w:rFonts w:ascii="Arial" w:hAnsi="Arial" w:cs="Arial"/>
          <w:sz w:val="24"/>
          <w:szCs w:val="24"/>
        </w:rPr>
        <w:t xml:space="preserve"> assumed in Eq. (35</w:t>
      </w:r>
      <w:r w:rsidRPr="007429D4">
        <w:rPr>
          <w:rFonts w:ascii="Arial" w:hAnsi="Arial" w:cs="Arial"/>
          <w:sz w:val="24"/>
          <w:szCs w:val="24"/>
        </w:rPr>
        <w:t>). Thus, the rapid estimated of U</w:t>
      </w:r>
      <w:r w:rsidRPr="007429D4">
        <w:rPr>
          <w:rFonts w:ascii="Arial" w:hAnsi="Arial" w:cs="Arial"/>
          <w:sz w:val="24"/>
          <w:szCs w:val="24"/>
          <w:vertAlign w:val="subscript"/>
        </w:rPr>
        <w:t>trim</w:t>
      </w:r>
      <w:r w:rsidRPr="007429D4">
        <w:rPr>
          <w:rFonts w:ascii="Arial" w:hAnsi="Arial" w:cs="Arial"/>
          <w:sz w:val="24"/>
          <w:szCs w:val="24"/>
        </w:rPr>
        <w:t>(s) is extended</w:t>
      </w:r>
      <w:r w:rsidR="00336370" w:rsidRPr="007429D4">
        <w:rPr>
          <w:rFonts w:ascii="Arial" w:hAnsi="Arial" w:cs="Arial"/>
          <w:sz w:val="24"/>
          <w:szCs w:val="24"/>
        </w:rPr>
        <w:t xml:space="preserve"> for a system in equations 33-34</w:t>
      </w:r>
      <w:r w:rsidRPr="007429D4">
        <w:rPr>
          <w:rFonts w:ascii="Arial" w:hAnsi="Arial" w:cs="Arial"/>
          <w:sz w:val="24"/>
          <w:szCs w:val="24"/>
        </w:rPr>
        <w:t xml:space="preserve"> and is given by:</w:t>
      </w:r>
    </w:p>
    <w:p w:rsidR="00884983" w:rsidRPr="007429D4" w:rsidRDefault="00884983" w:rsidP="00201D33">
      <w:pPr>
        <w:spacing w:line="240" w:lineRule="auto"/>
        <w:rPr>
          <w:rFonts w:ascii="Arial" w:hAnsi="Arial" w:cs="Arial"/>
          <w:sz w:val="24"/>
          <w:szCs w:val="24"/>
        </w:rPr>
      </w:pPr>
    </w:p>
    <w:p w:rsidR="002E407B" w:rsidRPr="007429D4" w:rsidRDefault="00A8561F" w:rsidP="00201D33">
      <w:pPr>
        <w:pStyle w:val="NoSpacing"/>
        <w:rPr>
          <w:rFonts w:ascii="Arial" w:hAnsi="Arial" w:cs="Arial"/>
          <w:sz w:val="24"/>
          <w:szCs w:val="24"/>
        </w:rPr>
      </w:pPr>
      <w:r w:rsidRPr="007429D4">
        <w:rPr>
          <w:rFonts w:ascii="Arial" w:hAnsi="Arial" w:cs="Arial"/>
          <w:position w:val="-14"/>
          <w:sz w:val="24"/>
          <w:szCs w:val="24"/>
        </w:rPr>
        <w:object w:dxaOrig="3400" w:dyaOrig="440">
          <v:shape id="_x0000_i1077" type="#_x0000_t75" style="width:170.85pt;height:22.55pt" o:ole="">
            <v:imagedata r:id="rId114" o:title=""/>
          </v:shape>
          <o:OLEObject Type="Embed" ProgID="Equation.DSMT4" ShapeID="_x0000_i1077" DrawAspect="Content" ObjectID="_1368433405" r:id="rId115"/>
        </w:object>
      </w:r>
      <w:r w:rsidR="002E407B"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336370" w:rsidRPr="007429D4">
        <w:rPr>
          <w:rFonts w:ascii="Arial" w:hAnsi="Arial" w:cs="Arial"/>
          <w:sz w:val="24"/>
          <w:szCs w:val="24"/>
        </w:rPr>
        <w:t>(37</w:t>
      </w:r>
      <w:r w:rsidRPr="007429D4">
        <w:rPr>
          <w:rFonts w:ascii="Arial" w:hAnsi="Arial" w:cs="Arial"/>
          <w:sz w:val="24"/>
          <w:szCs w:val="24"/>
        </w:rPr>
        <w:t>)</w:t>
      </w:r>
    </w:p>
    <w:p w:rsidR="004A3F08" w:rsidRDefault="004A3F08" w:rsidP="00201D33">
      <w:pPr>
        <w:pStyle w:val="equation"/>
        <w:rPr>
          <w:rFonts w:ascii="Arial" w:hAnsi="Arial" w:cs="Arial"/>
          <w:sz w:val="24"/>
        </w:rPr>
      </w:pPr>
    </w:p>
    <w:p w:rsidR="002E407B" w:rsidRPr="007429D4" w:rsidRDefault="002E407B" w:rsidP="00201D33">
      <w:pPr>
        <w:pStyle w:val="equation"/>
        <w:rPr>
          <w:rFonts w:ascii="Arial" w:hAnsi="Arial" w:cs="Arial"/>
          <w:sz w:val="24"/>
        </w:rPr>
      </w:pPr>
      <w:r w:rsidRPr="007429D4">
        <w:rPr>
          <w:rFonts w:ascii="Arial" w:hAnsi="Arial" w:cs="Arial"/>
          <w:sz w:val="24"/>
        </w:rPr>
        <w:t xml:space="preserve">Making </w:t>
      </w:r>
      <w:proofErr w:type="spellStart"/>
      <w:r w:rsidRPr="007429D4">
        <w:rPr>
          <w:rFonts w:ascii="Arial" w:hAnsi="Arial" w:cs="Arial"/>
          <w:sz w:val="24"/>
        </w:rPr>
        <w:t>sy</w:t>
      </w:r>
      <w:proofErr w:type="spellEnd"/>
      <w:r w:rsidRPr="007429D4">
        <w:rPr>
          <w:rFonts w:ascii="Arial" w:hAnsi="Arial" w:cs="Arial"/>
          <w:sz w:val="24"/>
        </w:rPr>
        <w:t xml:space="preserve">(s) the subject gives: </w:t>
      </w:r>
    </w:p>
    <w:p w:rsidR="00336370" w:rsidRPr="007429D4" w:rsidRDefault="00336370" w:rsidP="00201D33">
      <w:pPr>
        <w:spacing w:line="240" w:lineRule="auto"/>
        <w:rPr>
          <w:rFonts w:ascii="Arial" w:hAnsi="Arial" w:cs="Arial"/>
          <w:sz w:val="24"/>
          <w:szCs w:val="24"/>
        </w:rPr>
      </w:pPr>
    </w:p>
    <w:p w:rsidR="00DA025E" w:rsidRPr="007429D4" w:rsidRDefault="00A8561F" w:rsidP="00201D33">
      <w:pPr>
        <w:spacing w:line="240" w:lineRule="auto"/>
        <w:rPr>
          <w:rFonts w:ascii="Arial" w:hAnsi="Arial" w:cs="Arial"/>
          <w:sz w:val="24"/>
          <w:szCs w:val="24"/>
        </w:rPr>
      </w:pPr>
      <w:r w:rsidRPr="007429D4">
        <w:rPr>
          <w:rFonts w:ascii="Arial" w:hAnsi="Arial" w:cs="Arial"/>
          <w:sz w:val="24"/>
          <w:szCs w:val="24"/>
        </w:rPr>
        <w:object w:dxaOrig="3220" w:dyaOrig="400">
          <v:shape id="_x0000_i1078" type="#_x0000_t75" style="width:161.2pt;height:20.4pt" o:ole="">
            <v:imagedata r:id="rId116" o:title=""/>
          </v:shape>
          <o:OLEObject Type="Embed" ProgID="Equation.DSMT4" ShapeID="_x0000_i1078" DrawAspect="Content" ObjectID="_1368433406" r:id="rId117"/>
        </w:object>
      </w:r>
      <w:r w:rsidR="00076E90" w:rsidRPr="007429D4">
        <w:rPr>
          <w:rFonts w:ascii="Arial" w:hAnsi="Arial" w:cs="Arial"/>
          <w:sz w:val="24"/>
          <w:szCs w:val="24"/>
        </w:rPr>
        <w:t xml:space="preserve">    </w:t>
      </w:r>
      <w:r w:rsidR="00DA025E"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336370" w:rsidRPr="007429D4">
        <w:rPr>
          <w:rFonts w:ascii="Arial" w:hAnsi="Arial" w:cs="Arial"/>
          <w:sz w:val="24"/>
          <w:szCs w:val="24"/>
        </w:rPr>
        <w:t>(38</w:t>
      </w:r>
      <w:r w:rsidRPr="007429D4">
        <w:rPr>
          <w:rFonts w:ascii="Arial" w:hAnsi="Arial" w:cs="Arial"/>
          <w:sz w:val="24"/>
          <w:szCs w:val="24"/>
        </w:rPr>
        <w:t>)</w:t>
      </w:r>
    </w:p>
    <w:p w:rsidR="00A8561F" w:rsidRPr="007429D4" w:rsidRDefault="00A8561F" w:rsidP="00201D33">
      <w:pPr>
        <w:spacing w:line="240" w:lineRule="auto"/>
        <w:rPr>
          <w:rFonts w:ascii="Arial" w:hAnsi="Arial" w:cs="Arial"/>
          <w:sz w:val="24"/>
          <w:szCs w:val="24"/>
          <w:vertAlign w:val="subscript"/>
        </w:rPr>
      </w:pPr>
    </w:p>
    <w:p w:rsidR="00DA025E" w:rsidRPr="007429D4" w:rsidRDefault="00DA025E" w:rsidP="00201D33">
      <w:pPr>
        <w:pStyle w:val="text"/>
        <w:rPr>
          <w:rFonts w:ascii="Arial" w:hAnsi="Arial" w:cs="Arial"/>
          <w:sz w:val="24"/>
        </w:rPr>
      </w:pPr>
      <w:r w:rsidRPr="007429D4">
        <w:rPr>
          <w:rFonts w:ascii="Arial" w:hAnsi="Arial" w:cs="Arial"/>
          <w:sz w:val="24"/>
        </w:rPr>
        <w:t>The safe operation of the control system under disturbances and actuator nonlinearities is governed by the safe criteria for U</w:t>
      </w:r>
      <w:r w:rsidRPr="007429D4">
        <w:rPr>
          <w:rFonts w:ascii="Arial" w:hAnsi="Arial" w:cs="Arial"/>
          <w:sz w:val="24"/>
          <w:vertAlign w:val="subscript"/>
        </w:rPr>
        <w:t>trim</w:t>
      </w:r>
      <w:r w:rsidR="001F150F" w:rsidRPr="007429D4">
        <w:rPr>
          <w:rFonts w:ascii="Arial" w:hAnsi="Arial" w:cs="Arial"/>
          <w:sz w:val="24"/>
        </w:rPr>
        <w:t xml:space="preserve"> [3-4</w:t>
      </w:r>
      <w:r w:rsidRPr="007429D4">
        <w:rPr>
          <w:rFonts w:ascii="Arial" w:hAnsi="Arial" w:cs="Arial"/>
          <w:sz w:val="24"/>
        </w:rPr>
        <w:t xml:space="preserve">]. </w:t>
      </w:r>
      <w:r w:rsidRPr="007429D4">
        <w:rPr>
          <w:rFonts w:ascii="Arial" w:hAnsi="Arial" w:cs="Arial"/>
          <w:i/>
          <w:sz w:val="24"/>
        </w:rPr>
        <w:t xml:space="preserve"> </w:t>
      </w:r>
      <w:r w:rsidRPr="007429D4">
        <w:rPr>
          <w:rFonts w:ascii="Arial" w:hAnsi="Arial" w:cs="Arial"/>
          <w:sz w:val="24"/>
        </w:rPr>
        <w:t xml:space="preserve">The presence of limitations on the power of the system’s actuators results in limitations on maintaining stable tracking. In order to better understand this it is useful to derive a criterion which describes the tracking limits. When the actuator output, </w:t>
      </w:r>
      <w:proofErr w:type="spellStart"/>
      <w:r w:rsidRPr="007429D4">
        <w:rPr>
          <w:rFonts w:ascii="Arial" w:hAnsi="Arial" w:cs="Arial"/>
          <w:sz w:val="24"/>
        </w:rPr>
        <w:t>u</w:t>
      </w:r>
      <w:r w:rsidRPr="007429D4">
        <w:rPr>
          <w:rFonts w:ascii="Arial" w:hAnsi="Arial" w:cs="Arial"/>
          <w:sz w:val="24"/>
          <w:vertAlign w:val="subscript"/>
        </w:rPr>
        <w:t>a</w:t>
      </w:r>
      <w:proofErr w:type="spellEnd"/>
      <w:r w:rsidRPr="007429D4">
        <w:rPr>
          <w:rFonts w:ascii="Arial" w:hAnsi="Arial" w:cs="Arial"/>
          <w:sz w:val="24"/>
        </w:rPr>
        <w:t>(s), has reached its upper (L</w:t>
      </w:r>
      <w:r w:rsidRPr="007429D4">
        <w:rPr>
          <w:rFonts w:ascii="Arial" w:hAnsi="Arial" w:cs="Arial"/>
          <w:sz w:val="24"/>
          <w:vertAlign w:val="subscript"/>
        </w:rPr>
        <w:t>U</w:t>
      </w:r>
      <w:r w:rsidRPr="007429D4">
        <w:rPr>
          <w:rFonts w:ascii="Arial" w:hAnsi="Arial" w:cs="Arial"/>
          <w:sz w:val="24"/>
        </w:rPr>
        <w:t>) or lower (L</w:t>
      </w:r>
      <w:r w:rsidRPr="007429D4">
        <w:rPr>
          <w:rFonts w:ascii="Arial" w:hAnsi="Arial" w:cs="Arial"/>
          <w:sz w:val="24"/>
          <w:vertAlign w:val="subscript"/>
        </w:rPr>
        <w:t>L</w:t>
      </w:r>
      <w:r w:rsidRPr="007429D4">
        <w:rPr>
          <w:rFonts w:ascii="Arial" w:hAnsi="Arial" w:cs="Arial"/>
          <w:sz w:val="24"/>
        </w:rPr>
        <w:t xml:space="preserve">) limits, the control signal to the actuator, u(s), must either remain constant or decrease in order to avoid overdriving the actuator and </w:t>
      </w:r>
      <w:r w:rsidR="001F150F" w:rsidRPr="007429D4">
        <w:rPr>
          <w:rFonts w:ascii="Arial" w:hAnsi="Arial" w:cs="Arial"/>
          <w:sz w:val="24"/>
        </w:rPr>
        <w:t>to maintain safe control [3-4</w:t>
      </w:r>
      <w:r w:rsidRPr="007429D4">
        <w:rPr>
          <w:rFonts w:ascii="Arial" w:hAnsi="Arial" w:cs="Arial"/>
          <w:sz w:val="24"/>
        </w:rPr>
        <w:t>]. This can be expressed as;</w:t>
      </w:r>
    </w:p>
    <w:p w:rsidR="00DA025E" w:rsidRPr="007429D4" w:rsidRDefault="00DA025E" w:rsidP="00201D33">
      <w:pPr>
        <w:pStyle w:val="text"/>
        <w:rPr>
          <w:rFonts w:ascii="Arial" w:hAnsi="Arial" w:cs="Arial"/>
          <w:sz w:val="24"/>
        </w:rPr>
      </w:pP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DA025E" w:rsidRPr="007429D4" w:rsidRDefault="001F150F" w:rsidP="00201D33">
      <w:pPr>
        <w:pStyle w:val="text"/>
        <w:rPr>
          <w:rFonts w:ascii="Arial" w:hAnsi="Arial" w:cs="Arial"/>
          <w:sz w:val="24"/>
        </w:rPr>
      </w:pPr>
      <w:r w:rsidRPr="007429D4">
        <w:rPr>
          <w:rFonts w:ascii="Arial" w:hAnsi="Arial" w:cs="Arial"/>
          <w:position w:val="-10"/>
          <w:sz w:val="24"/>
        </w:rPr>
        <w:object w:dxaOrig="1340" w:dyaOrig="320">
          <v:shape id="_x0000_i1079" type="#_x0000_t75" style="width:66.65pt;height:16.1pt" o:ole="">
            <v:imagedata r:id="rId118" o:title=""/>
          </v:shape>
          <o:OLEObject Type="Embed" ProgID="Equation.DSMT4" ShapeID="_x0000_i1079" DrawAspect="Content" ObjectID="_1368433407" r:id="rId119"/>
        </w:object>
      </w:r>
      <w:r w:rsidRPr="007429D4">
        <w:rPr>
          <w:rFonts w:ascii="Arial" w:hAnsi="Arial" w:cs="Arial"/>
          <w:sz w:val="24"/>
        </w:rPr>
        <w:t xml:space="preserve">When </w:t>
      </w:r>
      <w:r w:rsidRPr="007429D4">
        <w:rPr>
          <w:rFonts w:ascii="Arial" w:hAnsi="Arial" w:cs="Arial"/>
          <w:position w:val="-12"/>
          <w:sz w:val="24"/>
        </w:rPr>
        <w:object w:dxaOrig="2460" w:dyaOrig="360">
          <v:shape id="_x0000_i1080" type="#_x0000_t75" style="width:122.5pt;height:18.25pt" o:ole="">
            <v:imagedata r:id="rId120" o:title=""/>
          </v:shape>
          <o:OLEObject Type="Embed" ProgID="Equation.DSMT4" ShapeID="_x0000_i1080" DrawAspect="Content" ObjectID="_1368433408" r:id="rId121"/>
        </w:object>
      </w:r>
      <w:r w:rsidR="00336370" w:rsidRPr="007429D4">
        <w:rPr>
          <w:rFonts w:ascii="Arial" w:hAnsi="Arial" w:cs="Arial"/>
          <w:sz w:val="24"/>
        </w:rPr>
        <w:tab/>
      </w:r>
      <w:r w:rsidR="00336370" w:rsidRPr="007429D4">
        <w:rPr>
          <w:rFonts w:ascii="Arial" w:hAnsi="Arial" w:cs="Arial"/>
          <w:sz w:val="24"/>
        </w:rPr>
        <w:tab/>
      </w:r>
      <w:r w:rsidR="00336370" w:rsidRPr="007429D4">
        <w:rPr>
          <w:rFonts w:ascii="Arial" w:hAnsi="Arial" w:cs="Arial"/>
          <w:sz w:val="24"/>
        </w:rPr>
        <w:tab/>
      </w:r>
      <w:r w:rsidR="00336370" w:rsidRPr="007429D4">
        <w:rPr>
          <w:rFonts w:ascii="Arial" w:hAnsi="Arial" w:cs="Arial"/>
          <w:sz w:val="24"/>
        </w:rPr>
        <w:tab/>
      </w:r>
      <w:r w:rsidR="00336370" w:rsidRPr="007429D4">
        <w:rPr>
          <w:rFonts w:ascii="Arial" w:hAnsi="Arial" w:cs="Arial"/>
          <w:sz w:val="24"/>
        </w:rPr>
        <w:tab/>
        <w:t>(39)</w:t>
      </w:r>
    </w:p>
    <w:p w:rsidR="001F150F" w:rsidRPr="007429D4" w:rsidRDefault="001F150F" w:rsidP="00201D33">
      <w:pPr>
        <w:pStyle w:val="text"/>
        <w:rPr>
          <w:rFonts w:ascii="Arial" w:hAnsi="Arial" w:cs="Arial"/>
          <w:sz w:val="24"/>
        </w:rPr>
      </w:pPr>
    </w:p>
    <w:p w:rsidR="001F150F" w:rsidRPr="007429D4" w:rsidRDefault="001F150F" w:rsidP="00201D33">
      <w:pPr>
        <w:pStyle w:val="text"/>
        <w:rPr>
          <w:rFonts w:ascii="Arial" w:hAnsi="Arial" w:cs="Arial"/>
          <w:sz w:val="24"/>
        </w:rPr>
      </w:pPr>
    </w:p>
    <w:p w:rsidR="00DA025E" w:rsidRPr="007429D4" w:rsidRDefault="00DA025E" w:rsidP="00201D33">
      <w:pPr>
        <w:pStyle w:val="text"/>
        <w:rPr>
          <w:rFonts w:ascii="Arial" w:hAnsi="Arial" w:cs="Arial"/>
          <w:sz w:val="24"/>
        </w:rPr>
      </w:pPr>
      <w:r w:rsidRPr="007429D4">
        <w:rPr>
          <w:rFonts w:ascii="Arial" w:hAnsi="Arial" w:cs="Arial"/>
          <w:sz w:val="24"/>
        </w:rPr>
        <w:t xml:space="preserve">First consider a generic feedback control system </w:t>
      </w:r>
      <w:r w:rsidR="00AA3161" w:rsidRPr="007429D4">
        <w:rPr>
          <w:rFonts w:ascii="Arial" w:hAnsi="Arial" w:cs="Arial"/>
          <w:sz w:val="24"/>
        </w:rPr>
        <w:t>[1]</w:t>
      </w:r>
      <w:r w:rsidRPr="007429D4">
        <w:rPr>
          <w:rFonts w:ascii="Arial" w:hAnsi="Arial" w:cs="Arial"/>
          <w:sz w:val="24"/>
        </w:rPr>
        <w:t xml:space="preserve"> for which the control law is given by:</w:t>
      </w:r>
    </w:p>
    <w:p w:rsidR="00DA025E" w:rsidRPr="007429D4" w:rsidRDefault="00DA025E" w:rsidP="00201D33">
      <w:pPr>
        <w:pStyle w:val="text"/>
        <w:rPr>
          <w:rFonts w:ascii="Arial" w:hAnsi="Arial" w:cs="Arial"/>
          <w:sz w:val="24"/>
        </w:rPr>
      </w:pPr>
    </w:p>
    <w:p w:rsidR="00F65276" w:rsidRPr="007429D4" w:rsidRDefault="00F65276"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EC2599" w:rsidRPr="007429D4" w:rsidRDefault="00336370" w:rsidP="00201D33">
      <w:pPr>
        <w:pStyle w:val="NoSpacing"/>
        <w:rPr>
          <w:rFonts w:ascii="Arial" w:hAnsi="Arial" w:cs="Arial"/>
          <w:sz w:val="24"/>
          <w:szCs w:val="24"/>
        </w:rPr>
      </w:pPr>
      <w:r w:rsidRPr="007429D4">
        <w:rPr>
          <w:rFonts w:ascii="Arial" w:hAnsi="Arial" w:cs="Arial"/>
          <w:position w:val="-14"/>
          <w:sz w:val="24"/>
          <w:szCs w:val="24"/>
        </w:rPr>
        <w:object w:dxaOrig="3260" w:dyaOrig="400">
          <v:shape id="_x0000_i1081" type="#_x0000_t75" style="width:163.35pt;height:20.4pt" o:ole="">
            <v:imagedata r:id="rId122" o:title=""/>
          </v:shape>
          <o:OLEObject Type="Embed" ProgID="Equation.DSMT4" ShapeID="_x0000_i1081" DrawAspect="Content" ObjectID="_1368433409" r:id="rId123"/>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t>(40)</w:t>
      </w:r>
    </w:p>
    <w:p w:rsidR="00336370" w:rsidRPr="007429D4" w:rsidRDefault="00336370" w:rsidP="00201D33">
      <w:pPr>
        <w:spacing w:line="240" w:lineRule="auto"/>
        <w:rPr>
          <w:rFonts w:ascii="Arial" w:hAnsi="Arial" w:cs="Arial"/>
          <w:sz w:val="24"/>
          <w:szCs w:val="24"/>
        </w:rPr>
      </w:pPr>
    </w:p>
    <w:p w:rsidR="00EC2599" w:rsidRPr="007429D4" w:rsidRDefault="007D4ADC" w:rsidP="00201D33">
      <w:pPr>
        <w:spacing w:line="240" w:lineRule="auto"/>
        <w:rPr>
          <w:rFonts w:ascii="Arial" w:hAnsi="Arial" w:cs="Arial"/>
          <w:sz w:val="24"/>
          <w:szCs w:val="24"/>
        </w:rPr>
      </w:pPr>
      <w:r w:rsidRPr="007429D4">
        <w:rPr>
          <w:rFonts w:ascii="Arial" w:hAnsi="Arial" w:cs="Arial"/>
          <w:sz w:val="24"/>
          <w:szCs w:val="24"/>
        </w:rPr>
        <w:t>It follows that if equation (40</w:t>
      </w:r>
      <w:r w:rsidR="00EC2599" w:rsidRPr="007429D4">
        <w:rPr>
          <w:rFonts w:ascii="Arial" w:hAnsi="Arial" w:cs="Arial"/>
          <w:sz w:val="24"/>
          <w:szCs w:val="24"/>
        </w:rPr>
        <w:t>) is differentiate</w:t>
      </w:r>
      <w:r w:rsidRPr="007429D4">
        <w:rPr>
          <w:rFonts w:ascii="Arial" w:hAnsi="Arial" w:cs="Arial"/>
          <w:sz w:val="24"/>
          <w:szCs w:val="24"/>
        </w:rPr>
        <w:t>d and equation (38</w:t>
      </w:r>
      <w:r w:rsidR="00EC2599" w:rsidRPr="007429D4">
        <w:rPr>
          <w:rFonts w:ascii="Arial" w:hAnsi="Arial" w:cs="Arial"/>
          <w:sz w:val="24"/>
          <w:szCs w:val="24"/>
        </w:rPr>
        <w:t xml:space="preserve">) is substituted in it, then </w:t>
      </w:r>
      <w:r w:rsidRPr="007429D4">
        <w:rPr>
          <w:rFonts w:ascii="Arial" w:hAnsi="Arial" w:cs="Arial"/>
          <w:sz w:val="24"/>
          <w:szCs w:val="24"/>
        </w:rPr>
        <w:t>the criterion stated in eqn. (39</w:t>
      </w:r>
      <w:r w:rsidR="00EC2599" w:rsidRPr="007429D4">
        <w:rPr>
          <w:rFonts w:ascii="Arial" w:hAnsi="Arial" w:cs="Arial"/>
          <w:sz w:val="24"/>
          <w:szCs w:val="24"/>
        </w:rPr>
        <w:t>) is as follows:</w:t>
      </w:r>
    </w:p>
    <w:p w:rsidR="007A6A2B" w:rsidRPr="007429D4" w:rsidRDefault="00DA025E" w:rsidP="00201D33">
      <w:pPr>
        <w:spacing w:line="240" w:lineRule="auto"/>
        <w:rPr>
          <w:rFonts w:ascii="Arial" w:hAnsi="Arial" w:cs="Arial"/>
          <w:sz w:val="24"/>
          <w:szCs w:val="24"/>
        </w:rPr>
      </w:pPr>
      <w:r w:rsidRPr="007429D4">
        <w:rPr>
          <w:rFonts w:ascii="Arial" w:hAnsi="Arial" w:cs="Arial"/>
          <w:sz w:val="24"/>
          <w:szCs w:val="24"/>
        </w:rPr>
        <w:tab/>
      </w:r>
    </w:p>
    <w:p w:rsidR="00DA025E" w:rsidRPr="007429D4" w:rsidRDefault="007A6A2B" w:rsidP="00201D33">
      <w:pPr>
        <w:spacing w:line="240" w:lineRule="auto"/>
        <w:rPr>
          <w:rFonts w:ascii="Arial" w:hAnsi="Arial" w:cs="Arial"/>
          <w:sz w:val="24"/>
          <w:szCs w:val="24"/>
        </w:rPr>
      </w:pPr>
      <w:r w:rsidRPr="007429D4">
        <w:rPr>
          <w:rFonts w:ascii="Arial" w:hAnsi="Arial" w:cs="Arial"/>
          <w:sz w:val="24"/>
          <w:szCs w:val="24"/>
        </w:rPr>
        <w:object w:dxaOrig="7839" w:dyaOrig="400">
          <v:shape id="_x0000_i1082" type="#_x0000_t75" style="width:392.25pt;height:20.4pt" o:ole="">
            <v:imagedata r:id="rId124" o:title=""/>
          </v:shape>
          <o:OLEObject Type="Embed" ProgID="Equation.DSMT4" ShapeID="_x0000_i1082" DrawAspect="Content" ObjectID="_1368433410" r:id="rId125"/>
        </w:object>
      </w:r>
      <w:r w:rsidR="00F65276" w:rsidRPr="007429D4">
        <w:rPr>
          <w:rFonts w:ascii="Arial" w:hAnsi="Arial" w:cs="Arial"/>
          <w:sz w:val="24"/>
          <w:szCs w:val="24"/>
        </w:rPr>
        <w:tab/>
      </w:r>
      <w:r w:rsidRPr="007429D4">
        <w:rPr>
          <w:rFonts w:ascii="Arial" w:hAnsi="Arial" w:cs="Arial"/>
          <w:sz w:val="24"/>
          <w:szCs w:val="24"/>
        </w:rPr>
        <w:t>(41)</w:t>
      </w:r>
    </w:p>
    <w:p w:rsidR="007A6A2B" w:rsidRPr="007429D4" w:rsidRDefault="007A6A2B" w:rsidP="00201D33">
      <w:pPr>
        <w:pStyle w:val="text"/>
        <w:rPr>
          <w:rFonts w:ascii="Arial" w:hAnsi="Arial" w:cs="Arial"/>
          <w:sz w:val="24"/>
        </w:rPr>
      </w:pPr>
    </w:p>
    <w:p w:rsidR="00DA025E" w:rsidRPr="007429D4" w:rsidRDefault="00DA025E" w:rsidP="00201D33">
      <w:pPr>
        <w:pStyle w:val="text"/>
        <w:rPr>
          <w:rFonts w:ascii="Arial" w:hAnsi="Arial" w:cs="Arial"/>
          <w:sz w:val="24"/>
        </w:rPr>
      </w:pPr>
      <w:r w:rsidRPr="007429D4">
        <w:rPr>
          <w:rFonts w:ascii="Arial" w:hAnsi="Arial" w:cs="Arial"/>
          <w:sz w:val="24"/>
        </w:rPr>
        <w:t xml:space="preserve">Dividing throughout by </w:t>
      </w:r>
      <w:r w:rsidRPr="007429D4">
        <w:rPr>
          <w:rFonts w:ascii="Arial" w:hAnsi="Arial" w:cs="Arial"/>
          <w:i/>
          <w:sz w:val="24"/>
        </w:rPr>
        <w:t>u</w:t>
      </w:r>
      <w:r w:rsidRPr="007429D4">
        <w:rPr>
          <w:rFonts w:ascii="Arial" w:hAnsi="Arial" w:cs="Arial"/>
          <w:sz w:val="24"/>
        </w:rPr>
        <w:t>(</w:t>
      </w:r>
      <w:r w:rsidRPr="007429D4">
        <w:rPr>
          <w:rFonts w:ascii="Arial" w:hAnsi="Arial" w:cs="Arial"/>
          <w:i/>
          <w:sz w:val="24"/>
        </w:rPr>
        <w:t>s</w:t>
      </w:r>
      <w:r w:rsidRPr="007429D4">
        <w:rPr>
          <w:rFonts w:ascii="Arial" w:hAnsi="Arial" w:cs="Arial"/>
          <w:sz w:val="24"/>
        </w:rPr>
        <w:t>) and K(s</w:t>
      </w:r>
      <w:proofErr w:type="gramStart"/>
      <w:r w:rsidRPr="007429D4">
        <w:rPr>
          <w:rFonts w:ascii="Arial" w:hAnsi="Arial" w:cs="Arial"/>
          <w:sz w:val="24"/>
        </w:rPr>
        <w:t>)(</w:t>
      </w:r>
      <w:proofErr w:type="gramEnd"/>
      <w:r w:rsidRPr="007429D4">
        <w:rPr>
          <w:rFonts w:ascii="Arial" w:hAnsi="Arial" w:cs="Arial"/>
          <w:sz w:val="24"/>
        </w:rPr>
        <w:t xml:space="preserve">CB + </w:t>
      </w:r>
      <w:proofErr w:type="spellStart"/>
      <w:r w:rsidRPr="007429D4">
        <w:rPr>
          <w:rFonts w:ascii="Arial" w:hAnsi="Arial" w:cs="Arial"/>
          <w:sz w:val="24"/>
        </w:rPr>
        <w:t>sD</w:t>
      </w:r>
      <w:proofErr w:type="spellEnd"/>
      <w:r w:rsidRPr="007429D4">
        <w:rPr>
          <w:rFonts w:ascii="Arial" w:hAnsi="Arial" w:cs="Arial"/>
          <w:sz w:val="24"/>
        </w:rPr>
        <w:t>) two criteria are formed:</w:t>
      </w:r>
    </w:p>
    <w:p w:rsidR="00EC2599" w:rsidRPr="007429D4" w:rsidRDefault="00EC2599" w:rsidP="00201D33">
      <w:pPr>
        <w:spacing w:line="240" w:lineRule="auto"/>
        <w:rPr>
          <w:rFonts w:ascii="Arial" w:hAnsi="Arial" w:cs="Arial"/>
          <w:sz w:val="24"/>
          <w:szCs w:val="24"/>
        </w:rPr>
      </w:pP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 xml:space="preserve">When </w:t>
      </w:r>
      <w:r w:rsidR="00D20BF1" w:rsidRPr="007429D4">
        <w:rPr>
          <w:rFonts w:ascii="Arial" w:hAnsi="Arial" w:cs="Arial"/>
          <w:position w:val="-10"/>
          <w:sz w:val="24"/>
          <w:szCs w:val="24"/>
        </w:rPr>
        <w:object w:dxaOrig="820" w:dyaOrig="320">
          <v:shape id="_x0000_i1083" type="#_x0000_t75" style="width:40.85pt;height:16.1pt" o:ole="">
            <v:imagedata r:id="rId126" o:title=""/>
          </v:shape>
          <o:OLEObject Type="Embed" ProgID="Equation.DSMT4" ShapeID="_x0000_i1083" DrawAspect="Content" ObjectID="_1368433411" r:id="rId127"/>
        </w:object>
      </w:r>
      <w:r w:rsidRPr="007429D4">
        <w:rPr>
          <w:rFonts w:ascii="Arial" w:hAnsi="Arial" w:cs="Arial"/>
          <w:sz w:val="24"/>
          <w:szCs w:val="24"/>
        </w:rPr>
        <w:t xml:space="preserve"> and </w:t>
      </w:r>
      <w:r w:rsidRPr="007429D4">
        <w:rPr>
          <w:rFonts w:ascii="Arial" w:hAnsi="Arial" w:cs="Arial"/>
          <w:position w:val="-12"/>
          <w:sz w:val="24"/>
          <w:szCs w:val="24"/>
        </w:rPr>
        <w:object w:dxaOrig="1040" w:dyaOrig="360">
          <v:shape id="_x0000_i1084" type="#_x0000_t75" style="width:52.65pt;height:18.25pt" o:ole="">
            <v:imagedata r:id="rId128" o:title=""/>
          </v:shape>
          <o:OLEObject Type="Embed" ProgID="Equation.DSMT4" ShapeID="_x0000_i1084" DrawAspect="Content" ObjectID="_1368433412" r:id="rId129"/>
        </w:object>
      </w:r>
    </w:p>
    <w:p w:rsidR="007A6A2B" w:rsidRPr="007429D4" w:rsidRDefault="007A6A2B" w:rsidP="00201D33">
      <w:pPr>
        <w:spacing w:line="240" w:lineRule="auto"/>
        <w:rPr>
          <w:rFonts w:ascii="Arial" w:hAnsi="Arial" w:cs="Arial"/>
          <w:sz w:val="24"/>
          <w:szCs w:val="24"/>
        </w:rPr>
      </w:pPr>
      <w:r w:rsidRPr="007429D4">
        <w:rPr>
          <w:rFonts w:ascii="Arial" w:hAnsi="Arial" w:cs="Arial"/>
          <w:sz w:val="24"/>
          <w:szCs w:val="24"/>
        </w:rPr>
        <w:object w:dxaOrig="5920" w:dyaOrig="440">
          <v:shape id="_x0000_i1085" type="#_x0000_t75" style="width:296.6pt;height:22.55pt" o:ole="">
            <v:imagedata r:id="rId130" o:title=""/>
          </v:shape>
          <o:OLEObject Type="Embed" ProgID="Equation.DSMT4" ShapeID="_x0000_i1085" DrawAspect="Content" ObjectID="_1368433413" r:id="rId131"/>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t>(42)</w:t>
      </w:r>
    </w:p>
    <w:p w:rsidR="007A6A2B" w:rsidRPr="007429D4" w:rsidRDefault="007A6A2B" w:rsidP="00201D33">
      <w:pPr>
        <w:spacing w:line="240" w:lineRule="auto"/>
        <w:rPr>
          <w:rFonts w:ascii="Arial" w:hAnsi="Arial" w:cs="Arial"/>
          <w:sz w:val="24"/>
          <w:szCs w:val="24"/>
        </w:rPr>
      </w:pPr>
    </w:p>
    <w:p w:rsidR="00DA025E" w:rsidRPr="007429D4" w:rsidRDefault="00DA025E" w:rsidP="00201D33">
      <w:pPr>
        <w:spacing w:line="240" w:lineRule="auto"/>
        <w:rPr>
          <w:rFonts w:ascii="Arial" w:hAnsi="Arial" w:cs="Arial"/>
          <w:position w:val="-12"/>
          <w:sz w:val="24"/>
          <w:szCs w:val="24"/>
        </w:rPr>
      </w:pPr>
      <w:r w:rsidRPr="007429D4">
        <w:rPr>
          <w:rFonts w:ascii="Arial" w:hAnsi="Arial" w:cs="Arial"/>
          <w:sz w:val="24"/>
          <w:szCs w:val="24"/>
        </w:rPr>
        <w:t xml:space="preserve">When </w:t>
      </w:r>
      <w:r w:rsidR="00D20BF1" w:rsidRPr="007429D4">
        <w:rPr>
          <w:rFonts w:ascii="Arial" w:hAnsi="Arial" w:cs="Arial"/>
          <w:position w:val="-10"/>
          <w:sz w:val="24"/>
          <w:szCs w:val="24"/>
        </w:rPr>
        <w:object w:dxaOrig="820" w:dyaOrig="320">
          <v:shape id="_x0000_i1086" type="#_x0000_t75" style="width:40.85pt;height:16.1pt" o:ole="">
            <v:imagedata r:id="rId132" o:title=""/>
          </v:shape>
          <o:OLEObject Type="Embed" ProgID="Equation.DSMT4" ShapeID="_x0000_i1086" DrawAspect="Content" ObjectID="_1368433414" r:id="rId133"/>
        </w:object>
      </w:r>
      <w:r w:rsidRPr="007429D4">
        <w:rPr>
          <w:rFonts w:ascii="Arial" w:hAnsi="Arial" w:cs="Arial"/>
          <w:sz w:val="24"/>
          <w:szCs w:val="24"/>
        </w:rPr>
        <w:t xml:space="preserve"> and </w:t>
      </w:r>
      <w:r w:rsidRPr="007429D4">
        <w:rPr>
          <w:rFonts w:ascii="Arial" w:hAnsi="Arial" w:cs="Arial"/>
          <w:position w:val="-12"/>
          <w:sz w:val="24"/>
          <w:szCs w:val="24"/>
        </w:rPr>
        <w:object w:dxaOrig="1020" w:dyaOrig="360">
          <v:shape id="_x0000_i1087" type="#_x0000_t75" style="width:50.5pt;height:18.25pt" o:ole="">
            <v:imagedata r:id="rId134" o:title=""/>
          </v:shape>
          <o:OLEObject Type="Embed" ProgID="Equation.DSMT4" ShapeID="_x0000_i1087" DrawAspect="Content" ObjectID="_1368433415" r:id="rId135"/>
        </w:object>
      </w:r>
    </w:p>
    <w:p w:rsidR="007A6A2B" w:rsidRPr="007429D4" w:rsidRDefault="007A6A2B" w:rsidP="00201D33">
      <w:pPr>
        <w:spacing w:line="240" w:lineRule="auto"/>
        <w:rPr>
          <w:rFonts w:ascii="Arial" w:hAnsi="Arial" w:cs="Arial"/>
          <w:sz w:val="24"/>
          <w:szCs w:val="24"/>
        </w:rPr>
      </w:pPr>
    </w:p>
    <w:p w:rsidR="00DA025E" w:rsidRPr="007429D4" w:rsidRDefault="007A6A2B" w:rsidP="00201D33">
      <w:pPr>
        <w:spacing w:line="240" w:lineRule="auto"/>
        <w:rPr>
          <w:rFonts w:ascii="Arial" w:hAnsi="Arial" w:cs="Arial"/>
          <w:sz w:val="24"/>
          <w:szCs w:val="24"/>
        </w:rPr>
      </w:pPr>
      <w:r w:rsidRPr="007429D4">
        <w:rPr>
          <w:rFonts w:ascii="Arial" w:hAnsi="Arial" w:cs="Arial"/>
          <w:sz w:val="24"/>
          <w:szCs w:val="24"/>
        </w:rPr>
        <w:object w:dxaOrig="5899" w:dyaOrig="440">
          <v:shape id="_x0000_i1088" type="#_x0000_t75" style="width:295.5pt;height:22.55pt" o:ole="">
            <v:imagedata r:id="rId136" o:title=""/>
          </v:shape>
          <o:OLEObject Type="Embed" ProgID="Equation.DSMT4" ShapeID="_x0000_i1088" DrawAspect="Content" ObjectID="_1368433416" r:id="rId137"/>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t>(43)</w:t>
      </w: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060330" w:rsidRPr="007429D4">
        <w:rPr>
          <w:rFonts w:ascii="Arial" w:hAnsi="Arial" w:cs="Arial"/>
          <w:sz w:val="24"/>
          <w:szCs w:val="24"/>
        </w:rPr>
        <w:tab/>
      </w:r>
    </w:p>
    <w:p w:rsidR="00DA025E" w:rsidRDefault="00DA025E" w:rsidP="00201D33">
      <w:pPr>
        <w:pStyle w:val="text"/>
        <w:rPr>
          <w:rFonts w:ascii="Arial" w:hAnsi="Arial" w:cs="Arial"/>
          <w:sz w:val="24"/>
        </w:rPr>
      </w:pPr>
      <w:r w:rsidRPr="007429D4">
        <w:rPr>
          <w:rFonts w:ascii="Arial" w:hAnsi="Arial" w:cs="Arial"/>
          <w:sz w:val="24"/>
        </w:rPr>
        <w:t>By combining these two expressions, a single criterion can be formed as follows:</w:t>
      </w:r>
    </w:p>
    <w:p w:rsidR="004A3F08" w:rsidRPr="007429D4" w:rsidRDefault="004A3F08" w:rsidP="00201D33">
      <w:pPr>
        <w:pStyle w:val="text"/>
        <w:rPr>
          <w:rFonts w:ascii="Arial" w:hAnsi="Arial" w:cs="Arial"/>
          <w:sz w:val="24"/>
        </w:rPr>
      </w:pPr>
    </w:p>
    <w:p w:rsidR="00DA025E" w:rsidRPr="007429D4" w:rsidRDefault="00DA025E" w:rsidP="00201D33">
      <w:pPr>
        <w:spacing w:line="240" w:lineRule="auto"/>
        <w:rPr>
          <w:rFonts w:ascii="Arial" w:hAnsi="Arial" w:cs="Arial"/>
          <w:sz w:val="24"/>
          <w:szCs w:val="24"/>
        </w:rPr>
      </w:pPr>
      <w:r w:rsidRPr="007429D4">
        <w:rPr>
          <w:rFonts w:ascii="Arial" w:hAnsi="Arial" w:cs="Arial"/>
          <w:sz w:val="24"/>
          <w:szCs w:val="24"/>
        </w:rPr>
        <w:tab/>
      </w:r>
    </w:p>
    <w:p w:rsidR="007A6A2B" w:rsidRPr="007429D4" w:rsidRDefault="007A6A2B" w:rsidP="00201D33">
      <w:pPr>
        <w:pStyle w:val="text"/>
        <w:rPr>
          <w:rFonts w:ascii="Arial" w:hAnsi="Arial" w:cs="Arial"/>
          <w:sz w:val="24"/>
        </w:rPr>
      </w:pPr>
      <w:r w:rsidRPr="007429D4">
        <w:rPr>
          <w:rFonts w:ascii="Arial" w:hAnsi="Arial" w:cs="Arial"/>
          <w:position w:val="-30"/>
          <w:sz w:val="24"/>
        </w:rPr>
        <w:object w:dxaOrig="7920" w:dyaOrig="720">
          <v:shape id="_x0000_i1089" type="#_x0000_t75" style="width:396.55pt;height:36.55pt" o:ole="">
            <v:imagedata r:id="rId138" o:title=""/>
          </v:shape>
          <o:OLEObject Type="Embed" ProgID="Equation.DSMT4" ShapeID="_x0000_i1089" DrawAspect="Content" ObjectID="_1368433417" r:id="rId139"/>
        </w:object>
      </w:r>
      <w:r w:rsidRPr="007429D4">
        <w:rPr>
          <w:rFonts w:ascii="Arial" w:hAnsi="Arial" w:cs="Arial"/>
          <w:sz w:val="24"/>
        </w:rPr>
        <w:t>(44)</w:t>
      </w:r>
    </w:p>
    <w:p w:rsidR="007A6A2B" w:rsidRDefault="007A6A2B" w:rsidP="00201D33">
      <w:pPr>
        <w:pStyle w:val="text"/>
        <w:rPr>
          <w:rFonts w:ascii="Arial" w:hAnsi="Arial" w:cs="Arial"/>
          <w:sz w:val="24"/>
        </w:rPr>
      </w:pPr>
    </w:p>
    <w:p w:rsidR="004A3F08" w:rsidRPr="007429D4" w:rsidRDefault="004A3F08" w:rsidP="00201D33">
      <w:pPr>
        <w:pStyle w:val="text"/>
        <w:rPr>
          <w:rFonts w:ascii="Arial" w:hAnsi="Arial" w:cs="Arial"/>
          <w:sz w:val="24"/>
        </w:rPr>
      </w:pPr>
    </w:p>
    <w:p w:rsidR="00DA025E" w:rsidRDefault="00DA025E" w:rsidP="00201D33">
      <w:pPr>
        <w:pStyle w:val="text"/>
        <w:rPr>
          <w:rFonts w:ascii="Arial" w:hAnsi="Arial" w:cs="Arial"/>
          <w:sz w:val="24"/>
        </w:rPr>
      </w:pPr>
      <w:r w:rsidRPr="007429D4">
        <w:rPr>
          <w:rFonts w:ascii="Arial" w:hAnsi="Arial" w:cs="Arial"/>
          <w:sz w:val="24"/>
        </w:rPr>
        <w:t>This criterion states that providing the closed-loop response is fast i.e. K(s) is relatively large compared with rates of change of U</w:t>
      </w:r>
      <w:r w:rsidRPr="007429D4">
        <w:rPr>
          <w:rFonts w:ascii="Arial" w:hAnsi="Arial" w:cs="Arial"/>
          <w:sz w:val="24"/>
          <w:vertAlign w:val="subscript"/>
        </w:rPr>
        <w:t>trim</w:t>
      </w:r>
      <w:r w:rsidRPr="007429D4">
        <w:rPr>
          <w:rFonts w:ascii="Arial" w:hAnsi="Arial" w:cs="Arial"/>
          <w:sz w:val="24"/>
        </w:rPr>
        <w:t>(s) and that rate of change of r(s) is made small then the limitation on tracking is that U</w:t>
      </w:r>
      <w:r w:rsidRPr="007429D4">
        <w:rPr>
          <w:rFonts w:ascii="Arial" w:hAnsi="Arial" w:cs="Arial"/>
          <w:sz w:val="24"/>
          <w:vertAlign w:val="subscript"/>
        </w:rPr>
        <w:t>trim</w:t>
      </w:r>
      <w:r w:rsidRPr="007429D4">
        <w:rPr>
          <w:rFonts w:ascii="Arial" w:hAnsi="Arial" w:cs="Arial"/>
          <w:sz w:val="24"/>
        </w:rPr>
        <w:t xml:space="preserve"> must remain between the upper and lower actuator limits. </w:t>
      </w:r>
    </w:p>
    <w:p w:rsidR="004A3F08" w:rsidRPr="007429D4" w:rsidRDefault="004A3F08" w:rsidP="00201D33">
      <w:pPr>
        <w:pStyle w:val="text"/>
        <w:rPr>
          <w:rFonts w:ascii="Arial" w:hAnsi="Arial" w:cs="Arial"/>
          <w:sz w:val="24"/>
        </w:rPr>
      </w:pPr>
    </w:p>
    <w:p w:rsidR="00DA025E" w:rsidRPr="007429D4" w:rsidRDefault="00DA025E" w:rsidP="00201D33">
      <w:pPr>
        <w:pStyle w:val="text"/>
        <w:rPr>
          <w:rFonts w:ascii="Arial" w:hAnsi="Arial" w:cs="Arial"/>
          <w:sz w:val="24"/>
        </w:rPr>
      </w:pPr>
    </w:p>
    <w:p w:rsidR="007A6A2B" w:rsidRPr="007429D4" w:rsidRDefault="007A6A2B" w:rsidP="00201D33">
      <w:pPr>
        <w:pStyle w:val="text"/>
        <w:rPr>
          <w:rFonts w:ascii="Arial" w:hAnsi="Arial" w:cs="Arial"/>
          <w:sz w:val="24"/>
        </w:rPr>
      </w:pPr>
      <w:r w:rsidRPr="007429D4">
        <w:rPr>
          <w:rFonts w:ascii="Arial" w:hAnsi="Arial" w:cs="Arial"/>
          <w:position w:val="-12"/>
          <w:sz w:val="24"/>
        </w:rPr>
        <w:object w:dxaOrig="1680" w:dyaOrig="360">
          <v:shape id="_x0000_i1090" type="#_x0000_t75" style="width:83.8pt;height:18.25pt" o:ole="">
            <v:imagedata r:id="rId140" o:title=""/>
          </v:shape>
          <o:OLEObject Type="Embed" ProgID="Equation.DSMT4" ShapeID="_x0000_i1090" DrawAspect="Content" ObjectID="_1368433418" r:id="rId141"/>
        </w:object>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r>
      <w:r w:rsidRPr="007429D4">
        <w:rPr>
          <w:rFonts w:ascii="Arial" w:hAnsi="Arial" w:cs="Arial"/>
          <w:sz w:val="24"/>
        </w:rPr>
        <w:tab/>
        <w:t>(45)</w:t>
      </w:r>
    </w:p>
    <w:p w:rsidR="007A6A2B" w:rsidRPr="007429D4" w:rsidRDefault="007A6A2B" w:rsidP="00201D33">
      <w:pPr>
        <w:pStyle w:val="text"/>
        <w:rPr>
          <w:rFonts w:ascii="Arial" w:hAnsi="Arial" w:cs="Arial"/>
          <w:sz w:val="24"/>
        </w:rPr>
      </w:pPr>
    </w:p>
    <w:p w:rsidR="004A3F08" w:rsidRDefault="004A3F08" w:rsidP="00201D33">
      <w:pPr>
        <w:pStyle w:val="text"/>
        <w:rPr>
          <w:rFonts w:ascii="Arial" w:hAnsi="Arial" w:cs="Arial"/>
          <w:sz w:val="24"/>
        </w:rPr>
      </w:pPr>
    </w:p>
    <w:p w:rsidR="002E407B" w:rsidRPr="007429D4" w:rsidRDefault="00DA025E" w:rsidP="00201D33">
      <w:pPr>
        <w:pStyle w:val="text"/>
        <w:rPr>
          <w:rFonts w:ascii="Arial" w:hAnsi="Arial" w:cs="Arial"/>
          <w:sz w:val="24"/>
        </w:rPr>
      </w:pPr>
      <w:r w:rsidRPr="007429D4">
        <w:rPr>
          <w:rFonts w:ascii="Arial" w:hAnsi="Arial" w:cs="Arial"/>
          <w:sz w:val="24"/>
        </w:rPr>
        <w:t xml:space="preserve">This criterion demonstrates that, when actuator limits are reached, safety can be ensured simply by setting the error signal to zero, providing that steady state is reachable (i.e. that the </w:t>
      </w:r>
      <w:r w:rsidR="00D0424F" w:rsidRPr="007429D4">
        <w:rPr>
          <w:rFonts w:ascii="Arial" w:hAnsi="Arial" w:cs="Arial"/>
          <w:sz w:val="24"/>
        </w:rPr>
        <w:t>U</w:t>
      </w:r>
      <w:r w:rsidR="00D0424F" w:rsidRPr="007429D4">
        <w:rPr>
          <w:rFonts w:ascii="Arial" w:hAnsi="Arial" w:cs="Arial"/>
          <w:sz w:val="24"/>
          <w:vertAlign w:val="subscript"/>
        </w:rPr>
        <w:t>trim</w:t>
      </w:r>
      <w:r w:rsidR="00D0424F" w:rsidRPr="007429D4">
        <w:rPr>
          <w:rFonts w:ascii="Arial" w:hAnsi="Arial" w:cs="Arial"/>
          <w:sz w:val="24"/>
        </w:rPr>
        <w:t xml:space="preserve"> </w:t>
      </w:r>
      <w:r w:rsidRPr="007429D4">
        <w:rPr>
          <w:rFonts w:ascii="Arial" w:hAnsi="Arial" w:cs="Arial"/>
          <w:sz w:val="24"/>
        </w:rPr>
        <w:t xml:space="preserve">is within limits). This condition for tracking can be readily inspected using dynamic simulation.  </w:t>
      </w:r>
      <w:r w:rsidR="009001B0" w:rsidRPr="007429D4">
        <w:rPr>
          <w:rFonts w:ascii="Arial" w:hAnsi="Arial" w:cs="Arial"/>
          <w:sz w:val="24"/>
        </w:rPr>
        <w:t xml:space="preserve">Now the original expression for </w:t>
      </w:r>
      <w:r w:rsidR="00D0424F" w:rsidRPr="007429D4">
        <w:rPr>
          <w:rFonts w:ascii="Arial" w:hAnsi="Arial" w:cs="Arial"/>
          <w:sz w:val="24"/>
        </w:rPr>
        <w:t>U</w:t>
      </w:r>
      <w:r w:rsidR="00D0424F" w:rsidRPr="007429D4">
        <w:rPr>
          <w:rFonts w:ascii="Arial" w:hAnsi="Arial" w:cs="Arial"/>
          <w:sz w:val="24"/>
          <w:vertAlign w:val="subscript"/>
        </w:rPr>
        <w:t>trim</w:t>
      </w:r>
      <w:r w:rsidR="00D0424F" w:rsidRPr="007429D4">
        <w:rPr>
          <w:rFonts w:ascii="Arial" w:hAnsi="Arial" w:cs="Arial"/>
          <w:sz w:val="24"/>
        </w:rPr>
        <w:t xml:space="preserve"> </w:t>
      </w:r>
      <w:r w:rsidR="009001B0" w:rsidRPr="007429D4">
        <w:rPr>
          <w:rFonts w:ascii="Arial" w:hAnsi="Arial" w:cs="Arial"/>
          <w:sz w:val="24"/>
        </w:rPr>
        <w:t xml:space="preserve">can be symbolically expanded to see which properties of the building and its control system affect the value of </w:t>
      </w:r>
      <w:r w:rsidR="00D0424F" w:rsidRPr="007429D4">
        <w:rPr>
          <w:rFonts w:ascii="Arial" w:hAnsi="Arial" w:cs="Arial"/>
          <w:sz w:val="24"/>
        </w:rPr>
        <w:t>U</w:t>
      </w:r>
      <w:r w:rsidR="00D0424F" w:rsidRPr="007429D4">
        <w:rPr>
          <w:rFonts w:ascii="Arial" w:hAnsi="Arial" w:cs="Arial"/>
          <w:sz w:val="24"/>
          <w:vertAlign w:val="subscript"/>
        </w:rPr>
        <w:t>trim</w:t>
      </w:r>
      <w:r w:rsidR="00D0424F" w:rsidRPr="007429D4">
        <w:rPr>
          <w:rFonts w:ascii="Arial" w:hAnsi="Arial" w:cs="Arial"/>
          <w:sz w:val="24"/>
        </w:rPr>
        <w:t xml:space="preserve"> </w:t>
      </w:r>
      <w:r w:rsidR="009001B0" w:rsidRPr="007429D4">
        <w:rPr>
          <w:rFonts w:ascii="Arial" w:hAnsi="Arial" w:cs="Arial"/>
          <w:sz w:val="24"/>
        </w:rPr>
        <w:t xml:space="preserve">from staying between the actuator limits. </w:t>
      </w:r>
      <w:r w:rsidR="002E407B" w:rsidRPr="007429D4">
        <w:rPr>
          <w:rFonts w:ascii="Arial" w:hAnsi="Arial" w:cs="Arial"/>
          <w:sz w:val="24"/>
        </w:rPr>
        <w:t xml:space="preserve">This expression for </w:t>
      </w:r>
      <w:r w:rsidR="00D0424F" w:rsidRPr="007429D4">
        <w:rPr>
          <w:rFonts w:ascii="Arial" w:hAnsi="Arial" w:cs="Arial"/>
          <w:sz w:val="24"/>
        </w:rPr>
        <w:t>U</w:t>
      </w:r>
      <w:r w:rsidR="00D0424F" w:rsidRPr="007429D4">
        <w:rPr>
          <w:rFonts w:ascii="Arial" w:hAnsi="Arial" w:cs="Arial"/>
          <w:sz w:val="24"/>
          <w:vertAlign w:val="subscript"/>
        </w:rPr>
        <w:t>trim</w:t>
      </w:r>
      <w:r w:rsidR="00D0424F" w:rsidRPr="007429D4">
        <w:rPr>
          <w:rFonts w:ascii="Arial" w:hAnsi="Arial" w:cs="Arial"/>
          <w:sz w:val="24"/>
        </w:rPr>
        <w:t xml:space="preserve"> </w:t>
      </w:r>
      <w:r w:rsidR="002E407B" w:rsidRPr="007429D4">
        <w:rPr>
          <w:rFonts w:ascii="Arial" w:hAnsi="Arial" w:cs="Arial"/>
          <w:sz w:val="24"/>
        </w:rPr>
        <w:t xml:space="preserve">can be reduced for the system presented in this paper </w:t>
      </w:r>
      <w:r w:rsidR="009001B0" w:rsidRPr="007429D4">
        <w:rPr>
          <w:rFonts w:ascii="Arial" w:hAnsi="Arial" w:cs="Arial"/>
          <w:sz w:val="24"/>
        </w:rPr>
        <w:t>where D and E matrices are zero and is given by:</w:t>
      </w:r>
    </w:p>
    <w:p w:rsidR="002B0A9A" w:rsidRDefault="002B0A9A" w:rsidP="00201D33">
      <w:pPr>
        <w:pStyle w:val="text"/>
        <w:rPr>
          <w:rFonts w:ascii="Arial" w:hAnsi="Arial" w:cs="Arial"/>
          <w:sz w:val="24"/>
        </w:rPr>
      </w:pPr>
    </w:p>
    <w:p w:rsidR="004A3F08" w:rsidRPr="007429D4" w:rsidRDefault="004A3F08" w:rsidP="00201D33">
      <w:pPr>
        <w:pStyle w:val="text"/>
        <w:rPr>
          <w:rFonts w:ascii="Arial" w:hAnsi="Arial" w:cs="Arial"/>
          <w:sz w:val="24"/>
        </w:rPr>
      </w:pPr>
    </w:p>
    <w:p w:rsidR="00455631" w:rsidRPr="007429D4" w:rsidRDefault="00455631" w:rsidP="00201D33">
      <w:pPr>
        <w:spacing w:line="240" w:lineRule="auto"/>
        <w:rPr>
          <w:rFonts w:ascii="Arial" w:hAnsi="Arial" w:cs="Arial"/>
          <w:sz w:val="24"/>
          <w:szCs w:val="24"/>
        </w:rPr>
      </w:pPr>
      <w:r w:rsidRPr="007429D4">
        <w:rPr>
          <w:rFonts w:ascii="Arial" w:hAnsi="Arial" w:cs="Arial"/>
          <w:sz w:val="24"/>
          <w:szCs w:val="24"/>
        </w:rPr>
        <w:object w:dxaOrig="4660" w:dyaOrig="520">
          <v:shape id="_x0000_i1091" type="#_x0000_t75" style="width:232.1pt;height:24.7pt" o:ole="">
            <v:imagedata r:id="rId142" o:title=""/>
          </v:shape>
          <o:OLEObject Type="Embed" ProgID="Equation.DSMT4" ShapeID="_x0000_i1091" DrawAspect="Content" ObjectID="_1368433419" r:id="rId143"/>
        </w:object>
      </w:r>
      <w:r w:rsidR="007A6A2B" w:rsidRPr="007429D4">
        <w:rPr>
          <w:rFonts w:ascii="Arial" w:hAnsi="Arial" w:cs="Arial"/>
          <w:sz w:val="24"/>
          <w:szCs w:val="24"/>
        </w:rPr>
        <w:tab/>
      </w:r>
      <w:r w:rsidR="007A6A2B" w:rsidRPr="007429D4">
        <w:rPr>
          <w:rFonts w:ascii="Arial" w:hAnsi="Arial" w:cs="Arial"/>
          <w:sz w:val="24"/>
          <w:szCs w:val="24"/>
        </w:rPr>
        <w:tab/>
      </w:r>
      <w:r w:rsidR="007A6A2B" w:rsidRPr="007429D4">
        <w:rPr>
          <w:rFonts w:ascii="Arial" w:hAnsi="Arial" w:cs="Arial"/>
          <w:sz w:val="24"/>
          <w:szCs w:val="24"/>
        </w:rPr>
        <w:tab/>
      </w:r>
      <w:r w:rsidR="007A6A2B" w:rsidRPr="007429D4">
        <w:rPr>
          <w:rFonts w:ascii="Arial" w:hAnsi="Arial" w:cs="Arial"/>
          <w:sz w:val="24"/>
          <w:szCs w:val="24"/>
        </w:rPr>
        <w:tab/>
      </w:r>
      <w:r w:rsidR="007A6A2B" w:rsidRPr="007429D4">
        <w:rPr>
          <w:rFonts w:ascii="Arial" w:hAnsi="Arial" w:cs="Arial"/>
          <w:sz w:val="24"/>
          <w:szCs w:val="24"/>
        </w:rPr>
        <w:tab/>
        <w:t>(46)</w:t>
      </w:r>
    </w:p>
    <w:p w:rsidR="002D5142" w:rsidRPr="007429D4" w:rsidRDefault="002D5142" w:rsidP="00201D33">
      <w:pPr>
        <w:spacing w:line="240" w:lineRule="auto"/>
        <w:rPr>
          <w:rFonts w:ascii="Arial" w:hAnsi="Arial" w:cs="Arial"/>
          <w:sz w:val="24"/>
          <w:szCs w:val="24"/>
        </w:rPr>
      </w:pPr>
    </w:p>
    <w:p w:rsidR="00BC17B2" w:rsidRPr="007429D4" w:rsidRDefault="006177A4" w:rsidP="00201D33">
      <w:pPr>
        <w:spacing w:line="240" w:lineRule="auto"/>
        <w:rPr>
          <w:rFonts w:ascii="Arial" w:hAnsi="Arial" w:cs="Arial"/>
          <w:sz w:val="24"/>
          <w:szCs w:val="24"/>
        </w:rPr>
      </w:pPr>
      <w:r w:rsidRPr="007429D4">
        <w:rPr>
          <w:rFonts w:ascii="Arial" w:hAnsi="Arial" w:cs="Arial"/>
          <w:sz w:val="24"/>
          <w:szCs w:val="24"/>
        </w:rPr>
        <w:t>The matrices can be expanded and multiplied to give:</w:t>
      </w:r>
    </w:p>
    <w:p w:rsidR="007A6A2B" w:rsidRPr="007429D4" w:rsidRDefault="00D0424F" w:rsidP="00201D33">
      <w:pPr>
        <w:spacing w:line="240" w:lineRule="auto"/>
        <w:rPr>
          <w:rFonts w:ascii="Arial" w:hAnsi="Arial" w:cs="Arial"/>
          <w:position w:val="-252"/>
          <w:sz w:val="24"/>
          <w:szCs w:val="24"/>
        </w:rPr>
      </w:pPr>
      <w:r w:rsidRPr="007429D4">
        <w:rPr>
          <w:rFonts w:ascii="Arial" w:hAnsi="Arial" w:cs="Arial"/>
          <w:position w:val="-252"/>
          <w:sz w:val="24"/>
          <w:szCs w:val="24"/>
        </w:rPr>
        <w:object w:dxaOrig="9279" w:dyaOrig="5160">
          <v:shape id="_x0000_i1092" type="#_x0000_t75" style="width:441.65pt;height:242.85pt" o:ole="">
            <v:imagedata r:id="rId144" o:title=""/>
          </v:shape>
          <o:OLEObject Type="Embed" ProgID="Equation.DSMT4" ShapeID="_x0000_i1092" DrawAspect="Content" ObjectID="_1368433420" r:id="rId145"/>
        </w:object>
      </w:r>
    </w:p>
    <w:p w:rsidR="004A3F08" w:rsidRDefault="004A3F08" w:rsidP="00201D33">
      <w:pPr>
        <w:pStyle w:val="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(47)</w:t>
      </w:r>
    </w:p>
    <w:p w:rsidR="00D0424F" w:rsidRPr="007429D4" w:rsidRDefault="00D0424F" w:rsidP="00201D33">
      <w:pPr>
        <w:pStyle w:val="text"/>
        <w:rPr>
          <w:rFonts w:ascii="Arial" w:hAnsi="Arial" w:cs="Arial"/>
          <w:sz w:val="24"/>
        </w:rPr>
      </w:pPr>
      <w:r w:rsidRPr="007429D4">
        <w:rPr>
          <w:rFonts w:ascii="Arial" w:hAnsi="Arial" w:cs="Arial"/>
          <w:sz w:val="24"/>
        </w:rPr>
        <w:t>Simplifying further gives:</w:t>
      </w:r>
    </w:p>
    <w:p w:rsidR="00D0424F" w:rsidRPr="007429D4" w:rsidRDefault="00D0424F" w:rsidP="00201D33">
      <w:pPr>
        <w:spacing w:line="240" w:lineRule="auto"/>
        <w:rPr>
          <w:rFonts w:ascii="Arial" w:hAnsi="Arial" w:cs="Arial"/>
          <w:sz w:val="24"/>
          <w:szCs w:val="24"/>
        </w:rPr>
      </w:pPr>
    </w:p>
    <w:p w:rsidR="006177A4" w:rsidRPr="007429D4" w:rsidRDefault="006D5EA8" w:rsidP="00201D33">
      <w:pPr>
        <w:spacing w:line="240" w:lineRule="auto"/>
        <w:rPr>
          <w:rFonts w:ascii="Arial" w:hAnsi="Arial" w:cs="Arial"/>
          <w:sz w:val="24"/>
          <w:szCs w:val="24"/>
        </w:rPr>
      </w:pPr>
      <w:r w:rsidRPr="007429D4">
        <w:rPr>
          <w:rFonts w:ascii="Arial" w:hAnsi="Arial" w:cs="Arial"/>
          <w:position w:val="-20"/>
          <w:sz w:val="24"/>
          <w:szCs w:val="24"/>
        </w:rPr>
        <w:lastRenderedPageBreak/>
        <w:t>=</w:t>
      </w:r>
      <w:r w:rsidR="00D0424F" w:rsidRPr="007429D4">
        <w:rPr>
          <w:rFonts w:ascii="Arial" w:hAnsi="Arial" w:cs="Arial"/>
          <w:position w:val="-252"/>
          <w:sz w:val="24"/>
          <w:szCs w:val="24"/>
        </w:rPr>
        <w:object w:dxaOrig="9240" w:dyaOrig="5160">
          <v:shape id="_x0000_i1093" type="#_x0000_t75" style="width:429.85pt;height:238.55pt" o:ole="">
            <v:imagedata r:id="rId146" o:title=""/>
          </v:shape>
          <o:OLEObject Type="Embed" ProgID="Equation.DSMT4" ShapeID="_x0000_i1093" DrawAspect="Content" ObjectID="_1368433421" r:id="rId147"/>
        </w:object>
      </w:r>
    </w:p>
    <w:p w:rsidR="004A3F08" w:rsidRDefault="004A3F08" w:rsidP="00201D33">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rsidR="006177A4" w:rsidRPr="007429D4" w:rsidRDefault="006177A4" w:rsidP="00201D33">
      <w:pPr>
        <w:spacing w:line="240" w:lineRule="auto"/>
        <w:rPr>
          <w:rFonts w:ascii="Arial" w:hAnsi="Arial" w:cs="Arial"/>
          <w:sz w:val="24"/>
          <w:szCs w:val="24"/>
        </w:rPr>
      </w:pPr>
      <w:r w:rsidRPr="007429D4">
        <w:rPr>
          <w:rFonts w:ascii="Arial" w:hAnsi="Arial" w:cs="Arial"/>
          <w:sz w:val="24"/>
          <w:szCs w:val="24"/>
        </w:rPr>
        <w:t xml:space="preserve">The vectors can be multiplied and the two </w:t>
      </w:r>
      <w:r w:rsidR="00D0424F" w:rsidRPr="007429D4">
        <w:rPr>
          <w:rFonts w:ascii="Arial" w:hAnsi="Arial" w:cs="Arial"/>
          <w:sz w:val="24"/>
          <w:szCs w:val="24"/>
          <w:lang w:eastAsia="en-GB"/>
        </w:rPr>
        <w:t>U</w:t>
      </w:r>
      <w:r w:rsidR="00D0424F" w:rsidRPr="007429D4">
        <w:rPr>
          <w:rFonts w:ascii="Arial" w:hAnsi="Arial" w:cs="Arial"/>
          <w:sz w:val="24"/>
          <w:szCs w:val="24"/>
          <w:vertAlign w:val="subscript"/>
          <w:lang w:eastAsia="en-GB"/>
        </w:rPr>
        <w:t>trim</w:t>
      </w:r>
      <w:r w:rsidR="00D0424F" w:rsidRPr="007429D4">
        <w:rPr>
          <w:rFonts w:ascii="Arial" w:hAnsi="Arial" w:cs="Arial"/>
          <w:sz w:val="24"/>
          <w:szCs w:val="24"/>
        </w:rPr>
        <w:t xml:space="preserve"> </w:t>
      </w:r>
      <w:r w:rsidRPr="007429D4">
        <w:rPr>
          <w:rFonts w:ascii="Arial" w:hAnsi="Arial" w:cs="Arial"/>
          <w:sz w:val="24"/>
          <w:szCs w:val="24"/>
        </w:rPr>
        <w:t>equation of temperature</w:t>
      </w:r>
      <w:r w:rsidR="00742931" w:rsidRPr="007429D4">
        <w:rPr>
          <w:rFonts w:ascii="Arial" w:hAnsi="Arial" w:cs="Arial"/>
          <w:sz w:val="24"/>
          <w:szCs w:val="24"/>
        </w:rPr>
        <w:t xml:space="preserve"> and humidity control are given</w:t>
      </w:r>
      <w:r w:rsidRPr="007429D4">
        <w:rPr>
          <w:rFonts w:ascii="Arial" w:hAnsi="Arial" w:cs="Arial"/>
          <w:sz w:val="24"/>
          <w:szCs w:val="24"/>
        </w:rPr>
        <w:t xml:space="preserve"> as follows:</w:t>
      </w:r>
    </w:p>
    <w:p w:rsidR="00D0424F" w:rsidRPr="007429D4" w:rsidRDefault="00D0424F" w:rsidP="00201D33">
      <w:pPr>
        <w:spacing w:line="240" w:lineRule="auto"/>
        <w:rPr>
          <w:rFonts w:ascii="Arial" w:hAnsi="Arial" w:cs="Arial"/>
          <w:sz w:val="24"/>
          <w:szCs w:val="24"/>
        </w:rPr>
      </w:pPr>
    </w:p>
    <w:p w:rsidR="00D0424F" w:rsidRPr="007429D4" w:rsidRDefault="00D0424F" w:rsidP="00201D33">
      <w:pPr>
        <w:spacing w:line="240" w:lineRule="auto"/>
        <w:rPr>
          <w:rFonts w:ascii="Arial" w:hAnsi="Arial" w:cs="Arial"/>
          <w:sz w:val="24"/>
          <w:szCs w:val="24"/>
        </w:rPr>
      </w:pPr>
      <w:r w:rsidRPr="007429D4">
        <w:rPr>
          <w:rFonts w:ascii="Arial" w:hAnsi="Arial" w:cs="Arial"/>
          <w:position w:val="-66"/>
          <w:sz w:val="24"/>
          <w:szCs w:val="24"/>
          <w:lang w:eastAsia="en-GB"/>
        </w:rPr>
        <w:object w:dxaOrig="8720" w:dyaOrig="1440">
          <v:shape id="_x0000_i1094" type="#_x0000_t75" style="width:435.2pt;height:1in" o:ole="">
            <v:imagedata r:id="rId148" o:title=""/>
          </v:shape>
          <o:OLEObject Type="Embed" ProgID="Equation.DSMT4" ShapeID="_x0000_i1094" DrawAspect="Content" ObjectID="_1368433422" r:id="rId149"/>
        </w:object>
      </w:r>
      <w:r w:rsidRPr="007429D4">
        <w:rPr>
          <w:rFonts w:ascii="Arial" w:hAnsi="Arial" w:cs="Arial"/>
          <w:sz w:val="24"/>
          <w:szCs w:val="24"/>
        </w:rPr>
        <w:t xml:space="preserve"> </w:t>
      </w:r>
    </w:p>
    <w:p w:rsidR="007A6A2B" w:rsidRPr="007429D4" w:rsidRDefault="004A3F08" w:rsidP="00201D33">
      <w:pPr>
        <w:spacing w:line="240" w:lineRule="auto"/>
        <w:ind w:left="7200" w:firstLine="720"/>
        <w:rPr>
          <w:rFonts w:ascii="Arial" w:hAnsi="Arial" w:cs="Arial"/>
          <w:sz w:val="24"/>
          <w:szCs w:val="24"/>
        </w:rPr>
      </w:pPr>
      <w:r>
        <w:rPr>
          <w:rFonts w:ascii="Arial" w:hAnsi="Arial" w:cs="Arial"/>
          <w:sz w:val="24"/>
          <w:szCs w:val="24"/>
        </w:rPr>
        <w:t>(49</w:t>
      </w:r>
      <w:r w:rsidR="00D0424F" w:rsidRPr="007429D4">
        <w:rPr>
          <w:rFonts w:ascii="Arial" w:hAnsi="Arial" w:cs="Arial"/>
          <w:sz w:val="24"/>
          <w:szCs w:val="24"/>
        </w:rPr>
        <w:t>)</w:t>
      </w:r>
    </w:p>
    <w:p w:rsidR="006177A4" w:rsidRPr="007429D4" w:rsidRDefault="00D0424F" w:rsidP="00201D33">
      <w:pPr>
        <w:spacing w:line="240" w:lineRule="auto"/>
        <w:rPr>
          <w:rFonts w:ascii="Arial" w:hAnsi="Arial" w:cs="Arial"/>
          <w:sz w:val="24"/>
          <w:szCs w:val="24"/>
        </w:rPr>
      </w:pPr>
      <w:r w:rsidRPr="007429D4">
        <w:rPr>
          <w:rFonts w:ascii="Arial" w:hAnsi="Arial" w:cs="Arial"/>
          <w:position w:val="-30"/>
          <w:sz w:val="24"/>
          <w:szCs w:val="24"/>
          <w:lang w:eastAsia="en-GB"/>
        </w:rPr>
        <w:object w:dxaOrig="5500" w:dyaOrig="680">
          <v:shape id="_x0000_i1095" type="#_x0000_t75" style="width:275.1pt;height:34.4pt" o:ole="">
            <v:imagedata r:id="rId150" o:title=""/>
          </v:shape>
          <o:OLEObject Type="Embed" ProgID="Equation.DSMT4" ShapeID="_x0000_i1095" DrawAspect="Content" ObjectID="_1368433423" r:id="rId151"/>
        </w:object>
      </w:r>
      <w:r w:rsidR="004A3F08">
        <w:rPr>
          <w:rFonts w:ascii="Arial" w:hAnsi="Arial" w:cs="Arial"/>
          <w:sz w:val="24"/>
          <w:szCs w:val="24"/>
        </w:rPr>
        <w:t xml:space="preserve">  </w:t>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t>(50</w:t>
      </w:r>
      <w:r w:rsidR="007A6A2B" w:rsidRPr="007429D4">
        <w:rPr>
          <w:rFonts w:ascii="Arial" w:hAnsi="Arial" w:cs="Arial"/>
          <w:sz w:val="24"/>
          <w:szCs w:val="24"/>
        </w:rPr>
        <w:t>)</w:t>
      </w:r>
    </w:p>
    <w:p w:rsidR="007A6A2B" w:rsidRPr="007429D4" w:rsidRDefault="007A6A2B" w:rsidP="00201D33">
      <w:pPr>
        <w:spacing w:line="240" w:lineRule="auto"/>
        <w:rPr>
          <w:rFonts w:ascii="Arial" w:hAnsi="Arial" w:cs="Arial"/>
          <w:sz w:val="24"/>
          <w:szCs w:val="24"/>
        </w:rPr>
      </w:pPr>
    </w:p>
    <w:p w:rsidR="006177A4" w:rsidRPr="007429D4" w:rsidRDefault="006177A4" w:rsidP="00201D33">
      <w:pPr>
        <w:spacing w:line="240" w:lineRule="auto"/>
        <w:rPr>
          <w:rFonts w:ascii="Arial" w:hAnsi="Arial" w:cs="Arial"/>
          <w:sz w:val="24"/>
          <w:szCs w:val="24"/>
        </w:rPr>
      </w:pPr>
      <w:r w:rsidRPr="007429D4">
        <w:rPr>
          <w:rFonts w:ascii="Arial" w:hAnsi="Arial" w:cs="Arial"/>
          <w:sz w:val="24"/>
          <w:szCs w:val="24"/>
        </w:rPr>
        <w:t>Further rearranging gives:</w:t>
      </w:r>
    </w:p>
    <w:p w:rsidR="004A3F08" w:rsidRPr="007429D4" w:rsidRDefault="004A3F08" w:rsidP="00201D33">
      <w:pPr>
        <w:spacing w:line="240" w:lineRule="auto"/>
        <w:rPr>
          <w:rFonts w:ascii="Arial" w:hAnsi="Arial" w:cs="Arial"/>
          <w:position w:val="-74"/>
          <w:sz w:val="24"/>
          <w:szCs w:val="24"/>
          <w:lang w:eastAsia="en-GB"/>
        </w:rPr>
      </w:pPr>
      <w:r w:rsidRPr="004A3F08">
        <w:rPr>
          <w:rFonts w:ascii="Arial" w:hAnsi="Arial" w:cs="Arial"/>
          <w:position w:val="-74"/>
          <w:sz w:val="24"/>
          <w:szCs w:val="24"/>
          <w:lang w:eastAsia="en-GB"/>
        </w:rPr>
        <w:object w:dxaOrig="7740" w:dyaOrig="1600">
          <v:shape id="_x0000_i1096" type="#_x0000_t75" style="width:386.85pt;height:80.05pt" o:ole="">
            <v:imagedata r:id="rId152" o:title=""/>
          </v:shape>
          <o:OLEObject Type="Embed" ProgID="Equation.DSMT4" ShapeID="_x0000_i1096" DrawAspect="Content" ObjectID="_1368433424" r:id="rId153"/>
        </w:object>
      </w:r>
      <w:r>
        <w:rPr>
          <w:rFonts w:ascii="Arial" w:hAnsi="Arial" w:cs="Arial"/>
          <w:position w:val="-74"/>
          <w:sz w:val="24"/>
          <w:szCs w:val="24"/>
          <w:lang w:eastAsia="en-GB"/>
        </w:rPr>
        <w:t xml:space="preserve">  (51)  </w:t>
      </w:r>
    </w:p>
    <w:p w:rsidR="00D0424F" w:rsidRPr="007429D4" w:rsidRDefault="00D0424F" w:rsidP="00201D33">
      <w:pPr>
        <w:spacing w:line="240" w:lineRule="auto"/>
        <w:rPr>
          <w:rFonts w:ascii="Arial" w:hAnsi="Arial" w:cs="Arial"/>
          <w:position w:val="-74"/>
          <w:sz w:val="24"/>
          <w:szCs w:val="24"/>
          <w:lang w:eastAsia="en-GB"/>
        </w:rPr>
      </w:pPr>
      <w:r w:rsidRPr="007429D4">
        <w:rPr>
          <w:rFonts w:ascii="Arial" w:hAnsi="Arial" w:cs="Arial"/>
          <w:position w:val="-30"/>
          <w:sz w:val="24"/>
          <w:szCs w:val="24"/>
          <w:lang w:eastAsia="en-GB"/>
        </w:rPr>
        <w:object w:dxaOrig="5500" w:dyaOrig="680">
          <v:shape id="_x0000_i1097" type="#_x0000_t75" style="width:275.1pt;height:34.4pt" o:ole="">
            <v:imagedata r:id="rId154" o:title=""/>
          </v:shape>
          <o:OLEObject Type="Embed" ProgID="Equation.DSMT4" ShapeID="_x0000_i1097" DrawAspect="Content" ObjectID="_1368433425" r:id="rId155"/>
        </w:object>
      </w:r>
      <w:r w:rsidR="004A3F08">
        <w:rPr>
          <w:rFonts w:ascii="Arial" w:hAnsi="Arial" w:cs="Arial"/>
          <w:position w:val="-30"/>
          <w:sz w:val="24"/>
          <w:szCs w:val="24"/>
          <w:lang w:eastAsia="en-GB"/>
        </w:rPr>
        <w:tab/>
      </w:r>
      <w:r w:rsidR="004A3F08">
        <w:rPr>
          <w:rFonts w:ascii="Arial" w:hAnsi="Arial" w:cs="Arial"/>
          <w:position w:val="-30"/>
          <w:sz w:val="24"/>
          <w:szCs w:val="24"/>
          <w:lang w:eastAsia="en-GB"/>
        </w:rPr>
        <w:tab/>
      </w:r>
      <w:r w:rsidR="004A3F08">
        <w:rPr>
          <w:rFonts w:ascii="Arial" w:hAnsi="Arial" w:cs="Arial"/>
          <w:position w:val="-30"/>
          <w:sz w:val="24"/>
          <w:szCs w:val="24"/>
          <w:lang w:eastAsia="en-GB"/>
        </w:rPr>
        <w:tab/>
        <w:t xml:space="preserve">          (52)</w:t>
      </w:r>
    </w:p>
    <w:p w:rsidR="00D0424F" w:rsidRPr="007429D4" w:rsidRDefault="00D0424F" w:rsidP="00201D33">
      <w:pPr>
        <w:spacing w:line="240" w:lineRule="auto"/>
        <w:rPr>
          <w:rFonts w:ascii="Arial" w:hAnsi="Arial" w:cs="Arial"/>
          <w:sz w:val="24"/>
          <w:szCs w:val="24"/>
        </w:rPr>
      </w:pPr>
    </w:p>
    <w:p w:rsidR="00C14713" w:rsidRPr="007429D4" w:rsidRDefault="006177A4" w:rsidP="00201D33">
      <w:pPr>
        <w:spacing w:line="240" w:lineRule="auto"/>
        <w:rPr>
          <w:rFonts w:ascii="Arial" w:hAnsi="Arial" w:cs="Arial"/>
          <w:sz w:val="24"/>
          <w:szCs w:val="24"/>
        </w:rPr>
      </w:pPr>
      <w:r w:rsidRPr="007429D4">
        <w:rPr>
          <w:rFonts w:ascii="Arial" w:hAnsi="Arial" w:cs="Arial"/>
          <w:sz w:val="24"/>
          <w:szCs w:val="24"/>
        </w:rPr>
        <w:lastRenderedPageBreak/>
        <w:t xml:space="preserve">As show above the </w:t>
      </w:r>
      <w:r w:rsidR="00D0424F" w:rsidRPr="007429D4">
        <w:rPr>
          <w:rFonts w:ascii="Arial" w:hAnsi="Arial" w:cs="Arial"/>
          <w:sz w:val="24"/>
          <w:szCs w:val="24"/>
        </w:rPr>
        <w:t>U</w:t>
      </w:r>
      <w:r w:rsidR="00AC3924" w:rsidRPr="007429D4">
        <w:rPr>
          <w:rFonts w:ascii="Arial" w:hAnsi="Arial" w:cs="Arial"/>
          <w:sz w:val="24"/>
          <w:szCs w:val="24"/>
          <w:vertAlign w:val="subscript"/>
        </w:rPr>
        <w:t>trim</w:t>
      </w:r>
      <w:r w:rsidR="00AC3924" w:rsidRPr="007429D4">
        <w:rPr>
          <w:rFonts w:ascii="Arial" w:hAnsi="Arial" w:cs="Arial"/>
          <w:sz w:val="24"/>
          <w:szCs w:val="24"/>
        </w:rPr>
        <w:t xml:space="preserve"> of temperature control is also a function of </w:t>
      </w:r>
      <w:r w:rsidR="00D0424F" w:rsidRPr="007429D4">
        <w:rPr>
          <w:rFonts w:ascii="Arial" w:hAnsi="Arial" w:cs="Arial"/>
          <w:sz w:val="24"/>
          <w:szCs w:val="24"/>
        </w:rPr>
        <w:t>U</w:t>
      </w:r>
      <w:r w:rsidR="00D0424F" w:rsidRPr="007429D4">
        <w:rPr>
          <w:rFonts w:ascii="Arial" w:hAnsi="Arial" w:cs="Arial"/>
          <w:sz w:val="24"/>
          <w:szCs w:val="24"/>
          <w:vertAlign w:val="subscript"/>
        </w:rPr>
        <w:t>trim</w:t>
      </w:r>
      <w:r w:rsidR="00D0424F" w:rsidRPr="007429D4">
        <w:rPr>
          <w:rFonts w:ascii="Arial" w:hAnsi="Arial" w:cs="Arial"/>
          <w:sz w:val="24"/>
          <w:szCs w:val="24"/>
        </w:rPr>
        <w:t xml:space="preserve"> </w:t>
      </w:r>
      <w:r w:rsidR="00AC3924" w:rsidRPr="007429D4">
        <w:rPr>
          <w:rFonts w:ascii="Arial" w:hAnsi="Arial" w:cs="Arial"/>
          <w:sz w:val="24"/>
          <w:szCs w:val="24"/>
        </w:rPr>
        <w:t xml:space="preserve">of the humidity control. The different constants can be substituted for assessing </w:t>
      </w:r>
      <w:r w:rsidR="00D0424F" w:rsidRPr="007429D4">
        <w:rPr>
          <w:rFonts w:ascii="Arial" w:hAnsi="Arial" w:cs="Arial"/>
          <w:sz w:val="24"/>
          <w:szCs w:val="24"/>
        </w:rPr>
        <w:t>U</w:t>
      </w:r>
      <w:r w:rsidR="00D0424F" w:rsidRPr="007429D4">
        <w:rPr>
          <w:rFonts w:ascii="Arial" w:hAnsi="Arial" w:cs="Arial"/>
          <w:sz w:val="24"/>
          <w:szCs w:val="24"/>
          <w:vertAlign w:val="subscript"/>
        </w:rPr>
        <w:t>trim</w:t>
      </w:r>
      <w:r w:rsidR="00AC3924" w:rsidRPr="007429D4">
        <w:rPr>
          <w:rFonts w:ascii="Arial" w:hAnsi="Arial" w:cs="Arial"/>
          <w:sz w:val="24"/>
          <w:szCs w:val="24"/>
        </w:rPr>
        <w:t>.</w:t>
      </w:r>
    </w:p>
    <w:p w:rsidR="006D5EA8" w:rsidRDefault="00AC3924" w:rsidP="00201D33">
      <w:pPr>
        <w:spacing w:line="240" w:lineRule="auto"/>
        <w:rPr>
          <w:rFonts w:ascii="Arial" w:hAnsi="Arial" w:cs="Arial"/>
          <w:sz w:val="24"/>
          <w:szCs w:val="24"/>
        </w:rPr>
      </w:pPr>
      <w:r w:rsidRPr="007429D4">
        <w:rPr>
          <w:rFonts w:ascii="Arial" w:hAnsi="Arial" w:cs="Arial"/>
          <w:sz w:val="24"/>
          <w:szCs w:val="24"/>
        </w:rPr>
        <w:t xml:space="preserve"> </w:t>
      </w:r>
      <w:r w:rsidR="009257D9" w:rsidRPr="007429D4">
        <w:rPr>
          <w:rFonts w:ascii="Arial" w:hAnsi="Arial" w:cs="Arial"/>
          <w:sz w:val="24"/>
          <w:szCs w:val="24"/>
        </w:rPr>
        <w:t>For temperature:</w:t>
      </w:r>
    </w:p>
    <w:p w:rsidR="004A3F08" w:rsidRPr="007429D4" w:rsidRDefault="004A3F08" w:rsidP="00201D33">
      <w:pPr>
        <w:spacing w:line="240" w:lineRule="auto"/>
        <w:rPr>
          <w:rFonts w:ascii="Arial" w:hAnsi="Arial" w:cs="Arial"/>
          <w:sz w:val="24"/>
          <w:szCs w:val="24"/>
        </w:rPr>
      </w:pPr>
    </w:p>
    <w:p w:rsidR="007A6A2B" w:rsidRPr="007429D4" w:rsidRDefault="00D0424F" w:rsidP="00201D33">
      <w:pPr>
        <w:spacing w:line="240" w:lineRule="auto"/>
        <w:rPr>
          <w:rFonts w:ascii="Arial" w:hAnsi="Arial" w:cs="Arial"/>
          <w:sz w:val="24"/>
          <w:szCs w:val="24"/>
        </w:rPr>
      </w:pPr>
      <w:r w:rsidRPr="007429D4">
        <w:rPr>
          <w:rFonts w:ascii="Arial" w:hAnsi="Arial" w:cs="Arial"/>
          <w:position w:val="-48"/>
          <w:sz w:val="24"/>
          <w:szCs w:val="24"/>
          <w:lang w:eastAsia="en-GB"/>
        </w:rPr>
        <w:object w:dxaOrig="9340" w:dyaOrig="6200">
          <v:shape id="_x0000_i1098" type="#_x0000_t75" style="width:437.35pt;height:289.05pt" o:ole="">
            <v:imagedata r:id="rId156" o:title=""/>
          </v:shape>
          <o:OLEObject Type="Embed" ProgID="Equation.DSMT4" ShapeID="_x0000_i1098" DrawAspect="Content" ObjectID="_1368433426" r:id="rId157"/>
        </w:object>
      </w:r>
    </w:p>
    <w:p w:rsidR="004A3F08" w:rsidRDefault="004A3F08" w:rsidP="00201D33">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rsidR="009257D9" w:rsidRPr="007429D4" w:rsidRDefault="00C33264" w:rsidP="00201D33">
      <w:pPr>
        <w:spacing w:line="240" w:lineRule="auto"/>
        <w:rPr>
          <w:rFonts w:ascii="Arial" w:hAnsi="Arial" w:cs="Arial"/>
          <w:sz w:val="24"/>
          <w:szCs w:val="24"/>
        </w:rPr>
      </w:pPr>
      <w:r w:rsidRPr="007429D4">
        <w:rPr>
          <w:rFonts w:ascii="Arial" w:hAnsi="Arial" w:cs="Arial"/>
          <w:sz w:val="24"/>
          <w:szCs w:val="24"/>
        </w:rPr>
        <w:t>This can be further reduced to</w:t>
      </w:r>
      <w:r w:rsidR="009257D9" w:rsidRPr="007429D4">
        <w:rPr>
          <w:rFonts w:ascii="Arial" w:hAnsi="Arial" w:cs="Arial"/>
          <w:sz w:val="24"/>
          <w:szCs w:val="24"/>
        </w:rPr>
        <w:t>:</w:t>
      </w:r>
    </w:p>
    <w:p w:rsidR="005B6617" w:rsidRPr="007429D4" w:rsidRDefault="00D0424F" w:rsidP="00201D33">
      <w:pPr>
        <w:spacing w:line="240" w:lineRule="auto"/>
        <w:rPr>
          <w:rFonts w:ascii="Arial" w:hAnsi="Arial" w:cs="Arial"/>
          <w:sz w:val="24"/>
          <w:szCs w:val="24"/>
        </w:rPr>
      </w:pPr>
      <w:r w:rsidRPr="007429D4">
        <w:rPr>
          <w:rFonts w:ascii="Arial" w:hAnsi="Arial" w:cs="Arial"/>
          <w:position w:val="-222"/>
          <w:sz w:val="24"/>
          <w:szCs w:val="24"/>
          <w:lang w:eastAsia="en-GB"/>
        </w:rPr>
        <w:object w:dxaOrig="8960" w:dyaOrig="4560">
          <v:shape id="_x0000_i1099" type="#_x0000_t75" style="width:447.05pt;height:227.8pt" o:ole="">
            <v:imagedata r:id="rId158" o:title=""/>
          </v:shape>
          <o:OLEObject Type="Embed" ProgID="Equation.DSMT4" ShapeID="_x0000_i1099" DrawAspect="Content" ObjectID="_1368433427" r:id="rId159"/>
        </w:object>
      </w:r>
      <w:r w:rsidR="005B6617" w:rsidRPr="007429D4">
        <w:rPr>
          <w:rFonts w:ascii="Arial" w:hAnsi="Arial" w:cs="Arial"/>
          <w:sz w:val="24"/>
          <w:szCs w:val="24"/>
        </w:rPr>
        <w:t xml:space="preserve"> </w:t>
      </w:r>
    </w:p>
    <w:p w:rsidR="00E0668C" w:rsidRDefault="004A3F08" w:rsidP="00201D33">
      <w:pPr>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(54)</w:t>
      </w:r>
    </w:p>
    <w:p w:rsidR="004A3F08" w:rsidRPr="007429D4" w:rsidRDefault="004A3F08" w:rsidP="00201D33">
      <w:pPr>
        <w:spacing w:after="0" w:line="240" w:lineRule="auto"/>
        <w:rPr>
          <w:rFonts w:ascii="Arial" w:hAnsi="Arial" w:cs="Arial"/>
          <w:sz w:val="24"/>
          <w:szCs w:val="24"/>
          <w:lang w:eastAsia="en-GB"/>
        </w:rPr>
      </w:pPr>
    </w:p>
    <w:p w:rsidR="005B6617" w:rsidRPr="007429D4" w:rsidRDefault="005B6617" w:rsidP="00201D33">
      <w:pPr>
        <w:spacing w:after="0" w:line="240" w:lineRule="auto"/>
        <w:rPr>
          <w:rFonts w:ascii="Arial" w:hAnsi="Arial" w:cs="Arial"/>
          <w:sz w:val="24"/>
          <w:szCs w:val="24"/>
          <w:lang w:eastAsia="en-GB"/>
        </w:rPr>
      </w:pPr>
      <w:r w:rsidRPr="007429D4">
        <w:rPr>
          <w:rFonts w:ascii="Arial" w:hAnsi="Arial" w:cs="Arial"/>
          <w:sz w:val="24"/>
          <w:szCs w:val="24"/>
          <w:lang w:eastAsia="en-GB"/>
        </w:rPr>
        <w:lastRenderedPageBreak/>
        <w:t>For temperature control the U</w:t>
      </w:r>
      <w:r w:rsidRPr="007429D4">
        <w:rPr>
          <w:rFonts w:ascii="Arial" w:hAnsi="Arial" w:cs="Arial"/>
          <w:sz w:val="24"/>
          <w:szCs w:val="24"/>
          <w:vertAlign w:val="subscript"/>
          <w:lang w:eastAsia="en-GB"/>
        </w:rPr>
        <w:t>trim1</w:t>
      </w:r>
      <w:r w:rsidRPr="007429D4">
        <w:rPr>
          <w:rFonts w:ascii="Arial" w:hAnsi="Arial" w:cs="Arial"/>
          <w:sz w:val="24"/>
          <w:szCs w:val="24"/>
          <w:lang w:eastAsia="en-GB"/>
        </w:rPr>
        <w:t xml:space="preserve"> equation shows that the value of the U</w:t>
      </w:r>
      <w:r w:rsidRPr="007429D4">
        <w:rPr>
          <w:rFonts w:ascii="Arial" w:hAnsi="Arial" w:cs="Arial"/>
          <w:sz w:val="24"/>
          <w:szCs w:val="24"/>
          <w:vertAlign w:val="subscript"/>
          <w:lang w:eastAsia="en-GB"/>
        </w:rPr>
        <w:t>trim</w:t>
      </w:r>
      <w:r w:rsidRPr="007429D4">
        <w:rPr>
          <w:rFonts w:ascii="Arial" w:hAnsi="Arial" w:cs="Arial"/>
          <w:sz w:val="24"/>
          <w:szCs w:val="24"/>
          <w:lang w:eastAsia="en-GB"/>
        </w:rPr>
        <w:t xml:space="preserve"> depends on the difference between the sum of temperature differences and sum of casual gains. Hence in seasons where the temperature differences are small then casual gains will be the factor determining whether cooling is required or not. Thus in this case the equation would simplify to:</w:t>
      </w:r>
    </w:p>
    <w:p w:rsidR="005B6617" w:rsidRDefault="005B6617" w:rsidP="00201D33">
      <w:pPr>
        <w:pStyle w:val="NoSpacing"/>
        <w:rPr>
          <w:rFonts w:ascii="Arial" w:hAnsi="Arial" w:cs="Arial"/>
          <w:sz w:val="24"/>
          <w:szCs w:val="24"/>
        </w:rPr>
      </w:pPr>
    </w:p>
    <w:p w:rsidR="004A3F08" w:rsidRPr="007429D4" w:rsidRDefault="004A3F08" w:rsidP="00201D33">
      <w:pPr>
        <w:pStyle w:val="NoSpacing"/>
        <w:rPr>
          <w:rFonts w:ascii="Arial" w:hAnsi="Arial" w:cs="Arial"/>
          <w:sz w:val="24"/>
          <w:szCs w:val="24"/>
        </w:rPr>
      </w:pPr>
    </w:p>
    <w:p w:rsidR="005B6617" w:rsidRDefault="005B6617" w:rsidP="00201D33">
      <w:pPr>
        <w:pStyle w:val="NoSpacing"/>
        <w:rPr>
          <w:rFonts w:ascii="Arial" w:hAnsi="Arial" w:cs="Arial"/>
          <w:sz w:val="24"/>
          <w:szCs w:val="24"/>
        </w:rPr>
      </w:pPr>
      <w:r w:rsidRPr="007429D4">
        <w:rPr>
          <w:rFonts w:ascii="Arial" w:hAnsi="Arial" w:cs="Arial"/>
          <w:position w:val="-28"/>
          <w:sz w:val="24"/>
          <w:szCs w:val="24"/>
        </w:rPr>
        <w:object w:dxaOrig="5520" w:dyaOrig="660">
          <v:shape id="_x0000_i1100" type="#_x0000_t75" style="width:276.2pt;height:32.25pt" o:ole="">
            <v:imagedata r:id="rId160" o:title=""/>
          </v:shape>
          <o:OLEObject Type="Embed" ProgID="Equation.DSMT4" ShapeID="_x0000_i1100" DrawAspect="Content" ObjectID="_1368433428" r:id="rId161"/>
        </w:object>
      </w:r>
      <w:r w:rsidRPr="007429D4">
        <w:rPr>
          <w:rFonts w:ascii="Arial" w:hAnsi="Arial" w:cs="Arial"/>
          <w:sz w:val="24"/>
          <w:szCs w:val="24"/>
        </w:rPr>
        <w:t xml:space="preserve">  </w:t>
      </w:r>
      <w:r w:rsidRPr="007429D4">
        <w:rPr>
          <w:rFonts w:ascii="Arial" w:hAnsi="Arial" w:cs="Arial"/>
          <w:sz w:val="24"/>
          <w:szCs w:val="24"/>
        </w:rPr>
        <w:tab/>
      </w:r>
      <w:r w:rsidRPr="007429D4">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t>(55)</w: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p>
    <w:p w:rsidR="004A3F08" w:rsidRPr="007429D4" w:rsidRDefault="004A3F08" w:rsidP="00201D33">
      <w:pPr>
        <w:pStyle w:val="NoSpacing"/>
        <w:rPr>
          <w:rFonts w:ascii="Arial" w:hAnsi="Arial" w:cs="Arial"/>
          <w:sz w:val="24"/>
          <w:szCs w:val="24"/>
        </w:rPr>
      </w:pPr>
    </w:p>
    <w:p w:rsidR="005B6617" w:rsidRPr="007429D4" w:rsidRDefault="005B6617" w:rsidP="00201D33">
      <w:pPr>
        <w:pStyle w:val="NoSpacing"/>
        <w:rPr>
          <w:rFonts w:ascii="Arial" w:hAnsi="Arial" w:cs="Arial"/>
          <w:sz w:val="24"/>
          <w:szCs w:val="24"/>
        </w:rPr>
      </w:pPr>
      <w:r w:rsidRPr="007429D4">
        <w:rPr>
          <w:rFonts w:ascii="Arial" w:hAnsi="Arial" w:cs="Arial"/>
          <w:sz w:val="24"/>
          <w:szCs w:val="24"/>
        </w:rPr>
        <w:t>Hence the important terms in this are the casual gains i.e. solar, lighting, occupancy and appliances. Any significant casual gains will make the U</w:t>
      </w:r>
      <w:r w:rsidRPr="007429D4">
        <w:rPr>
          <w:rFonts w:ascii="Arial" w:hAnsi="Arial" w:cs="Arial"/>
          <w:sz w:val="24"/>
          <w:szCs w:val="24"/>
          <w:vertAlign w:val="subscript"/>
        </w:rPr>
        <w:t>trim</w:t>
      </w:r>
      <w:r w:rsidRPr="007429D4">
        <w:rPr>
          <w:rFonts w:ascii="Arial" w:hAnsi="Arial" w:cs="Arial"/>
          <w:sz w:val="24"/>
          <w:szCs w:val="24"/>
        </w:rPr>
        <w:t xml:space="preserve"> negative. Here it is important to note that negative limit of the plant is cooling limit and positive limit is the heating limit. Thus this equation will determine for such a climate the size of the cooling plant required. If there are very high casual gains and the U</w:t>
      </w:r>
      <w:r w:rsidRPr="007429D4">
        <w:rPr>
          <w:rFonts w:ascii="Arial" w:hAnsi="Arial" w:cs="Arial"/>
          <w:sz w:val="24"/>
          <w:szCs w:val="24"/>
          <w:vertAlign w:val="subscript"/>
        </w:rPr>
        <w:t>trim</w:t>
      </w:r>
      <w:r w:rsidRPr="007429D4">
        <w:rPr>
          <w:rFonts w:ascii="Arial" w:hAnsi="Arial" w:cs="Arial"/>
          <w:sz w:val="24"/>
          <w:szCs w:val="24"/>
        </w:rPr>
        <w:t xml:space="preserve"> is more negative then the cooling limit then the system will be considered unreachable. </w:t>
      </w:r>
    </w:p>
    <w:p w:rsidR="005B6617" w:rsidRDefault="005B6617" w:rsidP="00201D33">
      <w:pPr>
        <w:spacing w:after="0" w:line="240" w:lineRule="auto"/>
        <w:rPr>
          <w:rFonts w:ascii="Arial" w:hAnsi="Arial" w:cs="Arial"/>
          <w:sz w:val="24"/>
          <w:szCs w:val="24"/>
          <w:lang w:eastAsia="en-GB"/>
        </w:rPr>
      </w:pPr>
    </w:p>
    <w:p w:rsidR="004A3F08" w:rsidRPr="007429D4" w:rsidRDefault="004A3F08" w:rsidP="00201D33">
      <w:pPr>
        <w:spacing w:after="0" w:line="240" w:lineRule="auto"/>
        <w:rPr>
          <w:rFonts w:ascii="Arial" w:hAnsi="Arial" w:cs="Arial"/>
          <w:sz w:val="24"/>
          <w:szCs w:val="24"/>
          <w:lang w:eastAsia="en-GB"/>
        </w:rPr>
      </w:pPr>
    </w:p>
    <w:p w:rsidR="005B6617" w:rsidRPr="007429D4" w:rsidRDefault="005B6617" w:rsidP="00201D33">
      <w:pPr>
        <w:spacing w:after="0" w:line="240" w:lineRule="auto"/>
        <w:rPr>
          <w:rFonts w:ascii="Arial" w:hAnsi="Arial" w:cs="Arial"/>
          <w:sz w:val="24"/>
          <w:szCs w:val="24"/>
          <w:lang w:eastAsia="en-GB"/>
        </w:rPr>
      </w:pPr>
      <w:r w:rsidRPr="007429D4">
        <w:rPr>
          <w:rFonts w:ascii="Arial" w:hAnsi="Arial" w:cs="Arial"/>
          <w:sz w:val="24"/>
          <w:szCs w:val="24"/>
          <w:lang w:eastAsia="en-GB"/>
        </w:rPr>
        <w:t xml:space="preserve">In cases where the temperature differences are significant such as in deep winter and in the height of summer season then the whole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equation will have to be considered. </w:t>
      </w:r>
    </w:p>
    <w:p w:rsidR="005B6617" w:rsidRPr="007429D4" w:rsidRDefault="005B6617" w:rsidP="00201D33">
      <w:pPr>
        <w:spacing w:after="0" w:line="240" w:lineRule="auto"/>
        <w:rPr>
          <w:rFonts w:ascii="Arial" w:hAnsi="Arial" w:cs="Arial"/>
          <w:sz w:val="24"/>
          <w:szCs w:val="24"/>
          <w:lang w:eastAsia="en-GB"/>
        </w:rPr>
      </w:pPr>
    </w:p>
    <w:p w:rsidR="005B6617" w:rsidRPr="007429D4" w:rsidRDefault="005B6617" w:rsidP="00201D33">
      <w:pPr>
        <w:spacing w:after="0" w:line="240" w:lineRule="auto"/>
        <w:rPr>
          <w:rFonts w:ascii="Arial" w:hAnsi="Arial" w:cs="Arial"/>
          <w:sz w:val="24"/>
          <w:szCs w:val="24"/>
          <w:lang w:eastAsia="en-GB"/>
        </w:rPr>
      </w:pPr>
      <w:r w:rsidRPr="007429D4">
        <w:rPr>
          <w:rFonts w:ascii="Arial" w:hAnsi="Arial" w:cs="Arial"/>
          <w:position w:val="-222"/>
          <w:sz w:val="24"/>
          <w:szCs w:val="24"/>
          <w:lang w:eastAsia="en-GB"/>
        </w:rPr>
        <w:object w:dxaOrig="8960" w:dyaOrig="4560">
          <v:shape id="_x0000_i1101" type="#_x0000_t75" style="width:447.05pt;height:227.8pt" o:ole="">
            <v:imagedata r:id="rId158" o:title=""/>
          </v:shape>
          <o:OLEObject Type="Embed" ProgID="Equation.DSMT4" ShapeID="_x0000_i1101" DrawAspect="Content" ObjectID="_1368433429" r:id="rId162"/>
        </w:object>
      </w:r>
    </w:p>
    <w:p w:rsidR="005B6617" w:rsidRPr="007429D4" w:rsidRDefault="004A3F08" w:rsidP="00201D33">
      <w:pPr>
        <w:spacing w:after="0" w:line="240" w:lineRule="auto"/>
        <w:ind w:left="6480" w:firstLine="720"/>
        <w:rPr>
          <w:rFonts w:ascii="Arial" w:hAnsi="Arial" w:cs="Arial"/>
          <w:sz w:val="24"/>
          <w:szCs w:val="24"/>
          <w:lang w:eastAsia="en-GB"/>
        </w:rPr>
      </w:pPr>
      <w:r>
        <w:rPr>
          <w:rFonts w:ascii="Arial" w:hAnsi="Arial" w:cs="Arial"/>
          <w:sz w:val="24"/>
          <w:szCs w:val="24"/>
          <w:lang w:eastAsia="en-GB"/>
        </w:rPr>
        <w:tab/>
        <w:t>(56)</w:t>
      </w:r>
    </w:p>
    <w:p w:rsidR="00D20BF1" w:rsidRPr="007429D4" w:rsidRDefault="00D20BF1" w:rsidP="00201D33">
      <w:pPr>
        <w:spacing w:after="0" w:line="240" w:lineRule="auto"/>
        <w:rPr>
          <w:rFonts w:ascii="Arial" w:hAnsi="Arial" w:cs="Arial"/>
          <w:sz w:val="24"/>
          <w:szCs w:val="24"/>
          <w:lang w:eastAsia="en-GB"/>
        </w:rPr>
      </w:pPr>
    </w:p>
    <w:p w:rsidR="004A3F08" w:rsidRDefault="004A3F08" w:rsidP="00201D33">
      <w:pPr>
        <w:spacing w:after="0" w:line="240" w:lineRule="auto"/>
        <w:rPr>
          <w:rFonts w:ascii="Arial" w:hAnsi="Arial" w:cs="Arial"/>
          <w:sz w:val="24"/>
          <w:szCs w:val="24"/>
          <w:lang w:eastAsia="en-GB"/>
        </w:rPr>
      </w:pPr>
    </w:p>
    <w:p w:rsidR="005B6617" w:rsidRPr="007429D4" w:rsidRDefault="005B6617" w:rsidP="00201D33">
      <w:pPr>
        <w:spacing w:after="0" w:line="240" w:lineRule="auto"/>
        <w:rPr>
          <w:rFonts w:ascii="Arial" w:hAnsi="Arial" w:cs="Arial"/>
          <w:sz w:val="24"/>
          <w:szCs w:val="24"/>
          <w:lang w:eastAsia="en-GB"/>
        </w:rPr>
      </w:pPr>
      <w:r w:rsidRPr="007429D4">
        <w:rPr>
          <w:rFonts w:ascii="Arial" w:hAnsi="Arial" w:cs="Arial"/>
          <w:sz w:val="24"/>
          <w:szCs w:val="24"/>
          <w:lang w:eastAsia="en-GB"/>
        </w:rPr>
        <w:t>Here all the factors will have to be inspected. If it is a hot summer then (T</w:t>
      </w:r>
      <w:r w:rsidRPr="007429D4">
        <w:rPr>
          <w:rFonts w:ascii="Arial" w:hAnsi="Arial" w:cs="Arial"/>
          <w:sz w:val="24"/>
          <w:szCs w:val="24"/>
          <w:vertAlign w:val="subscript"/>
          <w:lang w:eastAsia="en-GB"/>
        </w:rPr>
        <w:t>a</w:t>
      </w:r>
      <w:r w:rsidRPr="007429D4">
        <w:rPr>
          <w:rFonts w:ascii="Arial" w:hAnsi="Arial" w:cs="Arial"/>
          <w:sz w:val="24"/>
          <w:szCs w:val="24"/>
          <w:lang w:eastAsia="en-GB"/>
        </w:rPr>
        <w:t>-T</w:t>
      </w:r>
      <w:r w:rsidRPr="007429D4">
        <w:rPr>
          <w:rFonts w:ascii="Arial" w:hAnsi="Arial" w:cs="Arial"/>
          <w:sz w:val="24"/>
          <w:szCs w:val="24"/>
          <w:vertAlign w:val="subscript"/>
          <w:lang w:eastAsia="en-GB"/>
        </w:rPr>
        <w:t>o</w:t>
      </w:r>
      <w:r w:rsidRPr="007429D4">
        <w:rPr>
          <w:rFonts w:ascii="Arial" w:hAnsi="Arial" w:cs="Arial"/>
          <w:sz w:val="24"/>
          <w:szCs w:val="24"/>
          <w:lang w:eastAsia="en-GB"/>
        </w:rPr>
        <w:t xml:space="preserve">) will be a negative term. Internal temperature exchanges can be assumed small. The humidity terms in the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equation are dependent on the internal and external humidity levels and the vapour production rate. Thus in summer it all depends on the use of the zone. If it is a high occupancy zone such as a classroom then ventilation will be ON to control humidity (i.e. (</w:t>
      </w:r>
      <w:proofErr w:type="spellStart"/>
      <w:r w:rsidRPr="007429D4">
        <w:rPr>
          <w:rFonts w:ascii="Arial" w:hAnsi="Arial" w:cs="Arial"/>
          <w:sz w:val="24"/>
          <w:szCs w:val="24"/>
          <w:lang w:eastAsia="en-GB"/>
        </w:rPr>
        <w:t>w</w:t>
      </w:r>
      <w:r w:rsidRPr="007429D4">
        <w:rPr>
          <w:rFonts w:ascii="Arial" w:hAnsi="Arial" w:cs="Arial"/>
          <w:sz w:val="24"/>
          <w:szCs w:val="24"/>
          <w:vertAlign w:val="subscript"/>
          <w:lang w:eastAsia="en-GB"/>
        </w:rPr>
        <w:t>a</w:t>
      </w:r>
      <w:proofErr w:type="spellEnd"/>
      <w:r w:rsidRPr="007429D4">
        <w:rPr>
          <w:rFonts w:ascii="Arial" w:hAnsi="Arial" w:cs="Arial"/>
          <w:sz w:val="24"/>
          <w:szCs w:val="24"/>
          <w:lang w:eastAsia="en-GB"/>
        </w:rPr>
        <w:t>(s)-</w:t>
      </w:r>
      <w:proofErr w:type="spellStart"/>
      <w:r w:rsidRPr="007429D4">
        <w:rPr>
          <w:rFonts w:ascii="Arial" w:hAnsi="Arial" w:cs="Arial"/>
          <w:sz w:val="24"/>
          <w:szCs w:val="24"/>
          <w:lang w:eastAsia="en-GB"/>
        </w:rPr>
        <w:t>w</w:t>
      </w:r>
      <w:r w:rsidRPr="007429D4">
        <w:rPr>
          <w:rFonts w:ascii="Arial" w:hAnsi="Arial" w:cs="Arial"/>
          <w:sz w:val="24"/>
          <w:szCs w:val="24"/>
          <w:vertAlign w:val="subscript"/>
          <w:lang w:eastAsia="en-GB"/>
        </w:rPr>
        <w:t>o</w:t>
      </w:r>
      <w:proofErr w:type="spellEnd"/>
      <w:r w:rsidRPr="007429D4">
        <w:rPr>
          <w:rFonts w:ascii="Arial" w:hAnsi="Arial" w:cs="Arial"/>
          <w:sz w:val="24"/>
          <w:szCs w:val="24"/>
          <w:lang w:eastAsia="en-GB"/>
        </w:rPr>
        <w:t xml:space="preserve">(s)) positive). This is the reason why these terms are positive in the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equation because they will cause the </w:t>
      </w:r>
      <w:r w:rsidRPr="007429D4">
        <w:rPr>
          <w:rFonts w:ascii="Arial" w:hAnsi="Arial" w:cs="Arial"/>
          <w:sz w:val="24"/>
          <w:szCs w:val="24"/>
          <w:lang w:eastAsia="en-GB"/>
        </w:rPr>
        <w:lastRenderedPageBreak/>
        <w:t xml:space="preserve">temperature to drop making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more positive due to mechanical ventilation thus reducing the chance of overheating. On the other hand if humidity control is not active i.e. ventilation is off then casual gains will have significant impact on the value of the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in summer for temperature control.   Thus depending on how large the cooling plant is will determine the reachability for temperature in summer. </w:t>
      </w:r>
    </w:p>
    <w:p w:rsidR="005B6617" w:rsidRDefault="005B6617" w:rsidP="00201D33">
      <w:pPr>
        <w:spacing w:after="0" w:line="240" w:lineRule="auto"/>
        <w:rPr>
          <w:rFonts w:ascii="Arial" w:hAnsi="Arial" w:cs="Arial"/>
          <w:sz w:val="24"/>
          <w:szCs w:val="24"/>
          <w:lang w:eastAsia="en-GB"/>
        </w:rPr>
      </w:pP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lang w:eastAsia="en-GB"/>
        </w:rPr>
        <w:t>In deep winter [T</w:t>
      </w:r>
      <w:r w:rsidRPr="007429D4">
        <w:rPr>
          <w:rFonts w:ascii="Arial" w:hAnsi="Arial" w:cs="Arial"/>
          <w:sz w:val="24"/>
          <w:szCs w:val="24"/>
          <w:vertAlign w:val="subscript"/>
          <w:lang w:eastAsia="en-GB"/>
        </w:rPr>
        <w:t>a</w:t>
      </w:r>
      <w:r w:rsidRPr="007429D4">
        <w:rPr>
          <w:rFonts w:ascii="Arial" w:hAnsi="Arial" w:cs="Arial"/>
          <w:sz w:val="24"/>
          <w:szCs w:val="24"/>
          <w:lang w:eastAsia="en-GB"/>
        </w:rPr>
        <w:t>(s)-T</w:t>
      </w:r>
      <w:r w:rsidRPr="007429D4">
        <w:rPr>
          <w:rFonts w:ascii="Arial" w:hAnsi="Arial" w:cs="Arial"/>
          <w:sz w:val="24"/>
          <w:szCs w:val="24"/>
          <w:vertAlign w:val="subscript"/>
          <w:lang w:eastAsia="en-GB"/>
        </w:rPr>
        <w:t>o</w:t>
      </w:r>
      <w:r w:rsidRPr="007429D4">
        <w:rPr>
          <w:rFonts w:ascii="Arial" w:hAnsi="Arial" w:cs="Arial"/>
          <w:sz w:val="24"/>
          <w:szCs w:val="24"/>
          <w:lang w:eastAsia="en-GB"/>
        </w:rPr>
        <w:t xml:space="preserve">(s)] term will be very large positive term. If at the same time the casual gains are small then the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will be positive. If the </w:t>
      </w:r>
      <w:r w:rsidRPr="007429D4">
        <w:rPr>
          <w:rFonts w:ascii="Arial" w:hAnsi="Arial" w:cs="Arial"/>
          <w:sz w:val="24"/>
          <w:szCs w:val="24"/>
        </w:rPr>
        <w:t>U</w:t>
      </w:r>
      <w:r w:rsidRPr="007429D4">
        <w:rPr>
          <w:rFonts w:ascii="Arial" w:hAnsi="Arial" w:cs="Arial"/>
          <w:sz w:val="24"/>
          <w:szCs w:val="24"/>
          <w:vertAlign w:val="subscript"/>
        </w:rPr>
        <w:t>trim1</w:t>
      </w:r>
      <w:r w:rsidRPr="007429D4">
        <w:rPr>
          <w:rFonts w:ascii="Arial" w:hAnsi="Arial" w:cs="Arial"/>
          <w:sz w:val="24"/>
          <w:szCs w:val="24"/>
          <w:lang w:eastAsia="en-GB"/>
        </w:rPr>
        <w:t xml:space="preserve"> value remains within the heating capacity the plant then temperature will be reachable. This will also be helped with any causal gains generated in winter. However if the plant is under sized for heating then there is a change for temperature control being unstable and set point unreachable. On the other hand </w:t>
      </w:r>
      <w:r w:rsidRPr="007429D4">
        <w:rPr>
          <w:rFonts w:ascii="Arial" w:hAnsi="Arial" w:cs="Arial"/>
          <w:sz w:val="24"/>
          <w:szCs w:val="24"/>
        </w:rPr>
        <w:t xml:space="preserve">in situations where the control system is required to track temperature and there is only a heating system installed and the building requires cooling, then there is also a chance of control system becoming unstable. This could happen in winter season where there is a large demand for heating in the zone and the heating is required to come on but is not managed properly causing overheating. </w:t>
      </w:r>
    </w:p>
    <w:p w:rsidR="005B6617" w:rsidRDefault="005B6617"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rPr>
        <w:t>Another important factor is air change rates in the building. If air change rate is very high (i.e. low insulated building) and coupled with a large temperature internal external temperature difference then this will cause the U</w:t>
      </w:r>
      <w:r w:rsidRPr="007429D4">
        <w:rPr>
          <w:rFonts w:ascii="Arial" w:hAnsi="Arial" w:cs="Arial"/>
          <w:sz w:val="24"/>
          <w:szCs w:val="24"/>
          <w:vertAlign w:val="subscript"/>
        </w:rPr>
        <w:t>trim1</w:t>
      </w:r>
      <w:r w:rsidRPr="007429D4">
        <w:rPr>
          <w:rFonts w:ascii="Arial" w:hAnsi="Arial" w:cs="Arial"/>
          <w:sz w:val="24"/>
          <w:szCs w:val="24"/>
        </w:rPr>
        <w:t xml:space="preserve"> to be more positive. In winter (T</w:t>
      </w:r>
      <w:r w:rsidRPr="007429D4">
        <w:rPr>
          <w:rFonts w:ascii="Arial" w:hAnsi="Arial" w:cs="Arial"/>
          <w:sz w:val="24"/>
          <w:szCs w:val="24"/>
          <w:vertAlign w:val="subscript"/>
        </w:rPr>
        <w:t>a</w:t>
      </w:r>
      <w:r w:rsidRPr="007429D4">
        <w:rPr>
          <w:rFonts w:ascii="Arial" w:hAnsi="Arial" w:cs="Arial"/>
          <w:sz w:val="24"/>
          <w:szCs w:val="24"/>
        </w:rPr>
        <w:t>(s)-T</w:t>
      </w:r>
      <w:r w:rsidRPr="007429D4">
        <w:rPr>
          <w:rFonts w:ascii="Arial" w:hAnsi="Arial" w:cs="Arial"/>
          <w:sz w:val="24"/>
          <w:szCs w:val="24"/>
          <w:vertAlign w:val="subscript"/>
        </w:rPr>
        <w:t>o</w:t>
      </w:r>
      <w:r w:rsidRPr="007429D4">
        <w:rPr>
          <w:rFonts w:ascii="Arial" w:hAnsi="Arial" w:cs="Arial"/>
          <w:sz w:val="24"/>
          <w:szCs w:val="24"/>
        </w:rPr>
        <w:t>(s) &gt; 0) U</w:t>
      </w:r>
      <w:r w:rsidRPr="007429D4">
        <w:rPr>
          <w:rFonts w:ascii="Arial" w:hAnsi="Arial" w:cs="Arial"/>
          <w:sz w:val="24"/>
          <w:szCs w:val="24"/>
          <w:vertAlign w:val="subscript"/>
        </w:rPr>
        <w:t>trim1</w:t>
      </w:r>
      <w:r w:rsidRPr="007429D4">
        <w:rPr>
          <w:rFonts w:ascii="Arial" w:hAnsi="Arial" w:cs="Arial"/>
          <w:sz w:val="24"/>
          <w:szCs w:val="24"/>
        </w:rPr>
        <w:t xml:space="preserve"> will be positive and if above the upper plant limits then will indicate a cooling requirement. In summer (T</w:t>
      </w:r>
      <w:r w:rsidRPr="007429D4">
        <w:rPr>
          <w:rFonts w:ascii="Arial" w:hAnsi="Arial" w:cs="Arial"/>
          <w:sz w:val="24"/>
          <w:szCs w:val="24"/>
          <w:vertAlign w:val="subscript"/>
        </w:rPr>
        <w:t>a</w:t>
      </w:r>
      <w:r w:rsidRPr="007429D4">
        <w:rPr>
          <w:rFonts w:ascii="Arial" w:hAnsi="Arial" w:cs="Arial"/>
          <w:sz w:val="24"/>
          <w:szCs w:val="24"/>
        </w:rPr>
        <w:t>(s)-T</w:t>
      </w:r>
      <w:r w:rsidRPr="007429D4">
        <w:rPr>
          <w:rFonts w:ascii="Arial" w:hAnsi="Arial" w:cs="Arial"/>
          <w:sz w:val="24"/>
          <w:szCs w:val="24"/>
          <w:vertAlign w:val="subscript"/>
        </w:rPr>
        <w:t>o</w:t>
      </w:r>
      <w:r w:rsidRPr="007429D4">
        <w:rPr>
          <w:rFonts w:ascii="Arial" w:hAnsi="Arial" w:cs="Arial"/>
          <w:sz w:val="24"/>
          <w:szCs w:val="24"/>
        </w:rPr>
        <w:t xml:space="preserve">(s) &lt; 0) this will be positive and if below the lower plant limits then will indicate heating requirement. </w:t>
      </w:r>
    </w:p>
    <w:p w:rsidR="005B6617" w:rsidRDefault="005B6617"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5B6617" w:rsidRPr="007429D4" w:rsidRDefault="005B6617" w:rsidP="00201D33">
      <w:pPr>
        <w:spacing w:after="0" w:line="240" w:lineRule="auto"/>
        <w:rPr>
          <w:rFonts w:ascii="Arial" w:hAnsi="Arial" w:cs="Arial"/>
          <w:sz w:val="24"/>
          <w:szCs w:val="24"/>
          <w:lang w:eastAsia="en-GB"/>
        </w:rPr>
      </w:pPr>
      <w:r w:rsidRPr="007429D4">
        <w:rPr>
          <w:rFonts w:ascii="Arial" w:hAnsi="Arial" w:cs="Arial"/>
          <w:sz w:val="24"/>
          <w:szCs w:val="24"/>
        </w:rPr>
        <w:t>Overall for temperature control the reachability of set point depends on the temperature difference in the building and the casual and humidity gains. The designer has to inspect these variables in U</w:t>
      </w:r>
      <w:r w:rsidRPr="007429D4">
        <w:rPr>
          <w:rFonts w:ascii="Arial" w:hAnsi="Arial" w:cs="Arial"/>
          <w:sz w:val="24"/>
          <w:szCs w:val="24"/>
          <w:vertAlign w:val="subscript"/>
        </w:rPr>
        <w:t>trim1</w:t>
      </w:r>
      <w:r w:rsidRPr="007429D4">
        <w:rPr>
          <w:rFonts w:ascii="Arial" w:hAnsi="Arial" w:cs="Arial"/>
          <w:sz w:val="24"/>
          <w:szCs w:val="24"/>
        </w:rPr>
        <w:t xml:space="preserve"> to be able to determine the reachability of temperature control in this MIMO system. </w:t>
      </w:r>
    </w:p>
    <w:p w:rsidR="005B6617" w:rsidRPr="007429D4" w:rsidRDefault="005B6617" w:rsidP="00201D33">
      <w:pPr>
        <w:spacing w:after="0" w:line="240" w:lineRule="auto"/>
        <w:rPr>
          <w:rFonts w:ascii="Arial" w:hAnsi="Arial" w:cs="Arial"/>
          <w:sz w:val="24"/>
          <w:szCs w:val="24"/>
          <w:lang w:eastAsia="en-GB"/>
        </w:rPr>
      </w:pPr>
    </w:p>
    <w:p w:rsidR="005B6617" w:rsidRPr="007429D4" w:rsidRDefault="005B6617" w:rsidP="00201D33">
      <w:pPr>
        <w:tabs>
          <w:tab w:val="left" w:pos="2010"/>
        </w:tabs>
        <w:spacing w:after="0" w:line="240" w:lineRule="auto"/>
        <w:rPr>
          <w:rFonts w:ascii="Arial" w:hAnsi="Arial" w:cs="Arial"/>
          <w:position w:val="-52"/>
          <w:sz w:val="24"/>
          <w:szCs w:val="24"/>
          <w:lang w:eastAsia="en-GB"/>
        </w:rPr>
      </w:pPr>
      <w:r w:rsidRPr="007429D4">
        <w:rPr>
          <w:rFonts w:ascii="Arial" w:hAnsi="Arial" w:cs="Arial"/>
          <w:position w:val="-52"/>
          <w:sz w:val="24"/>
          <w:szCs w:val="24"/>
          <w:lang w:eastAsia="en-GB"/>
        </w:rPr>
        <w:t>For humidity:</w:t>
      </w:r>
    </w:p>
    <w:p w:rsidR="005B6617" w:rsidRPr="007429D4" w:rsidRDefault="005B6617" w:rsidP="00201D33">
      <w:pPr>
        <w:tabs>
          <w:tab w:val="left" w:pos="2010"/>
        </w:tabs>
        <w:spacing w:after="0" w:line="240" w:lineRule="auto"/>
        <w:rPr>
          <w:rFonts w:ascii="Arial" w:hAnsi="Arial" w:cs="Arial"/>
          <w:position w:val="-34"/>
          <w:sz w:val="24"/>
          <w:szCs w:val="24"/>
          <w:lang w:eastAsia="en-GB"/>
        </w:rPr>
      </w:pPr>
      <w:r w:rsidRPr="007429D4">
        <w:rPr>
          <w:rFonts w:ascii="Arial" w:hAnsi="Arial" w:cs="Arial"/>
          <w:position w:val="-74"/>
          <w:sz w:val="24"/>
          <w:szCs w:val="24"/>
          <w:lang w:eastAsia="en-GB"/>
        </w:rPr>
        <w:object w:dxaOrig="6140" w:dyaOrig="1600">
          <v:shape id="_x0000_i1102" type="#_x0000_t75" style="width:307.35pt;height:80.6pt" o:ole="">
            <v:imagedata r:id="rId163" o:title=""/>
          </v:shape>
          <o:OLEObject Type="Embed" ProgID="Equation.DSMT4" ShapeID="_x0000_i1102" DrawAspect="Content" ObjectID="_1368433430" r:id="rId164"/>
        </w:object>
      </w:r>
      <w:r w:rsidRPr="007429D4">
        <w:rPr>
          <w:rFonts w:ascii="Arial" w:hAnsi="Arial" w:cs="Arial"/>
          <w:position w:val="-34"/>
          <w:sz w:val="24"/>
          <w:szCs w:val="24"/>
          <w:lang w:eastAsia="en-GB"/>
        </w:rPr>
        <w:tab/>
      </w:r>
      <w:r w:rsidR="004A3F08">
        <w:rPr>
          <w:rFonts w:ascii="Arial" w:hAnsi="Arial" w:cs="Arial"/>
          <w:position w:val="-34"/>
          <w:sz w:val="24"/>
          <w:szCs w:val="24"/>
          <w:lang w:eastAsia="en-GB"/>
        </w:rPr>
        <w:tab/>
      </w:r>
      <w:r w:rsidR="004A3F08">
        <w:rPr>
          <w:rFonts w:ascii="Arial" w:hAnsi="Arial" w:cs="Arial"/>
          <w:position w:val="-34"/>
          <w:sz w:val="24"/>
          <w:szCs w:val="24"/>
          <w:lang w:eastAsia="en-GB"/>
        </w:rPr>
        <w:tab/>
        <w:t>(57)</w:t>
      </w:r>
      <w:r w:rsidRPr="007429D4">
        <w:rPr>
          <w:rFonts w:ascii="Arial" w:hAnsi="Arial" w:cs="Arial"/>
          <w:position w:val="-34"/>
          <w:sz w:val="24"/>
          <w:szCs w:val="24"/>
          <w:lang w:eastAsia="en-GB"/>
        </w:rPr>
        <w:tab/>
      </w:r>
    </w:p>
    <w:p w:rsidR="005B6617" w:rsidRPr="007429D4" w:rsidRDefault="005B6617" w:rsidP="00201D33">
      <w:pPr>
        <w:tabs>
          <w:tab w:val="left" w:pos="2010"/>
        </w:tabs>
        <w:spacing w:after="0" w:line="240" w:lineRule="auto"/>
        <w:rPr>
          <w:rFonts w:ascii="Arial" w:hAnsi="Arial" w:cs="Arial"/>
          <w:sz w:val="24"/>
          <w:szCs w:val="24"/>
        </w:rPr>
      </w:pPr>
    </w:p>
    <w:p w:rsidR="004A3F08" w:rsidRDefault="004A3F08" w:rsidP="00201D33">
      <w:pPr>
        <w:tabs>
          <w:tab w:val="left" w:pos="2010"/>
        </w:tabs>
        <w:spacing w:after="0" w:line="240" w:lineRule="auto"/>
        <w:rPr>
          <w:rFonts w:ascii="Arial" w:hAnsi="Arial" w:cs="Arial"/>
          <w:sz w:val="24"/>
          <w:szCs w:val="24"/>
        </w:rPr>
      </w:pPr>
    </w:p>
    <w:p w:rsidR="005B6617" w:rsidRDefault="005B6617" w:rsidP="00201D33">
      <w:pPr>
        <w:tabs>
          <w:tab w:val="left" w:pos="2010"/>
        </w:tabs>
        <w:spacing w:after="0" w:line="240" w:lineRule="auto"/>
        <w:rPr>
          <w:rFonts w:ascii="Arial" w:hAnsi="Arial" w:cs="Arial"/>
          <w:sz w:val="24"/>
          <w:szCs w:val="24"/>
        </w:rPr>
      </w:pPr>
      <w:r w:rsidRPr="007429D4">
        <w:rPr>
          <w:rFonts w:ascii="Arial" w:hAnsi="Arial" w:cs="Arial"/>
          <w:sz w:val="24"/>
          <w:szCs w:val="24"/>
        </w:rPr>
        <w:t>The above equation shows that the reachability of humidity depends on the humidity differences, the humidity gains, air change rates and external wind speed. If the term (</w:t>
      </w:r>
      <w:proofErr w:type="spellStart"/>
      <w:r w:rsidRPr="007429D4">
        <w:rPr>
          <w:rFonts w:ascii="Arial" w:hAnsi="Arial" w:cs="Arial"/>
          <w:sz w:val="24"/>
          <w:szCs w:val="24"/>
        </w:rPr>
        <w:t>w</w:t>
      </w:r>
      <w:r w:rsidRPr="007429D4">
        <w:rPr>
          <w:rFonts w:ascii="Arial" w:hAnsi="Arial" w:cs="Arial"/>
          <w:sz w:val="24"/>
          <w:szCs w:val="24"/>
          <w:vertAlign w:val="subscript"/>
        </w:rPr>
        <w:t>a</w:t>
      </w:r>
      <w:r w:rsidRPr="007429D4">
        <w:rPr>
          <w:rFonts w:ascii="Arial" w:hAnsi="Arial" w:cs="Arial"/>
          <w:sz w:val="24"/>
          <w:szCs w:val="24"/>
        </w:rPr>
        <w:t>-w</w:t>
      </w:r>
      <w:r w:rsidRPr="007429D4">
        <w:rPr>
          <w:rFonts w:ascii="Arial" w:hAnsi="Arial" w:cs="Arial"/>
          <w:sz w:val="24"/>
          <w:szCs w:val="24"/>
          <w:vertAlign w:val="subscript"/>
        </w:rPr>
        <w:t>o</w:t>
      </w:r>
      <w:proofErr w:type="spellEnd"/>
      <w:r w:rsidRPr="007429D4">
        <w:rPr>
          <w:rFonts w:ascii="Arial" w:hAnsi="Arial" w:cs="Arial"/>
          <w:sz w:val="24"/>
          <w:szCs w:val="24"/>
        </w:rPr>
        <w:t>) is small and there is a high water vapour generation rate then U</w:t>
      </w:r>
      <w:r w:rsidRPr="007429D4">
        <w:rPr>
          <w:rFonts w:ascii="Arial" w:hAnsi="Arial" w:cs="Arial"/>
          <w:sz w:val="24"/>
          <w:szCs w:val="24"/>
          <w:vertAlign w:val="subscript"/>
        </w:rPr>
        <w:t>trim</w:t>
      </w:r>
      <w:r w:rsidRPr="007429D4">
        <w:rPr>
          <w:rFonts w:ascii="Arial" w:hAnsi="Arial" w:cs="Arial"/>
          <w:sz w:val="24"/>
          <w:szCs w:val="24"/>
        </w:rPr>
        <w:t xml:space="preserve"> will become positive resulting in infiltration of air from the zone. The U</w:t>
      </w:r>
      <w:r w:rsidRPr="007429D4">
        <w:rPr>
          <w:rFonts w:ascii="Arial" w:hAnsi="Arial" w:cs="Arial"/>
          <w:sz w:val="24"/>
          <w:szCs w:val="24"/>
          <w:vertAlign w:val="subscript"/>
        </w:rPr>
        <w:t>trim2</w:t>
      </w:r>
      <w:r w:rsidRPr="007429D4">
        <w:rPr>
          <w:rFonts w:ascii="Arial" w:hAnsi="Arial" w:cs="Arial"/>
          <w:sz w:val="24"/>
          <w:szCs w:val="24"/>
        </w:rPr>
        <w:t xml:space="preserve"> will be simplified to:</w:t>
      </w:r>
    </w:p>
    <w:p w:rsidR="004A3F08" w:rsidRPr="007429D4" w:rsidRDefault="004A3F08" w:rsidP="00201D33">
      <w:pPr>
        <w:tabs>
          <w:tab w:val="left" w:pos="2010"/>
        </w:tabs>
        <w:spacing w:after="0" w:line="240" w:lineRule="auto"/>
        <w:rPr>
          <w:rFonts w:ascii="Arial" w:hAnsi="Arial" w:cs="Arial"/>
          <w:sz w:val="24"/>
          <w:szCs w:val="24"/>
        </w:rPr>
      </w:pPr>
    </w:p>
    <w:p w:rsidR="005B6617" w:rsidRPr="007429D4" w:rsidRDefault="005B6617" w:rsidP="00201D33">
      <w:pPr>
        <w:tabs>
          <w:tab w:val="left" w:pos="2010"/>
        </w:tabs>
        <w:spacing w:after="0" w:line="240" w:lineRule="auto"/>
        <w:rPr>
          <w:rFonts w:ascii="Arial" w:hAnsi="Arial" w:cs="Arial"/>
          <w:sz w:val="24"/>
          <w:szCs w:val="24"/>
        </w:rPr>
      </w:pPr>
    </w:p>
    <w:p w:rsidR="005B6617" w:rsidRPr="007429D4" w:rsidRDefault="005B6617" w:rsidP="00201D33">
      <w:pPr>
        <w:tabs>
          <w:tab w:val="left" w:pos="2010"/>
        </w:tabs>
        <w:spacing w:after="0" w:line="240" w:lineRule="auto"/>
        <w:rPr>
          <w:rFonts w:ascii="Arial" w:hAnsi="Arial" w:cs="Arial"/>
          <w:sz w:val="24"/>
          <w:szCs w:val="24"/>
        </w:rPr>
      </w:pPr>
      <w:r w:rsidRPr="007429D4">
        <w:rPr>
          <w:rFonts w:ascii="Arial" w:hAnsi="Arial" w:cs="Arial"/>
          <w:position w:val="-34"/>
          <w:sz w:val="24"/>
          <w:szCs w:val="24"/>
        </w:rPr>
        <w:object w:dxaOrig="4120" w:dyaOrig="800">
          <v:shape id="_x0000_i1103" type="#_x0000_t75" style="width:206.35pt;height:39.75pt" o:ole="">
            <v:imagedata r:id="rId165" o:title=""/>
          </v:shape>
          <o:OLEObject Type="Embed" ProgID="Equation.DSMT4" ShapeID="_x0000_i1103" DrawAspect="Content" ObjectID="_1368433431" r:id="rId166"/>
        </w:object>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Pr="007429D4">
        <w:rPr>
          <w:rFonts w:ascii="Arial" w:hAnsi="Arial" w:cs="Arial"/>
          <w:sz w:val="24"/>
          <w:szCs w:val="24"/>
        </w:rPr>
        <w:tab/>
      </w:r>
      <w:r w:rsidR="004A3F08">
        <w:rPr>
          <w:rFonts w:ascii="Arial" w:hAnsi="Arial" w:cs="Arial"/>
          <w:sz w:val="24"/>
          <w:szCs w:val="24"/>
        </w:rPr>
        <w:tab/>
      </w:r>
      <w:r w:rsidR="004A3F08">
        <w:rPr>
          <w:rFonts w:ascii="Arial" w:hAnsi="Arial" w:cs="Arial"/>
          <w:sz w:val="24"/>
          <w:szCs w:val="24"/>
        </w:rPr>
        <w:tab/>
        <w:t>(58)</w:t>
      </w:r>
      <w:r w:rsidRPr="007429D4">
        <w:rPr>
          <w:rFonts w:ascii="Arial" w:hAnsi="Arial" w:cs="Arial"/>
          <w:sz w:val="24"/>
          <w:szCs w:val="24"/>
        </w:rPr>
        <w:tab/>
        <w:t xml:space="preserve">   </w:t>
      </w:r>
    </w:p>
    <w:p w:rsidR="005B6617" w:rsidRPr="007429D4" w:rsidRDefault="005B6617" w:rsidP="00201D33">
      <w:pPr>
        <w:tabs>
          <w:tab w:val="left" w:pos="2010"/>
        </w:tabs>
        <w:spacing w:after="0" w:line="240" w:lineRule="auto"/>
        <w:rPr>
          <w:rFonts w:ascii="Arial" w:hAnsi="Arial" w:cs="Arial"/>
          <w:sz w:val="24"/>
          <w:szCs w:val="24"/>
        </w:rPr>
      </w:pPr>
    </w:p>
    <w:p w:rsidR="004A3F08" w:rsidRDefault="004A3F08" w:rsidP="00201D33">
      <w:pPr>
        <w:tabs>
          <w:tab w:val="left" w:pos="2010"/>
        </w:tabs>
        <w:spacing w:after="0" w:line="240" w:lineRule="auto"/>
        <w:rPr>
          <w:rFonts w:ascii="Arial" w:hAnsi="Arial" w:cs="Arial"/>
          <w:sz w:val="24"/>
          <w:szCs w:val="24"/>
        </w:rPr>
      </w:pPr>
    </w:p>
    <w:p w:rsidR="005B6617" w:rsidRPr="007429D4" w:rsidRDefault="005B6617" w:rsidP="00201D33">
      <w:pPr>
        <w:tabs>
          <w:tab w:val="left" w:pos="2010"/>
        </w:tabs>
        <w:spacing w:after="0" w:line="240" w:lineRule="auto"/>
        <w:rPr>
          <w:rFonts w:ascii="Arial" w:hAnsi="Arial" w:cs="Arial"/>
          <w:sz w:val="24"/>
          <w:szCs w:val="24"/>
        </w:rPr>
      </w:pPr>
      <w:r w:rsidRPr="007429D4">
        <w:rPr>
          <w:rFonts w:ascii="Arial" w:hAnsi="Arial" w:cs="Arial"/>
          <w:sz w:val="24"/>
          <w:szCs w:val="24"/>
        </w:rPr>
        <w:t>This indicates that U</w:t>
      </w:r>
      <w:r w:rsidRPr="007429D4">
        <w:rPr>
          <w:rFonts w:ascii="Arial" w:hAnsi="Arial" w:cs="Arial"/>
          <w:sz w:val="24"/>
          <w:szCs w:val="24"/>
          <w:vertAlign w:val="subscript"/>
        </w:rPr>
        <w:t>trim2</w:t>
      </w:r>
      <w:r w:rsidRPr="007429D4">
        <w:rPr>
          <w:rFonts w:ascii="Arial" w:hAnsi="Arial" w:cs="Arial"/>
          <w:sz w:val="24"/>
          <w:szCs w:val="24"/>
        </w:rPr>
        <w:t xml:space="preserve"> will be positive meaning moisture infiltration is required by the mechanical ventilation. This is because mathematically infiltration is assumed positive and extraction as negative. Thus a higher water vapour generation will cause a greater positive value of the U</w:t>
      </w:r>
      <w:r w:rsidRPr="007429D4">
        <w:rPr>
          <w:rFonts w:ascii="Arial" w:hAnsi="Arial" w:cs="Arial"/>
          <w:sz w:val="24"/>
          <w:szCs w:val="24"/>
          <w:vertAlign w:val="subscript"/>
        </w:rPr>
        <w:t>trim2</w:t>
      </w:r>
      <w:r w:rsidRPr="007429D4">
        <w:rPr>
          <w:rFonts w:ascii="Arial" w:hAnsi="Arial" w:cs="Arial"/>
          <w:sz w:val="24"/>
          <w:szCs w:val="24"/>
        </w:rPr>
        <w:t>resulting in more extraction of air required from the zone.</w:t>
      </w:r>
    </w:p>
    <w:p w:rsidR="005B6617" w:rsidRDefault="005B6617" w:rsidP="00201D33">
      <w:pPr>
        <w:tabs>
          <w:tab w:val="left" w:pos="2010"/>
        </w:tabs>
        <w:spacing w:after="0" w:line="240" w:lineRule="auto"/>
        <w:rPr>
          <w:rFonts w:ascii="Arial" w:hAnsi="Arial" w:cs="Arial"/>
          <w:sz w:val="24"/>
          <w:szCs w:val="24"/>
        </w:rPr>
      </w:pPr>
    </w:p>
    <w:p w:rsidR="004A3F08" w:rsidRPr="007429D4" w:rsidRDefault="004A3F08" w:rsidP="00201D33">
      <w:pPr>
        <w:tabs>
          <w:tab w:val="left" w:pos="2010"/>
        </w:tabs>
        <w:spacing w:after="0" w:line="240" w:lineRule="auto"/>
        <w:rPr>
          <w:rFonts w:ascii="Arial" w:hAnsi="Arial" w:cs="Arial"/>
          <w:sz w:val="24"/>
          <w:szCs w:val="24"/>
        </w:rPr>
      </w:pPr>
    </w:p>
    <w:p w:rsidR="005B6617" w:rsidRDefault="005B6617" w:rsidP="00201D33">
      <w:pPr>
        <w:tabs>
          <w:tab w:val="left" w:pos="2010"/>
        </w:tabs>
        <w:spacing w:after="0" w:line="240" w:lineRule="auto"/>
        <w:rPr>
          <w:rFonts w:ascii="Arial" w:hAnsi="Arial" w:cs="Arial"/>
          <w:sz w:val="24"/>
          <w:szCs w:val="24"/>
        </w:rPr>
      </w:pPr>
      <w:r w:rsidRPr="007429D4">
        <w:rPr>
          <w:rFonts w:ascii="Arial" w:hAnsi="Arial" w:cs="Arial"/>
          <w:sz w:val="24"/>
          <w:szCs w:val="24"/>
        </w:rPr>
        <w:t>In cases where the humidity levels inside and outside are significant and cannot be ignored. Here the whole of the U</w:t>
      </w:r>
      <w:r w:rsidRPr="007429D4">
        <w:rPr>
          <w:rFonts w:ascii="Arial" w:hAnsi="Arial" w:cs="Arial"/>
          <w:sz w:val="24"/>
          <w:szCs w:val="24"/>
          <w:vertAlign w:val="subscript"/>
        </w:rPr>
        <w:t>trim2</w:t>
      </w:r>
      <w:r w:rsidRPr="007429D4">
        <w:rPr>
          <w:rFonts w:ascii="Arial" w:hAnsi="Arial" w:cs="Arial"/>
          <w:sz w:val="24"/>
          <w:szCs w:val="24"/>
        </w:rPr>
        <w:t xml:space="preserve">will have to be considered for determining the reachability of humidity. </w:t>
      </w:r>
    </w:p>
    <w:p w:rsidR="004A3F08" w:rsidRDefault="004A3F08" w:rsidP="00201D33">
      <w:pPr>
        <w:tabs>
          <w:tab w:val="left" w:pos="2010"/>
        </w:tabs>
        <w:spacing w:after="0" w:line="240" w:lineRule="auto"/>
        <w:rPr>
          <w:rFonts w:ascii="Arial" w:hAnsi="Arial" w:cs="Arial"/>
          <w:sz w:val="24"/>
          <w:szCs w:val="24"/>
        </w:rPr>
      </w:pPr>
    </w:p>
    <w:p w:rsidR="004A3F08" w:rsidRPr="007429D4" w:rsidRDefault="004A3F08" w:rsidP="00201D33">
      <w:pPr>
        <w:tabs>
          <w:tab w:val="left" w:pos="2010"/>
        </w:tabs>
        <w:spacing w:after="0" w:line="240" w:lineRule="auto"/>
        <w:rPr>
          <w:rFonts w:ascii="Arial" w:hAnsi="Arial" w:cs="Arial"/>
          <w:sz w:val="24"/>
          <w:szCs w:val="24"/>
        </w:rPr>
      </w:pPr>
    </w:p>
    <w:p w:rsidR="005B6617" w:rsidRPr="007429D4" w:rsidRDefault="005B6617" w:rsidP="00201D33">
      <w:pPr>
        <w:tabs>
          <w:tab w:val="left" w:pos="2010"/>
        </w:tabs>
        <w:spacing w:after="0" w:line="240" w:lineRule="auto"/>
        <w:rPr>
          <w:rFonts w:ascii="Arial" w:hAnsi="Arial" w:cs="Arial"/>
          <w:sz w:val="24"/>
          <w:szCs w:val="24"/>
        </w:rPr>
      </w:pPr>
      <w:r w:rsidRPr="007429D4">
        <w:rPr>
          <w:rFonts w:ascii="Arial" w:hAnsi="Arial" w:cs="Arial"/>
          <w:position w:val="-74"/>
          <w:sz w:val="24"/>
          <w:szCs w:val="24"/>
        </w:rPr>
        <w:object w:dxaOrig="6140" w:dyaOrig="1600">
          <v:shape id="_x0000_i1104" type="#_x0000_t75" style="width:307.35pt;height:79.5pt" o:ole="">
            <v:imagedata r:id="rId167" o:title=""/>
          </v:shape>
          <o:OLEObject Type="Embed" ProgID="Equation.DSMT4" ShapeID="_x0000_i1104" DrawAspect="Content" ObjectID="_1368433432" r:id="rId168"/>
        </w:object>
      </w:r>
      <w:r w:rsidRPr="007429D4">
        <w:rPr>
          <w:rFonts w:ascii="Arial" w:hAnsi="Arial" w:cs="Arial"/>
          <w:sz w:val="24"/>
          <w:szCs w:val="24"/>
        </w:rPr>
        <w:tab/>
      </w:r>
      <w:r w:rsidRPr="007429D4">
        <w:rPr>
          <w:rFonts w:ascii="Arial" w:hAnsi="Arial" w:cs="Arial"/>
          <w:sz w:val="24"/>
          <w:szCs w:val="24"/>
        </w:rPr>
        <w:tab/>
      </w:r>
      <w:r w:rsidR="004A3F08">
        <w:rPr>
          <w:rFonts w:ascii="Arial" w:hAnsi="Arial" w:cs="Arial"/>
          <w:sz w:val="24"/>
          <w:szCs w:val="24"/>
        </w:rPr>
        <w:tab/>
        <w:t>(59)</w:t>
      </w:r>
    </w:p>
    <w:p w:rsidR="005B6617" w:rsidRPr="007429D4" w:rsidRDefault="005B6617" w:rsidP="00201D33">
      <w:pPr>
        <w:tabs>
          <w:tab w:val="left" w:pos="2010"/>
        </w:tabs>
        <w:spacing w:after="0" w:line="240" w:lineRule="auto"/>
        <w:rPr>
          <w:rFonts w:ascii="Arial" w:hAnsi="Arial" w:cs="Arial"/>
          <w:sz w:val="24"/>
          <w:szCs w:val="24"/>
        </w:rPr>
      </w:pPr>
    </w:p>
    <w:p w:rsidR="004A3F08" w:rsidRDefault="004A3F08" w:rsidP="00201D33">
      <w:pPr>
        <w:tabs>
          <w:tab w:val="left" w:pos="2010"/>
        </w:tabs>
        <w:spacing w:after="0" w:line="240" w:lineRule="auto"/>
        <w:rPr>
          <w:rFonts w:ascii="Arial" w:hAnsi="Arial" w:cs="Arial"/>
          <w:sz w:val="24"/>
          <w:szCs w:val="24"/>
        </w:rPr>
      </w:pPr>
    </w:p>
    <w:p w:rsidR="005B6617" w:rsidRPr="007429D4" w:rsidRDefault="005B6617" w:rsidP="00201D33">
      <w:pPr>
        <w:tabs>
          <w:tab w:val="left" w:pos="2010"/>
        </w:tabs>
        <w:spacing w:after="0" w:line="240" w:lineRule="auto"/>
        <w:rPr>
          <w:rFonts w:ascii="Arial" w:hAnsi="Arial" w:cs="Arial"/>
          <w:sz w:val="24"/>
          <w:szCs w:val="24"/>
        </w:rPr>
      </w:pPr>
      <w:r w:rsidRPr="007429D4">
        <w:rPr>
          <w:rFonts w:ascii="Arial" w:hAnsi="Arial" w:cs="Arial"/>
          <w:sz w:val="24"/>
          <w:szCs w:val="24"/>
        </w:rPr>
        <w:t>However, very high generating rate, wind speeds and air change rate could cause U</w:t>
      </w:r>
      <w:r w:rsidRPr="007429D4">
        <w:rPr>
          <w:rFonts w:ascii="Arial" w:hAnsi="Arial" w:cs="Arial"/>
          <w:sz w:val="24"/>
          <w:szCs w:val="24"/>
          <w:vertAlign w:val="subscript"/>
        </w:rPr>
        <w:t>trim</w:t>
      </w:r>
      <w:r w:rsidRPr="007429D4">
        <w:rPr>
          <w:rFonts w:ascii="Arial" w:hAnsi="Arial" w:cs="Arial"/>
          <w:sz w:val="24"/>
          <w:szCs w:val="24"/>
        </w:rPr>
        <w:t xml:space="preserve"> to become negative. In winter, external humidity levels are lower than in internal and thus in this case infiltration cannot be used to increase the humidity level inside and will require extraction indicated by the negative U</w:t>
      </w:r>
      <w:r w:rsidRPr="007429D4">
        <w:rPr>
          <w:rFonts w:ascii="Arial" w:hAnsi="Arial" w:cs="Arial"/>
          <w:sz w:val="24"/>
          <w:szCs w:val="24"/>
          <w:vertAlign w:val="subscript"/>
        </w:rPr>
        <w:t>trim2</w:t>
      </w:r>
      <w:r w:rsidRPr="007429D4">
        <w:rPr>
          <w:rFonts w:ascii="Arial" w:hAnsi="Arial" w:cs="Arial"/>
          <w:sz w:val="24"/>
          <w:szCs w:val="24"/>
        </w:rPr>
        <w:t>value. Here it is important that the plant is able to extract and infiltration depending on the situation as moisture generation is a disturbances and not a control variable.</w:t>
      </w:r>
    </w:p>
    <w:p w:rsidR="005B6617" w:rsidRDefault="005B6617" w:rsidP="00201D33">
      <w:pPr>
        <w:pStyle w:val="NoSpacing"/>
        <w:rPr>
          <w:rFonts w:ascii="Arial" w:hAnsi="Arial" w:cs="Arial"/>
          <w:sz w:val="24"/>
          <w:szCs w:val="24"/>
        </w:rPr>
      </w:pPr>
    </w:p>
    <w:p w:rsidR="004A3F08" w:rsidRPr="007429D4" w:rsidRDefault="004A3F08" w:rsidP="00201D33">
      <w:pPr>
        <w:pStyle w:val="NoSpacing"/>
        <w:rPr>
          <w:rFonts w:ascii="Arial" w:hAnsi="Arial" w:cs="Arial"/>
          <w:sz w:val="24"/>
          <w:szCs w:val="24"/>
        </w:rPr>
      </w:pPr>
    </w:p>
    <w:p w:rsidR="005B6617" w:rsidRPr="007429D4" w:rsidRDefault="005B6617" w:rsidP="00201D33">
      <w:pPr>
        <w:pStyle w:val="text"/>
        <w:rPr>
          <w:rFonts w:ascii="Arial" w:hAnsi="Arial" w:cs="Arial"/>
          <w:sz w:val="24"/>
        </w:rPr>
      </w:pPr>
      <w:r w:rsidRPr="007429D4">
        <w:rPr>
          <w:rFonts w:ascii="Arial" w:hAnsi="Arial" w:cs="Arial"/>
          <w:sz w:val="24"/>
        </w:rPr>
        <w:t>In conclusion, it all depends on the power limits of the plant. If assuming ideally a bi-directional heating/cooling plant then negative U</w:t>
      </w:r>
      <w:r w:rsidRPr="007429D4">
        <w:rPr>
          <w:rFonts w:ascii="Arial" w:hAnsi="Arial" w:cs="Arial"/>
          <w:sz w:val="24"/>
          <w:vertAlign w:val="subscript"/>
        </w:rPr>
        <w:t xml:space="preserve">trim </w:t>
      </w:r>
      <w:r w:rsidRPr="007429D4">
        <w:rPr>
          <w:rFonts w:ascii="Arial" w:hAnsi="Arial" w:cs="Arial"/>
          <w:sz w:val="24"/>
        </w:rPr>
        <w:t xml:space="preserve">will case the plant power to become negative causing cooling. However if there is no cooling (i.e. lower limit of the plant is zero) then the negative value will show the breach of power limits meaning that overheating is occurring and there is no way to cool thus temperature is drifting away from the set point and not reachable. The reachability of air temperature in summer depends highly on having a cooling system installed. The reachability of humidity control in depends on having a mechanical ventilation plant which can extract and infiltrate depending on the season. In summer humidity levels will be higher outside then inside and in winter higher inside than outside. Hence having a mechanical plant which can extract and infiltrate will make reachability easy. Maximum humidity generation expected in the zone can be used to size the extraction ventilation plant.   Overheating of buildings and humidity discomfort can be a difficult MIMO problem in buildings and these new criteria allows the designer inspect how vulnerable the building design and its systems as a whole are to over-heating and humidity comfort. </w:t>
      </w:r>
    </w:p>
    <w:p w:rsidR="005B6617" w:rsidRDefault="005B6617"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E07076" w:rsidRPr="007429D4" w:rsidRDefault="00E07076" w:rsidP="00201D33">
      <w:pPr>
        <w:spacing w:line="240" w:lineRule="auto"/>
        <w:rPr>
          <w:rFonts w:ascii="Arial" w:hAnsi="Arial" w:cs="Arial"/>
          <w:sz w:val="24"/>
          <w:szCs w:val="24"/>
        </w:rPr>
      </w:pPr>
      <w:r w:rsidRPr="007429D4">
        <w:rPr>
          <w:rFonts w:ascii="Arial" w:hAnsi="Arial" w:cs="Arial"/>
          <w:sz w:val="24"/>
          <w:szCs w:val="24"/>
        </w:rPr>
        <w:t xml:space="preserve">6. </w:t>
      </w:r>
      <w:r w:rsidR="007429D4" w:rsidRPr="007429D4">
        <w:rPr>
          <w:rFonts w:ascii="Arial" w:hAnsi="Arial" w:cs="Arial"/>
          <w:sz w:val="24"/>
          <w:szCs w:val="24"/>
        </w:rPr>
        <w:t>C</w:t>
      </w:r>
      <w:r w:rsidRPr="007429D4">
        <w:rPr>
          <w:rFonts w:ascii="Arial" w:hAnsi="Arial" w:cs="Arial"/>
          <w:sz w:val="24"/>
          <w:szCs w:val="24"/>
        </w:rPr>
        <w:t>onclusions</w:t>
      </w:r>
      <w:r w:rsidR="007429D4" w:rsidRPr="007429D4">
        <w:rPr>
          <w:rFonts w:ascii="Arial" w:hAnsi="Arial" w:cs="Arial"/>
          <w:sz w:val="24"/>
          <w:szCs w:val="24"/>
        </w:rPr>
        <w:t xml:space="preserve"> and further work</w:t>
      </w:r>
    </w:p>
    <w:p w:rsidR="00E07076" w:rsidRDefault="00E07076"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rPr>
        <w:t xml:space="preserve">Over all in winter season the controllability of this MIMO system is a lot more complex than in the summer season. Hence in winter the temperature and humidity control are more coupled and having both heating and cooling and bi-directional mechanical ventilation will allow good control of the internal environment. </w:t>
      </w:r>
    </w:p>
    <w:p w:rsidR="005B6617" w:rsidRDefault="005B6617"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rPr>
        <w:t>Evaluation of the matrix CB, and the relationship between the input and output has shown the extent of the cross coupling between the parameters in the system. With the analysis in this paper the matrix was proved rank full due to temperature feedback with a fast heating system. The (CB)</w:t>
      </w:r>
      <w:r w:rsidRPr="007429D4">
        <w:rPr>
          <w:rFonts w:ascii="Arial" w:hAnsi="Arial" w:cs="Arial"/>
          <w:i/>
          <w:sz w:val="24"/>
          <w:szCs w:val="24"/>
        </w:rPr>
        <w:t xml:space="preserve"> </w:t>
      </w:r>
      <w:r w:rsidRPr="007429D4">
        <w:rPr>
          <w:rFonts w:ascii="Arial" w:hAnsi="Arial" w:cs="Arial"/>
          <w:sz w:val="24"/>
          <w:szCs w:val="24"/>
        </w:rPr>
        <w:t>matrix is not aligned diagonally which will make fast and accurate control very difficult with independent SISO controllers for temperature, and humidity especially in winter. This undesirable coupling changes seasonally and throughout the day as the root-locus asymptote directions are a function of the operating conditions. By assessing the state-space model (CB)</w:t>
      </w:r>
      <w:r w:rsidRPr="007429D4">
        <w:rPr>
          <w:rFonts w:ascii="Arial" w:hAnsi="Arial" w:cs="Arial"/>
          <w:i/>
          <w:sz w:val="24"/>
          <w:szCs w:val="24"/>
        </w:rPr>
        <w:t xml:space="preserve"> </w:t>
      </w:r>
      <w:r w:rsidRPr="007429D4">
        <w:rPr>
          <w:rFonts w:ascii="Arial" w:hAnsi="Arial" w:cs="Arial"/>
          <w:sz w:val="24"/>
          <w:szCs w:val="24"/>
        </w:rPr>
        <w:t xml:space="preserve">matrix, the suitability of the system for high performance control has been proven to be seasonal (i.e. function of temperature difference) and </w:t>
      </w:r>
      <w:r w:rsidRPr="007429D4">
        <w:rPr>
          <w:rFonts w:ascii="Arial" w:hAnsi="Arial" w:cs="Arial"/>
          <w:sz w:val="24"/>
          <w:szCs w:val="24"/>
          <w:u w:val="single"/>
        </w:rPr>
        <w:t>not</w:t>
      </w:r>
      <w:r w:rsidRPr="007429D4">
        <w:rPr>
          <w:rFonts w:ascii="Arial" w:hAnsi="Arial" w:cs="Arial"/>
          <w:sz w:val="24"/>
          <w:szCs w:val="24"/>
        </w:rPr>
        <w:t xml:space="preserve"> a function of the thermal mass of the construction or its U value.  This analysis has shown the cross coupling which exists as a barrier to fast, non-interacting control. Any control system which is designed for this notional building must address the problem of this interaction.</w:t>
      </w: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rPr>
        <w:t xml:space="preserve"> </w:t>
      </w:r>
    </w:p>
    <w:p w:rsidR="00E07076" w:rsidRPr="007429D4" w:rsidRDefault="005B6617" w:rsidP="00201D33">
      <w:pPr>
        <w:spacing w:after="0" w:line="240" w:lineRule="auto"/>
        <w:rPr>
          <w:rFonts w:ascii="Arial" w:hAnsi="Arial" w:cs="Arial"/>
          <w:sz w:val="24"/>
          <w:szCs w:val="24"/>
        </w:rPr>
      </w:pPr>
      <w:r w:rsidRPr="007429D4">
        <w:rPr>
          <w:rFonts w:ascii="Arial" w:hAnsi="Arial" w:cs="Arial"/>
          <w:sz w:val="24"/>
          <w:szCs w:val="24"/>
        </w:rPr>
        <w:t xml:space="preserve">Transmission zeros in the case study presented are both negative and thus stable. The transmission zero locations will allow a high performance high gain control to be successfully utilised when simultaneously controlling humidity and room temperature with a MIMO controller. As shown, the locations of the transmission zeros are a function of the building parameters. </w:t>
      </w:r>
    </w:p>
    <w:p w:rsidR="00E07076" w:rsidRDefault="00E07076"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5B6617" w:rsidRPr="007429D4" w:rsidRDefault="005B6617" w:rsidP="00201D33">
      <w:pPr>
        <w:spacing w:after="0" w:line="240" w:lineRule="auto"/>
        <w:rPr>
          <w:rFonts w:ascii="Arial" w:hAnsi="Arial" w:cs="Arial"/>
          <w:sz w:val="24"/>
          <w:szCs w:val="24"/>
        </w:rPr>
      </w:pPr>
      <w:r w:rsidRPr="007429D4">
        <w:rPr>
          <w:rFonts w:ascii="Arial" w:hAnsi="Arial" w:cs="Arial"/>
          <w:sz w:val="24"/>
          <w:szCs w:val="24"/>
        </w:rPr>
        <w:t>The impact on control performance of disturbances such as changes in outside temperature and also changes in thermal characteristics such as U values can be minimised through the use of the symbolic analysis of equivalent control input (U</w:t>
      </w:r>
      <w:r w:rsidRPr="007429D4">
        <w:rPr>
          <w:rFonts w:ascii="Arial" w:hAnsi="Arial" w:cs="Arial"/>
          <w:sz w:val="24"/>
          <w:szCs w:val="24"/>
          <w:vertAlign w:val="subscript"/>
        </w:rPr>
        <w:t>trim</w:t>
      </w:r>
      <w:r w:rsidRPr="007429D4">
        <w:rPr>
          <w:rFonts w:ascii="Arial" w:hAnsi="Arial" w:cs="Arial"/>
          <w:sz w:val="24"/>
          <w:szCs w:val="24"/>
        </w:rPr>
        <w:t>). When sizing the system actuators, such as, mechanical ventilation rate and heater power, the conditions for U</w:t>
      </w:r>
      <w:r w:rsidRPr="007429D4">
        <w:rPr>
          <w:rFonts w:ascii="Arial" w:hAnsi="Arial" w:cs="Arial"/>
          <w:sz w:val="24"/>
          <w:szCs w:val="24"/>
          <w:vertAlign w:val="subscript"/>
        </w:rPr>
        <w:t>trim</w:t>
      </w:r>
      <w:r w:rsidRPr="007429D4">
        <w:rPr>
          <w:rFonts w:ascii="Arial" w:hAnsi="Arial" w:cs="Arial"/>
          <w:sz w:val="24"/>
          <w:szCs w:val="24"/>
        </w:rPr>
        <w:t xml:space="preserve"> derived in this case study must be satisfied for safe system operation and guaranteeing reachability.  </w:t>
      </w:r>
    </w:p>
    <w:p w:rsidR="005B6617" w:rsidRDefault="005B6617" w:rsidP="00201D33">
      <w:pPr>
        <w:spacing w:after="0" w:line="240" w:lineRule="auto"/>
        <w:rPr>
          <w:rFonts w:ascii="Arial" w:hAnsi="Arial" w:cs="Arial"/>
          <w:sz w:val="24"/>
          <w:szCs w:val="24"/>
        </w:rPr>
      </w:pPr>
    </w:p>
    <w:p w:rsidR="004A3F08" w:rsidRPr="007429D4" w:rsidRDefault="004A3F08" w:rsidP="00201D33">
      <w:pPr>
        <w:spacing w:after="0" w:line="240" w:lineRule="auto"/>
        <w:rPr>
          <w:rFonts w:ascii="Arial" w:hAnsi="Arial" w:cs="Arial"/>
          <w:sz w:val="24"/>
          <w:szCs w:val="24"/>
        </w:rPr>
      </w:pPr>
    </w:p>
    <w:p w:rsidR="00AC3924" w:rsidRPr="007429D4" w:rsidRDefault="008422CA" w:rsidP="004A3F08">
      <w:pPr>
        <w:spacing w:after="0" w:line="240" w:lineRule="auto"/>
        <w:rPr>
          <w:rFonts w:ascii="Arial" w:hAnsi="Arial" w:cs="Arial"/>
          <w:sz w:val="24"/>
          <w:szCs w:val="24"/>
        </w:rPr>
      </w:pPr>
      <w:r w:rsidRPr="007429D4">
        <w:rPr>
          <w:rFonts w:ascii="Arial" w:hAnsi="Arial" w:cs="Arial"/>
          <w:sz w:val="24"/>
          <w:szCs w:val="24"/>
        </w:rPr>
        <w:t>From the outcomes of this paper and the w</w:t>
      </w:r>
      <w:r w:rsidR="0046199C" w:rsidRPr="007429D4">
        <w:rPr>
          <w:rFonts w:ascii="Arial" w:hAnsi="Arial" w:cs="Arial"/>
          <w:sz w:val="24"/>
          <w:szCs w:val="24"/>
        </w:rPr>
        <w:t xml:space="preserve">ork published previously [1], </w:t>
      </w:r>
      <w:r w:rsidRPr="007429D4">
        <w:rPr>
          <w:rFonts w:ascii="Arial" w:hAnsi="Arial" w:cs="Arial"/>
          <w:sz w:val="24"/>
          <w:szCs w:val="24"/>
        </w:rPr>
        <w:t>p</w:t>
      </w:r>
      <w:r w:rsidR="002D5142" w:rsidRPr="007429D4">
        <w:rPr>
          <w:rFonts w:ascii="Arial" w:hAnsi="Arial" w:cs="Arial"/>
          <w:sz w:val="24"/>
          <w:szCs w:val="24"/>
        </w:rPr>
        <w:t xml:space="preserve">rimarily the model should be </w:t>
      </w:r>
      <w:r w:rsidRPr="007429D4">
        <w:rPr>
          <w:rFonts w:ascii="Arial" w:hAnsi="Arial" w:cs="Arial"/>
          <w:sz w:val="24"/>
          <w:szCs w:val="24"/>
        </w:rPr>
        <w:t>reduced further to include only the most fundamentals causes and effects of a building system</w:t>
      </w:r>
      <w:r w:rsidR="002D5142" w:rsidRPr="007429D4">
        <w:rPr>
          <w:rFonts w:ascii="Arial" w:hAnsi="Arial" w:cs="Arial"/>
          <w:sz w:val="24"/>
          <w:szCs w:val="24"/>
        </w:rPr>
        <w:t>. Although suffic</w:t>
      </w:r>
      <w:r w:rsidRPr="007429D4">
        <w:rPr>
          <w:rFonts w:ascii="Arial" w:hAnsi="Arial" w:cs="Arial"/>
          <w:sz w:val="24"/>
          <w:szCs w:val="24"/>
        </w:rPr>
        <w:t>ient for purposes of this paper</w:t>
      </w:r>
      <w:r w:rsidR="002D5142" w:rsidRPr="007429D4">
        <w:rPr>
          <w:rFonts w:ascii="Arial" w:hAnsi="Arial" w:cs="Arial"/>
          <w:sz w:val="24"/>
          <w:szCs w:val="24"/>
        </w:rPr>
        <w:t>, to demonstrate how State Space mo</w:t>
      </w:r>
      <w:r w:rsidRPr="007429D4">
        <w:rPr>
          <w:rFonts w:ascii="Arial" w:hAnsi="Arial" w:cs="Arial"/>
          <w:sz w:val="24"/>
          <w:szCs w:val="24"/>
        </w:rPr>
        <w:t>delling methods</w:t>
      </w:r>
      <w:r w:rsidR="00E07076" w:rsidRPr="007429D4">
        <w:rPr>
          <w:rFonts w:ascii="Arial" w:hAnsi="Arial" w:cs="Arial"/>
          <w:sz w:val="24"/>
          <w:szCs w:val="24"/>
        </w:rPr>
        <w:t xml:space="preserve"> could be utilised by designers</w:t>
      </w:r>
      <w:r w:rsidRPr="007429D4">
        <w:rPr>
          <w:rFonts w:ascii="Arial" w:hAnsi="Arial" w:cs="Arial"/>
          <w:sz w:val="24"/>
          <w:szCs w:val="24"/>
        </w:rPr>
        <w:t xml:space="preserve"> in industry</w:t>
      </w:r>
      <w:r w:rsidR="002D5142" w:rsidRPr="007429D4">
        <w:rPr>
          <w:rFonts w:ascii="Arial" w:hAnsi="Arial" w:cs="Arial"/>
          <w:sz w:val="24"/>
          <w:szCs w:val="24"/>
        </w:rPr>
        <w:t>,</w:t>
      </w:r>
      <w:r w:rsidRPr="007429D4">
        <w:rPr>
          <w:rFonts w:ascii="Arial" w:hAnsi="Arial" w:cs="Arial"/>
          <w:sz w:val="24"/>
          <w:szCs w:val="24"/>
        </w:rPr>
        <w:t xml:space="preserve"> the</w:t>
      </w:r>
      <w:r w:rsidR="00F8438C" w:rsidRPr="007429D4">
        <w:rPr>
          <w:rFonts w:ascii="Arial" w:hAnsi="Arial" w:cs="Arial"/>
          <w:sz w:val="24"/>
          <w:szCs w:val="24"/>
        </w:rPr>
        <w:t xml:space="preserve"> following changes are proposed:</w:t>
      </w:r>
      <w:r w:rsidR="002D5142" w:rsidRPr="007429D4">
        <w:rPr>
          <w:rFonts w:ascii="Arial" w:hAnsi="Arial" w:cs="Arial"/>
          <w:sz w:val="24"/>
          <w:szCs w:val="24"/>
        </w:rPr>
        <w:t xml:space="preserve"> </w:t>
      </w:r>
      <w:r w:rsidR="00965425" w:rsidRPr="007429D4">
        <w:rPr>
          <w:rFonts w:ascii="Arial" w:hAnsi="Arial" w:cs="Arial"/>
          <w:sz w:val="24"/>
          <w:szCs w:val="24"/>
        </w:rPr>
        <w:t xml:space="preserve"> </w:t>
      </w:r>
    </w:p>
    <w:p w:rsidR="00E07076" w:rsidRDefault="00E07076"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AC3924" w:rsidRPr="007429D4" w:rsidRDefault="00F8438C" w:rsidP="004A3F08">
      <w:pPr>
        <w:spacing w:after="0" w:line="240" w:lineRule="auto"/>
        <w:rPr>
          <w:rFonts w:ascii="Arial" w:hAnsi="Arial" w:cs="Arial"/>
          <w:sz w:val="24"/>
          <w:szCs w:val="24"/>
        </w:rPr>
      </w:pPr>
      <w:r w:rsidRPr="007429D4">
        <w:rPr>
          <w:rFonts w:ascii="Arial" w:hAnsi="Arial" w:cs="Arial"/>
          <w:sz w:val="24"/>
          <w:szCs w:val="24"/>
        </w:rPr>
        <w:t xml:space="preserve">The different air change rates induced by, </w:t>
      </w:r>
      <w:r w:rsidR="006243AD" w:rsidRPr="007429D4">
        <w:rPr>
          <w:rFonts w:ascii="Arial" w:hAnsi="Arial" w:cs="Arial"/>
          <w:sz w:val="24"/>
          <w:szCs w:val="24"/>
        </w:rPr>
        <w:t>buoyancy</w:t>
      </w:r>
      <w:r w:rsidRPr="007429D4">
        <w:rPr>
          <w:rFonts w:ascii="Arial" w:hAnsi="Arial" w:cs="Arial"/>
          <w:sz w:val="24"/>
          <w:szCs w:val="24"/>
        </w:rPr>
        <w:t xml:space="preserve">, external wind, infiltration and mechanical ventilation can be </w:t>
      </w:r>
      <w:r w:rsidR="00AC3924" w:rsidRPr="007429D4">
        <w:rPr>
          <w:rFonts w:ascii="Arial" w:hAnsi="Arial" w:cs="Arial"/>
          <w:sz w:val="24"/>
          <w:szCs w:val="24"/>
        </w:rPr>
        <w:t>combine</w:t>
      </w:r>
      <w:r w:rsidRPr="007429D4">
        <w:rPr>
          <w:rFonts w:ascii="Arial" w:hAnsi="Arial" w:cs="Arial"/>
          <w:sz w:val="24"/>
          <w:szCs w:val="24"/>
        </w:rPr>
        <w:t>d</w:t>
      </w:r>
      <w:r w:rsidR="00AC3924" w:rsidRPr="007429D4">
        <w:rPr>
          <w:rFonts w:ascii="Arial" w:hAnsi="Arial" w:cs="Arial"/>
          <w:sz w:val="24"/>
          <w:szCs w:val="24"/>
        </w:rPr>
        <w:t xml:space="preserve"> </w:t>
      </w:r>
      <w:r w:rsidR="008E201F" w:rsidRPr="007429D4">
        <w:rPr>
          <w:rFonts w:ascii="Arial" w:hAnsi="Arial" w:cs="Arial"/>
          <w:sz w:val="24"/>
          <w:szCs w:val="24"/>
        </w:rPr>
        <w:t xml:space="preserve">into a single term for fundamentally analysing the effect of ACR on the controllability. </w:t>
      </w:r>
    </w:p>
    <w:p w:rsidR="00E07076" w:rsidRDefault="00E07076"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8E201F" w:rsidRPr="007429D4" w:rsidRDefault="00AC3924" w:rsidP="004A3F08">
      <w:pPr>
        <w:spacing w:after="0" w:line="240" w:lineRule="auto"/>
        <w:rPr>
          <w:rFonts w:ascii="Arial" w:hAnsi="Arial" w:cs="Arial"/>
          <w:sz w:val="24"/>
          <w:szCs w:val="24"/>
        </w:rPr>
      </w:pPr>
      <w:r w:rsidRPr="007429D4">
        <w:rPr>
          <w:rFonts w:ascii="Arial" w:hAnsi="Arial" w:cs="Arial"/>
          <w:sz w:val="24"/>
          <w:szCs w:val="24"/>
        </w:rPr>
        <w:t>Humidity and CO</w:t>
      </w:r>
      <w:r w:rsidRPr="007429D4">
        <w:rPr>
          <w:rFonts w:ascii="Arial" w:hAnsi="Arial" w:cs="Arial"/>
          <w:sz w:val="24"/>
          <w:szCs w:val="24"/>
          <w:vertAlign w:val="subscript"/>
        </w:rPr>
        <w:t>2</w:t>
      </w:r>
      <w:r w:rsidR="008E201F" w:rsidRPr="007429D4">
        <w:rPr>
          <w:rFonts w:ascii="Arial" w:hAnsi="Arial" w:cs="Arial"/>
          <w:sz w:val="24"/>
          <w:szCs w:val="24"/>
        </w:rPr>
        <w:t xml:space="preserve"> control are not utilised</w:t>
      </w:r>
      <w:r w:rsidRPr="007429D4">
        <w:rPr>
          <w:rFonts w:ascii="Arial" w:hAnsi="Arial" w:cs="Arial"/>
          <w:sz w:val="24"/>
          <w:szCs w:val="24"/>
        </w:rPr>
        <w:t xml:space="preserve"> in most buildings and normally it</w:t>
      </w:r>
      <w:r w:rsidR="00A725BC" w:rsidRPr="007429D4">
        <w:rPr>
          <w:rFonts w:ascii="Arial" w:hAnsi="Arial" w:cs="Arial"/>
          <w:sz w:val="24"/>
          <w:szCs w:val="24"/>
        </w:rPr>
        <w:t xml:space="preserve"> i</w:t>
      </w:r>
      <w:r w:rsidRPr="007429D4">
        <w:rPr>
          <w:rFonts w:ascii="Arial" w:hAnsi="Arial" w:cs="Arial"/>
          <w:sz w:val="24"/>
          <w:szCs w:val="24"/>
        </w:rPr>
        <w:t xml:space="preserve">s just temperature control thus </w:t>
      </w:r>
      <w:r w:rsidR="008E201F" w:rsidRPr="007429D4">
        <w:rPr>
          <w:rFonts w:ascii="Arial" w:hAnsi="Arial" w:cs="Arial"/>
          <w:sz w:val="24"/>
          <w:szCs w:val="24"/>
        </w:rPr>
        <w:t xml:space="preserve">reducing the model for just assessing temperature control will allow for a simpler but through analysis of the controllability of systems industry. </w:t>
      </w:r>
    </w:p>
    <w:p w:rsidR="00E4597F" w:rsidRDefault="00E4597F"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AC3924" w:rsidRPr="007429D4" w:rsidRDefault="008E201F" w:rsidP="004A3F08">
      <w:pPr>
        <w:spacing w:after="0" w:line="240" w:lineRule="auto"/>
        <w:rPr>
          <w:rFonts w:ascii="Arial" w:hAnsi="Arial" w:cs="Arial"/>
          <w:sz w:val="24"/>
          <w:szCs w:val="24"/>
        </w:rPr>
      </w:pPr>
      <w:r w:rsidRPr="007429D4">
        <w:rPr>
          <w:rFonts w:ascii="Arial" w:hAnsi="Arial" w:cs="Arial"/>
          <w:sz w:val="24"/>
          <w:szCs w:val="24"/>
        </w:rPr>
        <w:t>The</w:t>
      </w:r>
      <w:r w:rsidR="00AC3924" w:rsidRPr="007429D4">
        <w:rPr>
          <w:rFonts w:ascii="Arial" w:hAnsi="Arial" w:cs="Arial"/>
          <w:sz w:val="24"/>
          <w:szCs w:val="24"/>
        </w:rPr>
        <w:t xml:space="preserve"> mechanical ventilation is normally treated as disturbance as it</w:t>
      </w:r>
      <w:r w:rsidR="00A725BC" w:rsidRPr="007429D4">
        <w:rPr>
          <w:rFonts w:ascii="Arial" w:hAnsi="Arial" w:cs="Arial"/>
          <w:sz w:val="24"/>
          <w:szCs w:val="24"/>
        </w:rPr>
        <w:t xml:space="preserve"> i</w:t>
      </w:r>
      <w:r w:rsidR="00AC3924" w:rsidRPr="007429D4">
        <w:rPr>
          <w:rFonts w:ascii="Arial" w:hAnsi="Arial" w:cs="Arial"/>
          <w:sz w:val="24"/>
          <w:szCs w:val="24"/>
        </w:rPr>
        <w:t>s not control</w:t>
      </w:r>
      <w:r w:rsidR="00A725BC" w:rsidRPr="007429D4">
        <w:rPr>
          <w:rFonts w:ascii="Arial" w:hAnsi="Arial" w:cs="Arial"/>
          <w:sz w:val="24"/>
          <w:szCs w:val="24"/>
        </w:rPr>
        <w:t>led</w:t>
      </w:r>
      <w:r w:rsidR="00AC3924" w:rsidRPr="007429D4">
        <w:rPr>
          <w:rFonts w:ascii="Arial" w:hAnsi="Arial" w:cs="Arial"/>
          <w:sz w:val="24"/>
          <w:szCs w:val="24"/>
        </w:rPr>
        <w:t xml:space="preserve"> but is operated w</w:t>
      </w:r>
      <w:r w:rsidR="00A725BC" w:rsidRPr="007429D4">
        <w:rPr>
          <w:rFonts w:ascii="Arial" w:hAnsi="Arial" w:cs="Arial"/>
          <w:sz w:val="24"/>
          <w:szCs w:val="24"/>
        </w:rPr>
        <w:t>ith on off controls for cooling</w:t>
      </w:r>
      <w:r w:rsidR="00AC3924" w:rsidRPr="007429D4">
        <w:rPr>
          <w:rFonts w:ascii="Arial" w:hAnsi="Arial" w:cs="Arial"/>
          <w:sz w:val="24"/>
          <w:szCs w:val="24"/>
        </w:rPr>
        <w:t xml:space="preserve">. </w:t>
      </w:r>
      <w:r w:rsidRPr="007429D4">
        <w:rPr>
          <w:rFonts w:ascii="Arial" w:hAnsi="Arial" w:cs="Arial"/>
          <w:sz w:val="24"/>
          <w:szCs w:val="24"/>
        </w:rPr>
        <w:t xml:space="preserve">Thus the mechanical ventilation does not have to be treated as a control element. </w:t>
      </w:r>
    </w:p>
    <w:p w:rsidR="0046199C" w:rsidRDefault="0046199C"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AC3924" w:rsidRPr="007429D4" w:rsidRDefault="008E201F" w:rsidP="004A3F08">
      <w:pPr>
        <w:spacing w:after="0" w:line="240" w:lineRule="auto"/>
        <w:rPr>
          <w:rFonts w:ascii="Arial" w:hAnsi="Arial" w:cs="Arial"/>
          <w:position w:val="-52"/>
          <w:sz w:val="24"/>
          <w:szCs w:val="24"/>
        </w:rPr>
      </w:pPr>
      <w:r w:rsidRPr="007429D4">
        <w:rPr>
          <w:rFonts w:ascii="Arial" w:hAnsi="Arial" w:cs="Arial"/>
          <w:sz w:val="24"/>
          <w:szCs w:val="24"/>
        </w:rPr>
        <w:t>Thus, making the above mentioned changes in the model will</w:t>
      </w:r>
      <w:r w:rsidR="008422CA" w:rsidRPr="007429D4">
        <w:rPr>
          <w:rFonts w:ascii="Arial" w:hAnsi="Arial" w:cs="Arial"/>
          <w:sz w:val="24"/>
          <w:szCs w:val="24"/>
        </w:rPr>
        <w:t xml:space="preserve"> make it more representative of the physical processes it seeks to model</w:t>
      </w:r>
      <w:r w:rsidRPr="007429D4">
        <w:rPr>
          <w:rFonts w:ascii="Arial" w:hAnsi="Arial" w:cs="Arial"/>
          <w:sz w:val="24"/>
          <w:szCs w:val="24"/>
        </w:rPr>
        <w:t xml:space="preserve"> and</w:t>
      </w:r>
      <w:r w:rsidR="008422CA" w:rsidRPr="007429D4">
        <w:rPr>
          <w:rFonts w:ascii="Arial" w:hAnsi="Arial" w:cs="Arial"/>
          <w:sz w:val="24"/>
          <w:szCs w:val="24"/>
        </w:rPr>
        <w:t xml:space="preserve"> would allow for more accurate analysis which could be used to better inform design decision making</w:t>
      </w:r>
      <w:r w:rsidRPr="007429D4">
        <w:rPr>
          <w:rFonts w:ascii="Arial" w:hAnsi="Arial" w:cs="Arial"/>
          <w:sz w:val="24"/>
          <w:szCs w:val="24"/>
        </w:rPr>
        <w:t xml:space="preserve"> quickly</w:t>
      </w:r>
      <w:r w:rsidR="008422CA" w:rsidRPr="007429D4">
        <w:rPr>
          <w:rFonts w:ascii="Arial" w:hAnsi="Arial" w:cs="Arial"/>
          <w:sz w:val="24"/>
          <w:szCs w:val="24"/>
        </w:rPr>
        <w:t>.</w:t>
      </w:r>
    </w:p>
    <w:p w:rsidR="00B42ABF" w:rsidRDefault="00B42ABF"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8A581A" w:rsidRPr="007429D4" w:rsidRDefault="0046199C" w:rsidP="004A3F08">
      <w:pPr>
        <w:spacing w:after="0" w:line="240" w:lineRule="auto"/>
        <w:rPr>
          <w:rFonts w:ascii="Arial" w:hAnsi="Arial" w:cs="Arial"/>
          <w:sz w:val="24"/>
          <w:szCs w:val="24"/>
        </w:rPr>
      </w:pPr>
      <w:r w:rsidRPr="007429D4">
        <w:rPr>
          <w:rFonts w:ascii="Arial" w:hAnsi="Arial" w:cs="Arial"/>
          <w:sz w:val="24"/>
          <w:szCs w:val="24"/>
        </w:rPr>
        <w:t>8</w:t>
      </w:r>
      <w:r w:rsidR="008A581A" w:rsidRPr="007429D4">
        <w:rPr>
          <w:rFonts w:ascii="Arial" w:hAnsi="Arial" w:cs="Arial"/>
          <w:sz w:val="24"/>
          <w:szCs w:val="24"/>
        </w:rPr>
        <w:t>. Acknowledgements</w:t>
      </w:r>
    </w:p>
    <w:p w:rsidR="00E07076" w:rsidRDefault="00E07076" w:rsidP="004A3F08">
      <w:pPr>
        <w:spacing w:after="0" w:line="240" w:lineRule="auto"/>
        <w:rPr>
          <w:rFonts w:ascii="Arial" w:hAnsi="Arial" w:cs="Arial"/>
          <w:sz w:val="24"/>
          <w:szCs w:val="24"/>
        </w:rPr>
      </w:pPr>
    </w:p>
    <w:p w:rsidR="004A3F08" w:rsidRPr="007429D4" w:rsidRDefault="004A3F08" w:rsidP="004A3F08">
      <w:pPr>
        <w:spacing w:after="0" w:line="240" w:lineRule="auto"/>
        <w:rPr>
          <w:rFonts w:ascii="Arial" w:hAnsi="Arial" w:cs="Arial"/>
          <w:sz w:val="24"/>
          <w:szCs w:val="24"/>
        </w:rPr>
      </w:pPr>
    </w:p>
    <w:p w:rsidR="008A581A" w:rsidRPr="007429D4" w:rsidRDefault="008A581A" w:rsidP="00201D33">
      <w:pPr>
        <w:spacing w:line="240" w:lineRule="auto"/>
        <w:rPr>
          <w:rFonts w:ascii="Arial" w:hAnsi="Arial" w:cs="Arial"/>
          <w:sz w:val="24"/>
          <w:szCs w:val="24"/>
        </w:rPr>
      </w:pPr>
      <w:r w:rsidRPr="007429D4">
        <w:rPr>
          <w:rFonts w:ascii="Arial" w:hAnsi="Arial" w:cs="Arial"/>
          <w:sz w:val="24"/>
          <w:szCs w:val="24"/>
        </w:rPr>
        <w:t>This research has been funded by the BRE Trust as part of Strathclyde's BRE Centre of Excellence in Energy Utilisation in partnership with the University of Strathclyde's EPSRC funded CTA Programme. </w:t>
      </w:r>
    </w:p>
    <w:p w:rsidR="006D5EA8"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9. </w:t>
      </w:r>
      <w:r w:rsidR="006D5EA8" w:rsidRPr="007429D4">
        <w:rPr>
          <w:rFonts w:ascii="Arial" w:hAnsi="Arial" w:cs="Arial"/>
          <w:sz w:val="24"/>
          <w:szCs w:val="24"/>
        </w:rPr>
        <w:t>References</w:t>
      </w:r>
    </w:p>
    <w:p w:rsidR="00E4597F" w:rsidRPr="007429D4" w:rsidRDefault="0046199C" w:rsidP="00201D33">
      <w:pPr>
        <w:pStyle w:val="NoSpacing"/>
        <w:rPr>
          <w:rStyle w:val="apple-style-span"/>
          <w:rFonts w:ascii="Arial" w:hAnsi="Arial" w:cs="Arial"/>
          <w:sz w:val="24"/>
          <w:szCs w:val="24"/>
        </w:rPr>
      </w:pPr>
      <w:r w:rsidRPr="007429D4">
        <w:rPr>
          <w:rFonts w:ascii="Arial" w:hAnsi="Arial" w:cs="Arial"/>
          <w:sz w:val="24"/>
          <w:szCs w:val="24"/>
        </w:rPr>
        <w:t xml:space="preserve">[1] </w:t>
      </w:r>
      <w:r w:rsidR="00E4597F" w:rsidRPr="007429D4">
        <w:rPr>
          <w:rFonts w:ascii="Arial" w:hAnsi="Arial" w:cs="Arial"/>
          <w:sz w:val="24"/>
          <w:szCs w:val="24"/>
        </w:rPr>
        <w:t xml:space="preserve">J. Counsell, Y. Khalid, J. </w:t>
      </w:r>
      <w:proofErr w:type="spellStart"/>
      <w:r w:rsidR="00E4597F" w:rsidRPr="007429D4">
        <w:rPr>
          <w:rFonts w:ascii="Arial" w:hAnsi="Arial" w:cs="Arial"/>
          <w:sz w:val="24"/>
          <w:szCs w:val="24"/>
        </w:rPr>
        <w:t>Brindley</w:t>
      </w:r>
      <w:proofErr w:type="spellEnd"/>
      <w:r w:rsidR="00E4597F" w:rsidRPr="007429D4">
        <w:rPr>
          <w:rFonts w:ascii="Arial" w:hAnsi="Arial" w:cs="Arial"/>
          <w:sz w:val="24"/>
          <w:szCs w:val="24"/>
        </w:rPr>
        <w:t xml:space="preserve"> “CONTROLLABILITY OF BUILDINGS, A multi-input multi-output stability assessment method for buildings with slow acting heating systems” </w:t>
      </w:r>
      <w:r w:rsidR="00E4597F" w:rsidRPr="007429D4">
        <w:rPr>
          <w:rStyle w:val="apple-style-span"/>
          <w:rFonts w:ascii="Arial" w:hAnsi="Arial" w:cs="Arial"/>
          <w:sz w:val="24"/>
          <w:szCs w:val="24"/>
        </w:rPr>
        <w:t>Journal of Simulation Modelling Practice and Theory, Elsevier, Volume 19, issue 4 April 2011, pages 1185-1200</w:t>
      </w:r>
    </w:p>
    <w:p w:rsidR="00E4597F" w:rsidRPr="007429D4" w:rsidRDefault="00E4597F" w:rsidP="00201D33">
      <w:pPr>
        <w:pStyle w:val="NoSpacing"/>
        <w:rPr>
          <w:rFonts w:ascii="Arial" w:hAnsi="Arial" w:cs="Arial"/>
          <w:sz w:val="24"/>
          <w:szCs w:val="24"/>
        </w:rPr>
      </w:pP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[2] Franklin and Powell, Feedback Control of dynamics systems, 5th edition 2006.</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[3] Counsell J.M., Optimum and safe control algorithm (OSCA) for modern missile autopilot design, PhD Thesis Dept of Engineering, Lancaster University, 1992.</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[4] Bradshaw, A., Counsell, J.M., Design of autopilots for high performance missiles, </w:t>
      </w:r>
      <w:proofErr w:type="spellStart"/>
      <w:r w:rsidRPr="007429D4">
        <w:rPr>
          <w:rFonts w:ascii="Arial" w:hAnsi="Arial" w:cs="Arial"/>
          <w:sz w:val="24"/>
          <w:szCs w:val="24"/>
        </w:rPr>
        <w:t>IMechE</w:t>
      </w:r>
      <w:proofErr w:type="spellEnd"/>
      <w:r w:rsidRPr="007429D4">
        <w:rPr>
          <w:rFonts w:ascii="Arial" w:hAnsi="Arial" w:cs="Arial"/>
          <w:sz w:val="24"/>
          <w:szCs w:val="24"/>
        </w:rPr>
        <w:t xml:space="preserve"> J. Systems &amp; Control 1992. pp. 75-84</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[5] E Muir, A Bradshaw; Control law design for thrust vectoring fighter aircraft using robust inverse dynamics estimation (RIDE); Proc </w:t>
      </w:r>
      <w:proofErr w:type="spellStart"/>
      <w:r w:rsidRPr="007429D4">
        <w:rPr>
          <w:rFonts w:ascii="Arial" w:hAnsi="Arial" w:cs="Arial"/>
          <w:sz w:val="24"/>
          <w:szCs w:val="24"/>
        </w:rPr>
        <w:t>Instn</w:t>
      </w:r>
      <w:proofErr w:type="spellEnd"/>
      <w:r w:rsidRPr="007429D4">
        <w:rPr>
          <w:rFonts w:ascii="Arial" w:hAnsi="Arial" w:cs="Arial"/>
          <w:sz w:val="24"/>
          <w:szCs w:val="24"/>
        </w:rPr>
        <w:t xml:space="preserve">. </w:t>
      </w:r>
      <w:proofErr w:type="gramStart"/>
      <w:r w:rsidRPr="007429D4">
        <w:rPr>
          <w:rFonts w:ascii="Arial" w:hAnsi="Arial" w:cs="Arial"/>
          <w:sz w:val="24"/>
          <w:szCs w:val="24"/>
        </w:rPr>
        <w:t xml:space="preserve">Mech. </w:t>
      </w:r>
      <w:proofErr w:type="spellStart"/>
      <w:r w:rsidRPr="007429D4">
        <w:rPr>
          <w:rFonts w:ascii="Arial" w:hAnsi="Arial" w:cs="Arial"/>
          <w:sz w:val="24"/>
          <w:szCs w:val="24"/>
        </w:rPr>
        <w:t>Engrs</w:t>
      </w:r>
      <w:proofErr w:type="spellEnd"/>
      <w:r w:rsidRPr="007429D4">
        <w:rPr>
          <w:rFonts w:ascii="Arial" w:hAnsi="Arial" w:cs="Arial"/>
          <w:sz w:val="24"/>
          <w:szCs w:val="24"/>
        </w:rPr>
        <w:t>.</w:t>
      </w:r>
      <w:proofErr w:type="gramEnd"/>
      <w:r w:rsidRPr="007429D4">
        <w:rPr>
          <w:rFonts w:ascii="Arial" w:hAnsi="Arial" w:cs="Arial"/>
          <w:sz w:val="24"/>
          <w:szCs w:val="24"/>
        </w:rPr>
        <w:t xml:space="preserve"> </w:t>
      </w:r>
      <w:proofErr w:type="spellStart"/>
      <w:proofErr w:type="gramStart"/>
      <w:r w:rsidRPr="007429D4">
        <w:rPr>
          <w:rFonts w:ascii="Arial" w:hAnsi="Arial" w:cs="Arial"/>
          <w:sz w:val="24"/>
          <w:szCs w:val="24"/>
        </w:rPr>
        <w:t>Vol</w:t>
      </w:r>
      <w:proofErr w:type="spellEnd"/>
      <w:r w:rsidRPr="007429D4">
        <w:rPr>
          <w:rFonts w:ascii="Arial" w:hAnsi="Arial" w:cs="Arial"/>
          <w:sz w:val="24"/>
          <w:szCs w:val="24"/>
        </w:rPr>
        <w:t xml:space="preserve"> 210, 333-343, 1996.</w:t>
      </w:r>
      <w:proofErr w:type="gramEnd"/>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[6] Drury B. Crawley, Jon W. Hand, Michael </w:t>
      </w:r>
      <w:proofErr w:type="spellStart"/>
      <w:proofErr w:type="gramStart"/>
      <w:r w:rsidRPr="007429D4">
        <w:rPr>
          <w:rFonts w:ascii="Arial" w:hAnsi="Arial" w:cs="Arial"/>
          <w:sz w:val="24"/>
          <w:szCs w:val="24"/>
        </w:rPr>
        <w:t>kummert</w:t>
      </w:r>
      <w:proofErr w:type="spellEnd"/>
      <w:r w:rsidRPr="007429D4">
        <w:rPr>
          <w:rFonts w:ascii="Arial" w:hAnsi="Arial" w:cs="Arial"/>
          <w:sz w:val="24"/>
          <w:szCs w:val="24"/>
        </w:rPr>
        <w:t xml:space="preserve">  and</w:t>
      </w:r>
      <w:proofErr w:type="gramEnd"/>
      <w:r w:rsidRPr="007429D4">
        <w:rPr>
          <w:rFonts w:ascii="Arial" w:hAnsi="Arial" w:cs="Arial"/>
          <w:sz w:val="24"/>
          <w:szCs w:val="24"/>
        </w:rPr>
        <w:t xml:space="preserve"> Brent T. Griffith, Contrasting the capabilities of building energy performance simulation programs, Building and environment volume 43, issue 4, </w:t>
      </w:r>
      <w:proofErr w:type="spellStart"/>
      <w:r w:rsidRPr="007429D4">
        <w:rPr>
          <w:rFonts w:ascii="Arial" w:hAnsi="Arial" w:cs="Arial"/>
          <w:sz w:val="24"/>
          <w:szCs w:val="24"/>
        </w:rPr>
        <w:t>april</w:t>
      </w:r>
      <w:proofErr w:type="spellEnd"/>
      <w:r w:rsidRPr="007429D4">
        <w:rPr>
          <w:rFonts w:ascii="Arial" w:hAnsi="Arial" w:cs="Arial"/>
          <w:sz w:val="24"/>
          <w:szCs w:val="24"/>
        </w:rPr>
        <w:t xml:space="preserve"> 2008, pages 661-673</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[7] Liao, Z.; </w:t>
      </w:r>
      <w:proofErr w:type="spellStart"/>
      <w:r w:rsidRPr="007429D4">
        <w:rPr>
          <w:rFonts w:ascii="Arial" w:hAnsi="Arial" w:cs="Arial"/>
          <w:sz w:val="24"/>
          <w:szCs w:val="24"/>
        </w:rPr>
        <w:t>A.L.Dexter</w:t>
      </w:r>
      <w:proofErr w:type="spellEnd"/>
      <w:r w:rsidRPr="007429D4">
        <w:rPr>
          <w:rFonts w:ascii="Arial" w:hAnsi="Arial" w:cs="Arial"/>
          <w:sz w:val="24"/>
          <w:szCs w:val="24"/>
        </w:rPr>
        <w:t>, A simplified physical model for estimating the average air temperature in multi-zone heating systems, Building and Environment, 2004, 1013-1022</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lastRenderedPageBreak/>
        <w:t xml:space="preserve">[8] Daskalov, P I; </w:t>
      </w:r>
      <w:proofErr w:type="spellStart"/>
      <w:r w:rsidRPr="007429D4">
        <w:rPr>
          <w:rFonts w:ascii="Arial" w:hAnsi="Arial" w:cs="Arial"/>
          <w:sz w:val="24"/>
          <w:szCs w:val="24"/>
        </w:rPr>
        <w:t>Arvenitis</w:t>
      </w:r>
      <w:proofErr w:type="spellEnd"/>
      <w:r w:rsidRPr="007429D4">
        <w:rPr>
          <w:rFonts w:ascii="Arial" w:hAnsi="Arial" w:cs="Arial"/>
          <w:sz w:val="24"/>
          <w:szCs w:val="24"/>
        </w:rPr>
        <w:t xml:space="preserve">, K G, Nonlinear adaptive temperature and humidity control in animal buildings, </w:t>
      </w:r>
      <w:proofErr w:type="spellStart"/>
      <w:r w:rsidRPr="007429D4">
        <w:rPr>
          <w:rFonts w:ascii="Arial" w:hAnsi="Arial" w:cs="Arial"/>
          <w:sz w:val="24"/>
          <w:szCs w:val="24"/>
        </w:rPr>
        <w:t>Biosystems</w:t>
      </w:r>
      <w:proofErr w:type="spellEnd"/>
      <w:r w:rsidRPr="007429D4">
        <w:rPr>
          <w:rFonts w:ascii="Arial" w:hAnsi="Arial" w:cs="Arial"/>
          <w:sz w:val="24"/>
          <w:szCs w:val="24"/>
        </w:rPr>
        <w:t xml:space="preserve"> Engineering, 2006, 1-24</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[9] Ding, L., Bradshaw, A. and Taylor, C.J. (2006) Design of discrete-time RIDE control system, UKACC International Conference (Control-06), August, Glasgow, UK.</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 xml:space="preserve">[10] </w:t>
      </w:r>
      <w:proofErr w:type="spellStart"/>
      <w:r w:rsidRPr="007429D4">
        <w:rPr>
          <w:rFonts w:ascii="Arial" w:hAnsi="Arial" w:cs="Arial"/>
          <w:sz w:val="24"/>
          <w:szCs w:val="24"/>
        </w:rPr>
        <w:t>Straete</w:t>
      </w:r>
      <w:proofErr w:type="spellEnd"/>
      <w:r w:rsidRPr="007429D4">
        <w:rPr>
          <w:rFonts w:ascii="Arial" w:hAnsi="Arial" w:cs="Arial"/>
          <w:sz w:val="24"/>
          <w:szCs w:val="24"/>
        </w:rPr>
        <w:t>, H.J., “Physical Meaning of zeros and transmission zeros from bond graph models”, MSc Thesis 1995, Massachusetts Institute of Technology</w:t>
      </w:r>
    </w:p>
    <w:p w:rsidR="0046199C" w:rsidRPr="007429D4" w:rsidRDefault="0046199C" w:rsidP="00201D33">
      <w:pPr>
        <w:spacing w:line="240" w:lineRule="auto"/>
        <w:rPr>
          <w:rFonts w:ascii="Arial" w:hAnsi="Arial" w:cs="Arial"/>
          <w:sz w:val="24"/>
          <w:szCs w:val="24"/>
        </w:rPr>
      </w:pPr>
      <w:r w:rsidRPr="007429D4">
        <w:rPr>
          <w:rFonts w:ascii="Arial" w:hAnsi="Arial" w:cs="Arial"/>
          <w:sz w:val="24"/>
          <w:szCs w:val="24"/>
        </w:rPr>
        <w:t>[11] McMullan, R. Environmental Science in Building, Palgrave MacMillan, Basingstoke, 2007</w:t>
      </w:r>
    </w:p>
    <w:p w:rsidR="0046199C" w:rsidRPr="007429D4" w:rsidRDefault="0046199C" w:rsidP="00201D33">
      <w:pPr>
        <w:pStyle w:val="HTMLPreformatted"/>
        <w:rPr>
          <w:rFonts w:ascii="Arial" w:hAnsi="Arial" w:cs="Arial"/>
          <w:sz w:val="24"/>
          <w:szCs w:val="24"/>
        </w:rPr>
      </w:pPr>
    </w:p>
    <w:p w:rsidR="0046199C" w:rsidRPr="007429D4" w:rsidRDefault="0046199C" w:rsidP="00201D33">
      <w:pPr>
        <w:pStyle w:val="HTMLPreformatted"/>
        <w:rPr>
          <w:rFonts w:ascii="Arial" w:hAnsi="Arial" w:cs="Arial"/>
          <w:sz w:val="24"/>
          <w:szCs w:val="24"/>
        </w:rPr>
      </w:pPr>
    </w:p>
    <w:p w:rsidR="006D5EA8" w:rsidRPr="004A3F08" w:rsidRDefault="0046199C" w:rsidP="00201D33">
      <w:pPr>
        <w:pStyle w:val="HTMLPreformatted"/>
        <w:rPr>
          <w:rFonts w:ascii="Arial" w:hAnsi="Arial" w:cs="Arial"/>
          <w:b/>
          <w:sz w:val="24"/>
          <w:szCs w:val="24"/>
        </w:rPr>
      </w:pPr>
      <w:r w:rsidRPr="004A3F08">
        <w:rPr>
          <w:rFonts w:ascii="Arial" w:hAnsi="Arial" w:cs="Arial"/>
          <w:b/>
          <w:sz w:val="24"/>
          <w:szCs w:val="24"/>
        </w:rPr>
        <w:t>Appendix</w:t>
      </w:r>
    </w:p>
    <w:p w:rsidR="0046199C" w:rsidRPr="007429D4" w:rsidRDefault="0046199C" w:rsidP="00201D33">
      <w:pPr>
        <w:pStyle w:val="HTMLPreformatted"/>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sz w:val="24"/>
          <w:szCs w:val="24"/>
        </w:rPr>
        <w:t xml:space="preserve">Temperature: </w:t>
      </w:r>
    </w:p>
    <w:p w:rsidR="006D5EA8" w:rsidRPr="007429D4" w:rsidRDefault="006D5EA8" w:rsidP="00201D33">
      <w:pPr>
        <w:pStyle w:val="NoSpacing"/>
        <w:rPr>
          <w:rFonts w:ascii="Arial" w:hAnsi="Arial" w:cs="Arial"/>
          <w:sz w:val="24"/>
          <w:szCs w:val="24"/>
        </w:rPr>
      </w:pPr>
    </w:p>
    <w:p w:rsidR="006D5EA8" w:rsidRPr="007429D4" w:rsidRDefault="006D5EA8" w:rsidP="00201D33">
      <w:pPr>
        <w:spacing w:line="240" w:lineRule="auto"/>
        <w:rPr>
          <w:rFonts w:ascii="Arial" w:hAnsi="Arial" w:cs="Arial"/>
          <w:position w:val="-54"/>
          <w:sz w:val="24"/>
          <w:szCs w:val="24"/>
        </w:rPr>
      </w:pPr>
      <w:r w:rsidRPr="007429D4">
        <w:rPr>
          <w:rFonts w:ascii="Arial" w:hAnsi="Arial" w:cs="Arial"/>
          <w:sz w:val="24"/>
          <w:szCs w:val="24"/>
        </w:rPr>
        <w:object w:dxaOrig="5980" w:dyaOrig="400">
          <v:shape id="_x0000_i1105" type="#_x0000_t75" style="width:297.65pt;height:19.35pt" o:ole="">
            <v:imagedata r:id="rId169" o:title=""/>
          </v:shape>
          <o:OLEObject Type="Embed" ProgID="Equation.DSMT4" ShapeID="_x0000_i1105" DrawAspect="Content" ObjectID="_1368433433" r:id="rId170"/>
        </w:object>
      </w:r>
    </w:p>
    <w:p w:rsidR="006D5EA8" w:rsidRPr="007429D4" w:rsidRDefault="006D5EA8" w:rsidP="00201D33">
      <w:pPr>
        <w:spacing w:line="240" w:lineRule="auto"/>
        <w:rPr>
          <w:rFonts w:ascii="Arial" w:hAnsi="Arial" w:cs="Arial"/>
          <w:position w:val="-14"/>
          <w:sz w:val="24"/>
          <w:szCs w:val="24"/>
        </w:rPr>
      </w:pPr>
      <w:r w:rsidRPr="007429D4">
        <w:rPr>
          <w:rFonts w:ascii="Arial" w:hAnsi="Arial" w:cs="Arial"/>
          <w:sz w:val="24"/>
          <w:szCs w:val="24"/>
        </w:rPr>
        <w:object w:dxaOrig="8919" w:dyaOrig="440">
          <v:shape id="_x0000_i1106" type="#_x0000_t75" style="width:443.8pt;height:22.55pt" o:ole="">
            <v:imagedata r:id="rId171" o:title=""/>
          </v:shape>
          <o:OLEObject Type="Embed" ProgID="Equation.DSMT4" ShapeID="_x0000_i1106" DrawAspect="Content" ObjectID="_1368433434" r:id="rId172"/>
        </w:object>
      </w: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object w:dxaOrig="5300" w:dyaOrig="400">
          <v:shape id="_x0000_i1107" type="#_x0000_t75" style="width:265.45pt;height:20.4pt" o:ole="">
            <v:imagedata r:id="rId173" o:title=""/>
          </v:shape>
          <o:OLEObject Type="Embed" ProgID="Equation.DSMT4" ShapeID="_x0000_i1107" DrawAspect="Content" ObjectID="_1368433435" r:id="rId174"/>
        </w:object>
      </w:r>
    </w:p>
    <w:p w:rsidR="006D5EA8" w:rsidRPr="007429D4" w:rsidRDefault="006D5EA8" w:rsidP="00201D33">
      <w:pPr>
        <w:spacing w:line="240" w:lineRule="auto"/>
        <w:rPr>
          <w:rFonts w:ascii="Arial" w:hAnsi="Arial" w:cs="Arial"/>
          <w:position w:val="-14"/>
          <w:sz w:val="24"/>
          <w:szCs w:val="24"/>
        </w:rPr>
      </w:pPr>
      <w:r w:rsidRPr="007429D4">
        <w:rPr>
          <w:rFonts w:ascii="Arial" w:hAnsi="Arial" w:cs="Arial"/>
          <w:sz w:val="24"/>
          <w:szCs w:val="24"/>
        </w:rPr>
        <w:object w:dxaOrig="7780" w:dyaOrig="440">
          <v:shape id="_x0000_i1108" type="#_x0000_t75" style="width:389pt;height:22.55pt" o:ole="">
            <v:imagedata r:id="rId175" o:title=""/>
          </v:shape>
          <o:OLEObject Type="Embed" ProgID="Equation.DSMT4" ShapeID="_x0000_i1108" DrawAspect="Content" ObjectID="_1368433436" r:id="rId176"/>
        </w:object>
      </w:r>
    </w:p>
    <w:p w:rsidR="006D5EA8" w:rsidRPr="007429D4" w:rsidRDefault="006D5EA8" w:rsidP="00201D33">
      <w:pPr>
        <w:spacing w:line="240" w:lineRule="auto"/>
        <w:rPr>
          <w:rFonts w:ascii="Arial" w:hAnsi="Arial" w:cs="Arial"/>
          <w:sz w:val="24"/>
          <w:szCs w:val="24"/>
        </w:rPr>
      </w:pP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t xml:space="preserve">Humidity: </w:t>
      </w: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object w:dxaOrig="8080" w:dyaOrig="2659">
          <v:shape id="_x0000_i1109" type="#_x0000_t75" style="width:404.05pt;height:133.25pt" o:ole="">
            <v:imagedata r:id="rId177" o:title=""/>
          </v:shape>
          <o:OLEObject Type="Embed" ProgID="Equation.DSMT4" ShapeID="_x0000_i1109" DrawAspect="Content" ObjectID="_1368433437" r:id="rId178"/>
        </w:object>
      </w:r>
    </w:p>
    <w:p w:rsidR="006D5EA8" w:rsidRPr="007429D4" w:rsidRDefault="006D5EA8" w:rsidP="00201D33">
      <w:pPr>
        <w:spacing w:line="240" w:lineRule="auto"/>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sz w:val="24"/>
          <w:szCs w:val="24"/>
        </w:rPr>
        <w:t>Substituting the nonlinear parts into the equations gives:</w:t>
      </w:r>
    </w:p>
    <w:p w:rsidR="006D5EA8" w:rsidRPr="007429D4" w:rsidRDefault="006D5EA8" w:rsidP="00201D33">
      <w:pPr>
        <w:pStyle w:val="NoSpacing"/>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position w:val="-158"/>
          <w:sz w:val="24"/>
          <w:szCs w:val="24"/>
        </w:rPr>
        <w:object w:dxaOrig="8559" w:dyaOrig="3280">
          <v:shape id="_x0000_i1110" type="#_x0000_t75" style="width:401.9pt;height:152.6pt" o:ole="">
            <v:imagedata r:id="rId179" o:title=""/>
          </v:shape>
          <o:OLEObject Type="Embed" ProgID="Equation.DSMT4" ShapeID="_x0000_i1110" DrawAspect="Content" ObjectID="_1368433438" r:id="rId180"/>
        </w:object>
      </w:r>
    </w:p>
    <w:p w:rsidR="006D5EA8" w:rsidRPr="007429D4" w:rsidRDefault="006D5EA8" w:rsidP="00201D33">
      <w:pPr>
        <w:pStyle w:val="NoSpacing"/>
        <w:rPr>
          <w:rFonts w:ascii="Arial" w:hAnsi="Arial" w:cs="Arial"/>
          <w:sz w:val="24"/>
          <w:szCs w:val="24"/>
        </w:rPr>
      </w:pPr>
      <w:r w:rsidRPr="007429D4">
        <w:rPr>
          <w:rFonts w:ascii="Arial" w:hAnsi="Arial" w:cs="Arial"/>
          <w:position w:val="-24"/>
          <w:sz w:val="24"/>
          <w:szCs w:val="24"/>
        </w:rPr>
        <w:object w:dxaOrig="7060" w:dyaOrig="620">
          <v:shape id="_x0000_i1111" type="#_x0000_t75" style="width:353.55pt;height:32.25pt" o:ole="">
            <v:imagedata r:id="rId181" o:title=""/>
          </v:shape>
          <o:OLEObject Type="Embed" ProgID="Equation.DSMT4" ShapeID="_x0000_i1111" DrawAspect="Content" ObjectID="_1368433439" r:id="rId182"/>
        </w:object>
      </w:r>
    </w:p>
    <w:p w:rsidR="006D5EA8" w:rsidRPr="007429D4" w:rsidRDefault="006D5EA8" w:rsidP="00201D33">
      <w:pPr>
        <w:spacing w:line="240" w:lineRule="auto"/>
        <w:rPr>
          <w:rFonts w:ascii="Arial" w:hAnsi="Arial" w:cs="Arial"/>
          <w:sz w:val="24"/>
          <w:szCs w:val="24"/>
        </w:rPr>
      </w:pP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object w:dxaOrig="4840" w:dyaOrig="620">
          <v:shape id="_x0000_i1112" type="#_x0000_t75" style="width:240.7pt;height:32.25pt" o:ole="">
            <v:imagedata r:id="rId183" o:title=""/>
          </v:shape>
          <o:OLEObject Type="Embed" ProgID="Equation.DSMT4" ShapeID="_x0000_i1112" DrawAspect="Content" ObjectID="_1368433440" r:id="rId184"/>
        </w:object>
      </w:r>
    </w:p>
    <w:p w:rsidR="006D5EA8" w:rsidRPr="007429D4" w:rsidRDefault="006D5EA8" w:rsidP="00201D33">
      <w:pPr>
        <w:spacing w:line="240" w:lineRule="auto"/>
        <w:rPr>
          <w:rFonts w:ascii="Arial" w:hAnsi="Arial" w:cs="Arial"/>
          <w:sz w:val="24"/>
          <w:szCs w:val="24"/>
        </w:rPr>
      </w:pP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object w:dxaOrig="7660" w:dyaOrig="1240">
          <v:shape id="_x0000_i1113" type="#_x0000_t75" style="width:383.65pt;height:61.25pt" o:ole="">
            <v:imagedata r:id="rId185" o:title=""/>
          </v:shape>
          <o:OLEObject Type="Embed" ProgID="Equation.DSMT4" ShapeID="_x0000_i1113" DrawAspect="Content" ObjectID="_1368433441" r:id="rId186"/>
        </w:object>
      </w:r>
    </w:p>
    <w:p w:rsidR="0046199C" w:rsidRPr="007429D4" w:rsidRDefault="0046199C" w:rsidP="00201D33">
      <w:pPr>
        <w:spacing w:line="240" w:lineRule="auto"/>
        <w:rPr>
          <w:rFonts w:ascii="Arial" w:hAnsi="Arial" w:cs="Arial"/>
          <w:sz w:val="24"/>
          <w:szCs w:val="24"/>
        </w:rPr>
      </w:pP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t>Rearranging the equations gives:</w:t>
      </w:r>
    </w:p>
    <w:p w:rsidR="006D5EA8" w:rsidRPr="007429D4" w:rsidRDefault="006D5EA8" w:rsidP="00201D33">
      <w:pPr>
        <w:spacing w:line="240" w:lineRule="auto"/>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position w:val="-160"/>
          <w:sz w:val="24"/>
          <w:szCs w:val="24"/>
        </w:rPr>
        <w:object w:dxaOrig="9639" w:dyaOrig="3320">
          <v:shape id="_x0000_i1114" type="#_x0000_t75" style="width:453.5pt;height:154.75pt" o:ole="">
            <v:imagedata r:id="rId187" o:title=""/>
          </v:shape>
          <o:OLEObject Type="Embed" ProgID="Equation.DSMT4" ShapeID="_x0000_i1114" DrawAspect="Content" ObjectID="_1368433442" r:id="rId188"/>
        </w:object>
      </w:r>
      <w:r w:rsidRPr="007429D4">
        <w:rPr>
          <w:rFonts w:ascii="Arial" w:hAnsi="Arial" w:cs="Arial"/>
          <w:sz w:val="24"/>
          <w:szCs w:val="24"/>
        </w:rPr>
        <w:t xml:space="preserve"> </w:t>
      </w:r>
    </w:p>
    <w:p w:rsidR="006D5EA8" w:rsidRPr="007429D4" w:rsidRDefault="006D5EA8" w:rsidP="00201D33">
      <w:pPr>
        <w:pStyle w:val="NoSpacing"/>
        <w:rPr>
          <w:rFonts w:ascii="Arial" w:hAnsi="Arial" w:cs="Arial"/>
          <w:sz w:val="24"/>
          <w:szCs w:val="24"/>
        </w:rPr>
      </w:pPr>
      <w:r w:rsidRPr="007429D4">
        <w:rPr>
          <w:rFonts w:ascii="Arial" w:hAnsi="Arial" w:cs="Arial"/>
          <w:position w:val="-34"/>
          <w:sz w:val="24"/>
          <w:szCs w:val="24"/>
        </w:rPr>
        <w:object w:dxaOrig="7640" w:dyaOrig="800">
          <v:shape id="_x0000_i1115" type="#_x0000_t75" style="width:381.5pt;height:39.75pt" o:ole="">
            <v:imagedata r:id="rId189" o:title=""/>
          </v:shape>
          <o:OLEObject Type="Embed" ProgID="Equation.DSMT4" ShapeID="_x0000_i1115" DrawAspect="Content" ObjectID="_1368433443" r:id="rId190"/>
        </w:object>
      </w:r>
    </w:p>
    <w:p w:rsidR="006D5EA8" w:rsidRPr="007429D4" w:rsidRDefault="006D5EA8" w:rsidP="00201D33">
      <w:pPr>
        <w:pStyle w:val="NoSpacing"/>
        <w:rPr>
          <w:rFonts w:ascii="Arial" w:hAnsi="Arial" w:cs="Arial"/>
          <w:sz w:val="24"/>
          <w:szCs w:val="24"/>
        </w:rPr>
      </w:pPr>
      <w:r w:rsidRPr="007429D4">
        <w:rPr>
          <w:rFonts w:ascii="Arial" w:hAnsi="Arial" w:cs="Arial"/>
          <w:position w:val="-34"/>
          <w:sz w:val="24"/>
          <w:szCs w:val="24"/>
        </w:rPr>
        <w:object w:dxaOrig="5179" w:dyaOrig="800">
          <v:shape id="_x0000_i1116" type="#_x0000_t75" style="width:257.9pt;height:39.75pt" o:ole="">
            <v:imagedata r:id="rId191" o:title=""/>
          </v:shape>
          <o:OLEObject Type="Embed" ProgID="Equation.DSMT4" ShapeID="_x0000_i1116" DrawAspect="Content" ObjectID="_1368433444" r:id="rId192"/>
        </w:object>
      </w:r>
    </w:p>
    <w:p w:rsidR="006D5EA8" w:rsidRPr="007429D4" w:rsidRDefault="006D5EA8" w:rsidP="00201D33">
      <w:pPr>
        <w:pStyle w:val="NoSpacing"/>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position w:val="-74"/>
          <w:sz w:val="24"/>
          <w:szCs w:val="24"/>
        </w:rPr>
        <w:object w:dxaOrig="7400" w:dyaOrig="1600">
          <v:shape id="_x0000_i1117" type="#_x0000_t75" style="width:370.75pt;height:80.6pt" o:ole="">
            <v:imagedata r:id="rId193" o:title=""/>
          </v:shape>
          <o:OLEObject Type="Embed" ProgID="Equation.DSMT4" ShapeID="_x0000_i1117" DrawAspect="Content" ObjectID="_1368433445" r:id="rId194"/>
        </w:object>
      </w:r>
    </w:p>
    <w:p w:rsidR="006D5EA8" w:rsidRPr="007429D4" w:rsidRDefault="006D5EA8" w:rsidP="00201D33">
      <w:pPr>
        <w:pStyle w:val="NoSpacing"/>
        <w:rPr>
          <w:rFonts w:ascii="Arial" w:hAnsi="Arial" w:cs="Arial"/>
          <w:sz w:val="24"/>
          <w:szCs w:val="24"/>
        </w:rPr>
      </w:pPr>
      <w:r w:rsidRPr="007429D4">
        <w:rPr>
          <w:rFonts w:ascii="Arial" w:hAnsi="Arial" w:cs="Arial"/>
          <w:sz w:val="24"/>
          <w:szCs w:val="24"/>
        </w:rPr>
        <w:t xml:space="preserve">Identifying the coefficients:  </w:t>
      </w:r>
    </w:p>
    <w:p w:rsidR="006D5EA8" w:rsidRPr="007429D4" w:rsidRDefault="006D5EA8" w:rsidP="00201D33">
      <w:pPr>
        <w:pStyle w:val="NoSpacing"/>
        <w:rPr>
          <w:rFonts w:ascii="Arial" w:hAnsi="Arial" w:cs="Arial"/>
          <w:sz w:val="24"/>
          <w:szCs w:val="24"/>
        </w:rPr>
      </w:pPr>
    </w:p>
    <w:p w:rsidR="006D5EA8" w:rsidRPr="007429D4" w:rsidRDefault="006D5EA8" w:rsidP="00201D33">
      <w:pPr>
        <w:pStyle w:val="NoSpacing"/>
        <w:rPr>
          <w:rFonts w:ascii="Arial" w:hAnsi="Arial" w:cs="Arial"/>
          <w:position w:val="-34"/>
          <w:sz w:val="24"/>
          <w:szCs w:val="24"/>
        </w:rPr>
      </w:pPr>
      <w:r w:rsidRPr="007429D4">
        <w:rPr>
          <w:rFonts w:ascii="Arial" w:hAnsi="Arial" w:cs="Arial"/>
          <w:position w:val="-34"/>
          <w:sz w:val="24"/>
          <w:szCs w:val="24"/>
        </w:rPr>
        <w:object w:dxaOrig="8740" w:dyaOrig="800">
          <v:shape id="_x0000_i1118" type="#_x0000_t75" style="width:437.35pt;height:39.75pt" o:ole="">
            <v:imagedata r:id="rId195" o:title=""/>
          </v:shape>
          <o:OLEObject Type="Embed" ProgID="Equation.DSMT4" ShapeID="_x0000_i1118" DrawAspect="Content" ObjectID="_1368433446" r:id="rId196"/>
        </w:object>
      </w:r>
    </w:p>
    <w:p w:rsidR="006D5EA8" w:rsidRPr="007429D4" w:rsidRDefault="006D5EA8" w:rsidP="00201D33">
      <w:pPr>
        <w:pStyle w:val="NoSpacing"/>
        <w:rPr>
          <w:rFonts w:ascii="Arial" w:hAnsi="Arial" w:cs="Arial"/>
          <w:position w:val="-24"/>
          <w:sz w:val="24"/>
          <w:szCs w:val="24"/>
        </w:rPr>
      </w:pPr>
      <w:r w:rsidRPr="007429D4">
        <w:rPr>
          <w:rFonts w:ascii="Arial" w:hAnsi="Arial" w:cs="Arial"/>
          <w:position w:val="-24"/>
          <w:sz w:val="24"/>
          <w:szCs w:val="24"/>
        </w:rPr>
        <w:object w:dxaOrig="3540" w:dyaOrig="620">
          <v:shape id="_x0000_i1119" type="#_x0000_t75" style="width:176.25pt;height:32.25pt" o:ole="">
            <v:imagedata r:id="rId197" o:title=""/>
          </v:shape>
          <o:OLEObject Type="Embed" ProgID="Equation.DSMT4" ShapeID="_x0000_i1119" DrawAspect="Content" ObjectID="_1368433447" r:id="rId198"/>
        </w:object>
      </w:r>
    </w:p>
    <w:p w:rsidR="006D5EA8" w:rsidRPr="007429D4" w:rsidRDefault="006D5EA8" w:rsidP="00201D33">
      <w:pPr>
        <w:pStyle w:val="NoSpacing"/>
        <w:rPr>
          <w:rFonts w:ascii="Arial" w:hAnsi="Arial" w:cs="Arial"/>
          <w:sz w:val="24"/>
          <w:szCs w:val="24"/>
        </w:rPr>
      </w:pPr>
      <w:r w:rsidRPr="007429D4">
        <w:rPr>
          <w:rFonts w:ascii="Arial" w:hAnsi="Arial" w:cs="Arial"/>
          <w:position w:val="-24"/>
          <w:sz w:val="24"/>
          <w:szCs w:val="24"/>
        </w:rPr>
        <w:object w:dxaOrig="2620" w:dyaOrig="620">
          <v:shape id="_x0000_i1120" type="#_x0000_t75" style="width:131.1pt;height:32.25pt" o:ole="">
            <v:imagedata r:id="rId199" o:title=""/>
          </v:shape>
          <o:OLEObject Type="Embed" ProgID="Equation.DSMT4" ShapeID="_x0000_i1120" DrawAspect="Content" ObjectID="_1368433448" r:id="rId200"/>
        </w:object>
      </w:r>
    </w:p>
    <w:p w:rsidR="006D5EA8" w:rsidRPr="007429D4" w:rsidRDefault="006D5EA8" w:rsidP="00201D33">
      <w:pPr>
        <w:pStyle w:val="NoSpacing"/>
        <w:rPr>
          <w:rFonts w:ascii="Arial" w:hAnsi="Arial" w:cs="Arial"/>
          <w:sz w:val="24"/>
          <w:szCs w:val="24"/>
        </w:rPr>
      </w:pPr>
      <w:r w:rsidRPr="007429D4">
        <w:rPr>
          <w:rFonts w:ascii="Arial" w:hAnsi="Arial" w:cs="Arial"/>
          <w:position w:val="-24"/>
          <w:sz w:val="24"/>
          <w:szCs w:val="24"/>
        </w:rPr>
        <w:object w:dxaOrig="4860" w:dyaOrig="620">
          <v:shape id="_x0000_i1121" type="#_x0000_t75" style="width:242.85pt;height:32.25pt" o:ole="">
            <v:imagedata r:id="rId201" o:title=""/>
          </v:shape>
          <o:OLEObject Type="Embed" ProgID="Equation.DSMT4" ShapeID="_x0000_i1121" DrawAspect="Content" ObjectID="_1368433449" r:id="rId202"/>
        </w:object>
      </w:r>
    </w:p>
    <w:p w:rsidR="006D5EA8" w:rsidRPr="007429D4" w:rsidRDefault="006D5EA8" w:rsidP="00201D33">
      <w:pPr>
        <w:pStyle w:val="NoSpacing"/>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sz w:val="24"/>
          <w:szCs w:val="24"/>
        </w:rPr>
        <w:t xml:space="preserve">Where the coefficients are given by: </w:t>
      </w:r>
    </w:p>
    <w:p w:rsidR="006D5EA8" w:rsidRPr="007429D4" w:rsidRDefault="006D5EA8" w:rsidP="00201D33">
      <w:pPr>
        <w:pStyle w:val="NoSpacing"/>
        <w:rPr>
          <w:rFonts w:ascii="Arial" w:hAnsi="Arial" w:cs="Arial"/>
          <w:sz w:val="24"/>
          <w:szCs w:val="24"/>
        </w:rPr>
      </w:pPr>
    </w:p>
    <w:p w:rsidR="006D5EA8" w:rsidRPr="007429D4" w:rsidRDefault="006D5EA8" w:rsidP="00201D33">
      <w:pPr>
        <w:pStyle w:val="NoSpacing"/>
        <w:rPr>
          <w:rFonts w:ascii="Arial" w:hAnsi="Arial" w:cs="Arial"/>
          <w:sz w:val="24"/>
          <w:szCs w:val="24"/>
        </w:rPr>
      </w:pPr>
      <w:r w:rsidRPr="007429D4">
        <w:rPr>
          <w:rFonts w:ascii="Arial" w:hAnsi="Arial" w:cs="Arial"/>
          <w:position w:val="-158"/>
          <w:sz w:val="24"/>
          <w:szCs w:val="24"/>
        </w:rPr>
        <w:object w:dxaOrig="7720" w:dyaOrig="3760">
          <v:shape id="_x0000_i1122" type="#_x0000_t75" style="width:385.8pt;height:188.05pt" o:ole="">
            <v:imagedata r:id="rId203" o:title=""/>
          </v:shape>
          <o:OLEObject Type="Embed" ProgID="Equation.DSMT4" ShapeID="_x0000_i1122" DrawAspect="Content" ObjectID="_1368433450" r:id="rId204"/>
        </w:object>
      </w:r>
    </w:p>
    <w:p w:rsidR="006D5EA8" w:rsidRPr="007429D4" w:rsidRDefault="006D5EA8" w:rsidP="00201D33">
      <w:pPr>
        <w:pStyle w:val="NoSpacing"/>
        <w:rPr>
          <w:rFonts w:ascii="Arial" w:hAnsi="Arial" w:cs="Arial"/>
          <w:sz w:val="24"/>
          <w:szCs w:val="24"/>
        </w:rPr>
      </w:pPr>
      <w:r w:rsidRPr="007429D4">
        <w:rPr>
          <w:rFonts w:ascii="Arial" w:hAnsi="Arial" w:cs="Arial"/>
          <w:position w:val="-34"/>
          <w:sz w:val="24"/>
          <w:szCs w:val="24"/>
        </w:rPr>
        <w:object w:dxaOrig="7740" w:dyaOrig="800">
          <v:shape id="_x0000_i1123" type="#_x0000_t75" style="width:386.85pt;height:39.75pt" o:ole="">
            <v:imagedata r:id="rId205" o:title=""/>
          </v:shape>
          <o:OLEObject Type="Embed" ProgID="Equation.DSMT4" ShapeID="_x0000_i1123" DrawAspect="Content" ObjectID="_1368433451" r:id="rId206"/>
        </w:object>
      </w:r>
    </w:p>
    <w:p w:rsidR="006D5EA8" w:rsidRPr="007429D4" w:rsidRDefault="006D5EA8" w:rsidP="00201D33">
      <w:pPr>
        <w:pStyle w:val="NoSpacing"/>
        <w:rPr>
          <w:rFonts w:ascii="Arial" w:hAnsi="Arial" w:cs="Arial"/>
          <w:position w:val="-24"/>
          <w:sz w:val="24"/>
          <w:szCs w:val="24"/>
        </w:rPr>
      </w:pPr>
      <w:r w:rsidRPr="007429D4">
        <w:rPr>
          <w:rFonts w:ascii="Arial" w:hAnsi="Arial" w:cs="Arial"/>
          <w:position w:val="-34"/>
          <w:sz w:val="24"/>
          <w:szCs w:val="24"/>
        </w:rPr>
        <w:object w:dxaOrig="5160" w:dyaOrig="800">
          <v:shape id="_x0000_i1124" type="#_x0000_t75" style="width:257.9pt;height:39.75pt" o:ole="">
            <v:imagedata r:id="rId207" o:title=""/>
          </v:shape>
          <o:OLEObject Type="Embed" ProgID="Equation.DSMT4" ShapeID="_x0000_i1124" DrawAspect="Content" ObjectID="_1368433452" r:id="rId208"/>
        </w:object>
      </w:r>
    </w:p>
    <w:p w:rsidR="006D5EA8" w:rsidRPr="007429D4" w:rsidRDefault="006D5EA8" w:rsidP="00201D33">
      <w:pPr>
        <w:spacing w:line="240" w:lineRule="auto"/>
        <w:rPr>
          <w:rFonts w:ascii="Arial" w:hAnsi="Arial" w:cs="Arial"/>
          <w:position w:val="-24"/>
          <w:sz w:val="24"/>
          <w:szCs w:val="24"/>
        </w:rPr>
      </w:pPr>
      <w:r w:rsidRPr="007429D4">
        <w:rPr>
          <w:rFonts w:ascii="Arial" w:hAnsi="Arial" w:cs="Arial"/>
          <w:sz w:val="24"/>
          <w:szCs w:val="24"/>
        </w:rPr>
        <w:object w:dxaOrig="8020" w:dyaOrig="1560">
          <v:shape id="_x0000_i1125" type="#_x0000_t75" style="width:401.9pt;height:78.45pt" o:ole="">
            <v:imagedata r:id="rId209" o:title=""/>
          </v:shape>
          <o:OLEObject Type="Embed" ProgID="Equation.DSMT4" ShapeID="_x0000_i1125" DrawAspect="Content" ObjectID="_1368433453" r:id="rId210"/>
        </w:object>
      </w:r>
    </w:p>
    <w:p w:rsidR="006D5EA8" w:rsidRPr="007429D4" w:rsidRDefault="006D5EA8" w:rsidP="00201D33">
      <w:pPr>
        <w:pStyle w:val="Caption"/>
        <w:rPr>
          <w:rFonts w:ascii="Arial" w:hAnsi="Arial" w:cs="Arial"/>
          <w:b w:val="0"/>
          <w:color w:val="auto"/>
          <w:sz w:val="24"/>
          <w:szCs w:val="24"/>
        </w:rPr>
      </w:pP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t xml:space="preserve"> The state space model is given as follows: </w:t>
      </w:r>
    </w:p>
    <w:p w:rsidR="006D5EA8" w:rsidRPr="007429D4" w:rsidRDefault="006D5EA8" w:rsidP="00201D33">
      <w:pPr>
        <w:spacing w:line="240" w:lineRule="auto"/>
        <w:rPr>
          <w:rFonts w:ascii="Arial" w:hAnsi="Arial" w:cs="Arial"/>
          <w:sz w:val="24"/>
          <w:szCs w:val="24"/>
        </w:rPr>
      </w:pPr>
      <w:r w:rsidRPr="007429D4">
        <w:rPr>
          <w:rFonts w:ascii="Arial" w:hAnsi="Arial" w:cs="Arial"/>
          <w:sz w:val="24"/>
          <w:szCs w:val="24"/>
        </w:rPr>
        <w:object w:dxaOrig="6340" w:dyaOrig="2960">
          <v:shape id="_x0000_i1126" type="#_x0000_t75" style="width:318.1pt;height:147.2pt" o:ole="">
            <v:imagedata r:id="rId211" o:title=""/>
          </v:shape>
          <o:OLEObject Type="Embed" ProgID="Equation.DSMT4" ShapeID="_x0000_i1126" DrawAspect="Content" ObjectID="_1368433454" r:id="rId212"/>
        </w:object>
      </w:r>
    </w:p>
    <w:sectPr w:rsidR="006D5EA8" w:rsidRPr="007429D4" w:rsidSect="007872DA">
      <w:headerReference w:type="default" r:id="rId213"/>
      <w:footerReference w:type="default" r:id="rId2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CC" w:rsidRDefault="008664CC" w:rsidP="00D0424F">
      <w:r>
        <w:separator/>
      </w:r>
    </w:p>
  </w:endnote>
  <w:endnote w:type="continuationSeparator" w:id="0">
    <w:p w:rsidR="008664CC" w:rsidRDefault="008664CC" w:rsidP="00D0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578"/>
      <w:docPartObj>
        <w:docPartGallery w:val="Page Numbers (Bottom of Page)"/>
        <w:docPartUnique/>
      </w:docPartObj>
    </w:sdtPr>
    <w:sdtContent>
      <w:p w:rsidR="00201D33" w:rsidRDefault="009B12EE">
        <w:pPr>
          <w:pStyle w:val="Footer"/>
          <w:jc w:val="right"/>
        </w:pPr>
        <w:fldSimple w:instr=" PAGE   \* MERGEFORMAT ">
          <w:r w:rsidR="001438B0">
            <w:rPr>
              <w:noProof/>
            </w:rPr>
            <w:t>5</w:t>
          </w:r>
        </w:fldSimple>
      </w:p>
    </w:sdtContent>
  </w:sdt>
  <w:p w:rsidR="00201D33" w:rsidRDefault="00201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CC" w:rsidRDefault="008664CC" w:rsidP="00D0424F">
      <w:r>
        <w:separator/>
      </w:r>
    </w:p>
  </w:footnote>
  <w:footnote w:type="continuationSeparator" w:id="0">
    <w:p w:rsidR="008664CC" w:rsidRDefault="008664CC" w:rsidP="00D04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33" w:rsidRPr="007429D4" w:rsidRDefault="00201D33" w:rsidP="00D0424F">
    <w:pPr>
      <w:pStyle w:val="Header"/>
      <w:rPr>
        <w:rFonts w:ascii="Arial" w:hAnsi="Arial" w:cs="Arial"/>
        <w:sz w:val="20"/>
        <w:szCs w:val="20"/>
      </w:rPr>
    </w:pPr>
    <w:r w:rsidRPr="007429D4">
      <w:rPr>
        <w:rFonts w:ascii="Arial" w:hAnsi="Arial" w:cs="Arial"/>
        <w:sz w:val="20"/>
        <w:szCs w:val="20"/>
      </w:rPr>
      <w:t>CIBSE Technical Symposium, DeMontfort University, Leicester UK – 6</w:t>
    </w:r>
    <w:r w:rsidRPr="007429D4">
      <w:rPr>
        <w:rFonts w:ascii="Arial" w:hAnsi="Arial" w:cs="Arial"/>
        <w:sz w:val="20"/>
        <w:szCs w:val="20"/>
        <w:vertAlign w:val="superscript"/>
      </w:rPr>
      <w:t>th</w:t>
    </w:r>
    <w:r w:rsidRPr="007429D4">
      <w:rPr>
        <w:rFonts w:ascii="Arial" w:hAnsi="Arial" w:cs="Arial"/>
        <w:sz w:val="20"/>
        <w:szCs w:val="20"/>
      </w:rPr>
      <w:t xml:space="preserve"> and 7</w:t>
    </w:r>
    <w:r w:rsidRPr="007429D4">
      <w:rPr>
        <w:rFonts w:ascii="Arial" w:hAnsi="Arial" w:cs="Arial"/>
        <w:sz w:val="20"/>
        <w:szCs w:val="20"/>
        <w:vertAlign w:val="superscript"/>
      </w:rPr>
      <w:t>th</w:t>
    </w:r>
    <w:r w:rsidRPr="007429D4">
      <w:rPr>
        <w:rFonts w:ascii="Arial" w:hAnsi="Arial" w:cs="Arial"/>
        <w:sz w:val="20"/>
        <w:szCs w:val="20"/>
      </w:rPr>
      <w:t xml:space="preserve"> 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11946"/>
    <w:multiLevelType w:val="hybridMultilevel"/>
    <w:tmpl w:val="3C24B29A"/>
    <w:lvl w:ilvl="0" w:tplc="3D181B2C">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47786C"/>
    <w:multiLevelType w:val="multilevel"/>
    <w:tmpl w:val="CD0AAF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C065B4"/>
    <w:rsid w:val="000013FC"/>
    <w:rsid w:val="00005C19"/>
    <w:rsid w:val="00006A56"/>
    <w:rsid w:val="0001095A"/>
    <w:rsid w:val="0001449B"/>
    <w:rsid w:val="000172BE"/>
    <w:rsid w:val="000211AC"/>
    <w:rsid w:val="00021BCD"/>
    <w:rsid w:val="00021D91"/>
    <w:rsid w:val="000222AD"/>
    <w:rsid w:val="000335FB"/>
    <w:rsid w:val="000339DF"/>
    <w:rsid w:val="000361DD"/>
    <w:rsid w:val="00043280"/>
    <w:rsid w:val="00045217"/>
    <w:rsid w:val="00045DE9"/>
    <w:rsid w:val="000468BC"/>
    <w:rsid w:val="000528EE"/>
    <w:rsid w:val="00053CD3"/>
    <w:rsid w:val="00056B66"/>
    <w:rsid w:val="00057BE5"/>
    <w:rsid w:val="00060330"/>
    <w:rsid w:val="00063466"/>
    <w:rsid w:val="00064CBB"/>
    <w:rsid w:val="00064D65"/>
    <w:rsid w:val="0006509B"/>
    <w:rsid w:val="00065839"/>
    <w:rsid w:val="000662FD"/>
    <w:rsid w:val="0007486E"/>
    <w:rsid w:val="00074E47"/>
    <w:rsid w:val="00076E90"/>
    <w:rsid w:val="00077F2A"/>
    <w:rsid w:val="0008263F"/>
    <w:rsid w:val="000841F6"/>
    <w:rsid w:val="00084581"/>
    <w:rsid w:val="000856A9"/>
    <w:rsid w:val="00086C4E"/>
    <w:rsid w:val="0009262A"/>
    <w:rsid w:val="000926D9"/>
    <w:rsid w:val="00095A73"/>
    <w:rsid w:val="00096C21"/>
    <w:rsid w:val="0009777E"/>
    <w:rsid w:val="000A493A"/>
    <w:rsid w:val="000A777C"/>
    <w:rsid w:val="000A7D1C"/>
    <w:rsid w:val="000A7F02"/>
    <w:rsid w:val="000B01BA"/>
    <w:rsid w:val="000B0FE9"/>
    <w:rsid w:val="000C1056"/>
    <w:rsid w:val="000C1ED6"/>
    <w:rsid w:val="000C1FE5"/>
    <w:rsid w:val="000C4F67"/>
    <w:rsid w:val="000C742E"/>
    <w:rsid w:val="000D18CF"/>
    <w:rsid w:val="000D2C9D"/>
    <w:rsid w:val="000D6EC7"/>
    <w:rsid w:val="000D6F6D"/>
    <w:rsid w:val="000E158A"/>
    <w:rsid w:val="000F50B1"/>
    <w:rsid w:val="000F5D08"/>
    <w:rsid w:val="000F7A9B"/>
    <w:rsid w:val="0010165D"/>
    <w:rsid w:val="0010436A"/>
    <w:rsid w:val="00105C96"/>
    <w:rsid w:val="0011175B"/>
    <w:rsid w:val="00111C09"/>
    <w:rsid w:val="00112D82"/>
    <w:rsid w:val="0012269F"/>
    <w:rsid w:val="001235A6"/>
    <w:rsid w:val="0012371F"/>
    <w:rsid w:val="00123E16"/>
    <w:rsid w:val="001265FF"/>
    <w:rsid w:val="00126608"/>
    <w:rsid w:val="00127C85"/>
    <w:rsid w:val="001309D0"/>
    <w:rsid w:val="001327D9"/>
    <w:rsid w:val="00137DCF"/>
    <w:rsid w:val="0014241F"/>
    <w:rsid w:val="001438B0"/>
    <w:rsid w:val="00144D2A"/>
    <w:rsid w:val="001528FE"/>
    <w:rsid w:val="0015422A"/>
    <w:rsid w:val="001544BC"/>
    <w:rsid w:val="00155C48"/>
    <w:rsid w:val="001670A6"/>
    <w:rsid w:val="00171E49"/>
    <w:rsid w:val="001730D1"/>
    <w:rsid w:val="00173E87"/>
    <w:rsid w:val="00175B9D"/>
    <w:rsid w:val="0017778F"/>
    <w:rsid w:val="00183711"/>
    <w:rsid w:val="001867E8"/>
    <w:rsid w:val="0018784F"/>
    <w:rsid w:val="001911EA"/>
    <w:rsid w:val="00191379"/>
    <w:rsid w:val="00193E02"/>
    <w:rsid w:val="00194035"/>
    <w:rsid w:val="00196701"/>
    <w:rsid w:val="00197D5E"/>
    <w:rsid w:val="001A2122"/>
    <w:rsid w:val="001A4902"/>
    <w:rsid w:val="001A7594"/>
    <w:rsid w:val="001A769D"/>
    <w:rsid w:val="001B0EDA"/>
    <w:rsid w:val="001B5174"/>
    <w:rsid w:val="001B633C"/>
    <w:rsid w:val="001C22FF"/>
    <w:rsid w:val="001C2925"/>
    <w:rsid w:val="001D23C3"/>
    <w:rsid w:val="001D6248"/>
    <w:rsid w:val="001E1F93"/>
    <w:rsid w:val="001E2AC6"/>
    <w:rsid w:val="001F150F"/>
    <w:rsid w:val="00200677"/>
    <w:rsid w:val="00200BEF"/>
    <w:rsid w:val="002010AF"/>
    <w:rsid w:val="002011C4"/>
    <w:rsid w:val="00201531"/>
    <w:rsid w:val="00201D33"/>
    <w:rsid w:val="00202356"/>
    <w:rsid w:val="002056DC"/>
    <w:rsid w:val="002111DD"/>
    <w:rsid w:val="002112B9"/>
    <w:rsid w:val="002128C0"/>
    <w:rsid w:val="002148EA"/>
    <w:rsid w:val="002167BC"/>
    <w:rsid w:val="00220564"/>
    <w:rsid w:val="0022092C"/>
    <w:rsid w:val="00221151"/>
    <w:rsid w:val="0022484D"/>
    <w:rsid w:val="00225EEC"/>
    <w:rsid w:val="00227F0F"/>
    <w:rsid w:val="00231DBB"/>
    <w:rsid w:val="002323D1"/>
    <w:rsid w:val="00232A33"/>
    <w:rsid w:val="00235134"/>
    <w:rsid w:val="00241D98"/>
    <w:rsid w:val="00242B32"/>
    <w:rsid w:val="00242D77"/>
    <w:rsid w:val="002443B1"/>
    <w:rsid w:val="00245827"/>
    <w:rsid w:val="00246F13"/>
    <w:rsid w:val="002471FB"/>
    <w:rsid w:val="00252249"/>
    <w:rsid w:val="00252462"/>
    <w:rsid w:val="0025557F"/>
    <w:rsid w:val="00255FB8"/>
    <w:rsid w:val="002606A7"/>
    <w:rsid w:val="0026108E"/>
    <w:rsid w:val="00263108"/>
    <w:rsid w:val="002632FE"/>
    <w:rsid w:val="00265F89"/>
    <w:rsid w:val="002702A0"/>
    <w:rsid w:val="002721D3"/>
    <w:rsid w:val="00272F0C"/>
    <w:rsid w:val="00274F3E"/>
    <w:rsid w:val="00277E49"/>
    <w:rsid w:val="00280484"/>
    <w:rsid w:val="002817FE"/>
    <w:rsid w:val="002832CF"/>
    <w:rsid w:val="00283A1F"/>
    <w:rsid w:val="002873E2"/>
    <w:rsid w:val="00291FB9"/>
    <w:rsid w:val="002928AD"/>
    <w:rsid w:val="00293112"/>
    <w:rsid w:val="002946E6"/>
    <w:rsid w:val="002A1238"/>
    <w:rsid w:val="002A1279"/>
    <w:rsid w:val="002A2027"/>
    <w:rsid w:val="002A2D37"/>
    <w:rsid w:val="002A659E"/>
    <w:rsid w:val="002B0A9A"/>
    <w:rsid w:val="002B13D6"/>
    <w:rsid w:val="002B2A18"/>
    <w:rsid w:val="002B2D06"/>
    <w:rsid w:val="002B3FB3"/>
    <w:rsid w:val="002B5A87"/>
    <w:rsid w:val="002B5D54"/>
    <w:rsid w:val="002C1783"/>
    <w:rsid w:val="002C1E86"/>
    <w:rsid w:val="002C561A"/>
    <w:rsid w:val="002C68E6"/>
    <w:rsid w:val="002C6D9B"/>
    <w:rsid w:val="002D3ECF"/>
    <w:rsid w:val="002D4E15"/>
    <w:rsid w:val="002D5142"/>
    <w:rsid w:val="002D7D42"/>
    <w:rsid w:val="002E0312"/>
    <w:rsid w:val="002E161F"/>
    <w:rsid w:val="002E202E"/>
    <w:rsid w:val="002E2F4A"/>
    <w:rsid w:val="002E407B"/>
    <w:rsid w:val="002E6FF9"/>
    <w:rsid w:val="002E793B"/>
    <w:rsid w:val="002F2B9D"/>
    <w:rsid w:val="002F37E1"/>
    <w:rsid w:val="002F5116"/>
    <w:rsid w:val="002F67CA"/>
    <w:rsid w:val="00303B7D"/>
    <w:rsid w:val="003044BF"/>
    <w:rsid w:val="003050AE"/>
    <w:rsid w:val="00305193"/>
    <w:rsid w:val="00307317"/>
    <w:rsid w:val="00310FD9"/>
    <w:rsid w:val="00314EC5"/>
    <w:rsid w:val="00314F63"/>
    <w:rsid w:val="00323925"/>
    <w:rsid w:val="00333932"/>
    <w:rsid w:val="00335A85"/>
    <w:rsid w:val="00336370"/>
    <w:rsid w:val="00337D65"/>
    <w:rsid w:val="003412A1"/>
    <w:rsid w:val="0034280D"/>
    <w:rsid w:val="0034509D"/>
    <w:rsid w:val="00345704"/>
    <w:rsid w:val="003502C7"/>
    <w:rsid w:val="0035307D"/>
    <w:rsid w:val="00353D20"/>
    <w:rsid w:val="00354457"/>
    <w:rsid w:val="00354530"/>
    <w:rsid w:val="0035660F"/>
    <w:rsid w:val="00357CC6"/>
    <w:rsid w:val="00370CC9"/>
    <w:rsid w:val="00374D41"/>
    <w:rsid w:val="00380CBF"/>
    <w:rsid w:val="00382A63"/>
    <w:rsid w:val="00383CAF"/>
    <w:rsid w:val="00387072"/>
    <w:rsid w:val="00391FF9"/>
    <w:rsid w:val="00392AEF"/>
    <w:rsid w:val="00394ADF"/>
    <w:rsid w:val="0039585D"/>
    <w:rsid w:val="003967A4"/>
    <w:rsid w:val="00396855"/>
    <w:rsid w:val="0039769E"/>
    <w:rsid w:val="003A0EFB"/>
    <w:rsid w:val="003A290D"/>
    <w:rsid w:val="003A2B31"/>
    <w:rsid w:val="003A4461"/>
    <w:rsid w:val="003A4C0D"/>
    <w:rsid w:val="003A5730"/>
    <w:rsid w:val="003A6AFD"/>
    <w:rsid w:val="003A724B"/>
    <w:rsid w:val="003B1AF0"/>
    <w:rsid w:val="003B6F1D"/>
    <w:rsid w:val="003B7B1A"/>
    <w:rsid w:val="003C0343"/>
    <w:rsid w:val="003C58C2"/>
    <w:rsid w:val="003C6BAD"/>
    <w:rsid w:val="003C6C5B"/>
    <w:rsid w:val="003C7601"/>
    <w:rsid w:val="003D2C3D"/>
    <w:rsid w:val="003D3571"/>
    <w:rsid w:val="003E2DEC"/>
    <w:rsid w:val="003E495D"/>
    <w:rsid w:val="003E4980"/>
    <w:rsid w:val="003E4B3F"/>
    <w:rsid w:val="003E5637"/>
    <w:rsid w:val="003E5AD3"/>
    <w:rsid w:val="003E6F0C"/>
    <w:rsid w:val="003E77A1"/>
    <w:rsid w:val="003F1600"/>
    <w:rsid w:val="003F1FE7"/>
    <w:rsid w:val="003F2242"/>
    <w:rsid w:val="00402C69"/>
    <w:rsid w:val="00403504"/>
    <w:rsid w:val="00403AF9"/>
    <w:rsid w:val="00405567"/>
    <w:rsid w:val="0040744B"/>
    <w:rsid w:val="0041408D"/>
    <w:rsid w:val="00417F3B"/>
    <w:rsid w:val="0042578C"/>
    <w:rsid w:val="00426244"/>
    <w:rsid w:val="00433D5A"/>
    <w:rsid w:val="00433EBE"/>
    <w:rsid w:val="004340FA"/>
    <w:rsid w:val="00436FBB"/>
    <w:rsid w:val="00441921"/>
    <w:rsid w:val="00441D62"/>
    <w:rsid w:val="00443632"/>
    <w:rsid w:val="004448A0"/>
    <w:rsid w:val="00454E7D"/>
    <w:rsid w:val="004550F4"/>
    <w:rsid w:val="00455631"/>
    <w:rsid w:val="00457079"/>
    <w:rsid w:val="004600EA"/>
    <w:rsid w:val="004603BC"/>
    <w:rsid w:val="0046199C"/>
    <w:rsid w:val="00462182"/>
    <w:rsid w:val="004629E4"/>
    <w:rsid w:val="0046365A"/>
    <w:rsid w:val="00471817"/>
    <w:rsid w:val="00480A53"/>
    <w:rsid w:val="00481B90"/>
    <w:rsid w:val="0048480F"/>
    <w:rsid w:val="00487125"/>
    <w:rsid w:val="00487677"/>
    <w:rsid w:val="004914FD"/>
    <w:rsid w:val="004917FC"/>
    <w:rsid w:val="0049508E"/>
    <w:rsid w:val="0049661B"/>
    <w:rsid w:val="00496686"/>
    <w:rsid w:val="00497354"/>
    <w:rsid w:val="004976A8"/>
    <w:rsid w:val="00497FCC"/>
    <w:rsid w:val="004A0C18"/>
    <w:rsid w:val="004A1E46"/>
    <w:rsid w:val="004A2DB1"/>
    <w:rsid w:val="004A3F08"/>
    <w:rsid w:val="004A4C51"/>
    <w:rsid w:val="004A6D9A"/>
    <w:rsid w:val="004A7BF4"/>
    <w:rsid w:val="004B0337"/>
    <w:rsid w:val="004B08B5"/>
    <w:rsid w:val="004B46C7"/>
    <w:rsid w:val="004B54D0"/>
    <w:rsid w:val="004C0DA4"/>
    <w:rsid w:val="004C5566"/>
    <w:rsid w:val="004C65B7"/>
    <w:rsid w:val="004D4D34"/>
    <w:rsid w:val="004D64F5"/>
    <w:rsid w:val="004D767E"/>
    <w:rsid w:val="004E0845"/>
    <w:rsid w:val="004E1DF1"/>
    <w:rsid w:val="004E2497"/>
    <w:rsid w:val="004E2A79"/>
    <w:rsid w:val="004E38C3"/>
    <w:rsid w:val="004E7721"/>
    <w:rsid w:val="004F0CE3"/>
    <w:rsid w:val="004F182F"/>
    <w:rsid w:val="004F24B6"/>
    <w:rsid w:val="004F6276"/>
    <w:rsid w:val="0050032E"/>
    <w:rsid w:val="005005E9"/>
    <w:rsid w:val="00502DC4"/>
    <w:rsid w:val="00503340"/>
    <w:rsid w:val="00504B7A"/>
    <w:rsid w:val="005057AA"/>
    <w:rsid w:val="005118A0"/>
    <w:rsid w:val="005129CA"/>
    <w:rsid w:val="00513C71"/>
    <w:rsid w:val="00514C66"/>
    <w:rsid w:val="00523A1D"/>
    <w:rsid w:val="00524D69"/>
    <w:rsid w:val="00530453"/>
    <w:rsid w:val="005308CE"/>
    <w:rsid w:val="005339D6"/>
    <w:rsid w:val="00536067"/>
    <w:rsid w:val="0053627B"/>
    <w:rsid w:val="00544629"/>
    <w:rsid w:val="00544D75"/>
    <w:rsid w:val="00544DD1"/>
    <w:rsid w:val="00546FED"/>
    <w:rsid w:val="005524FC"/>
    <w:rsid w:val="00553CED"/>
    <w:rsid w:val="005558F8"/>
    <w:rsid w:val="00556396"/>
    <w:rsid w:val="005571D5"/>
    <w:rsid w:val="00562E6E"/>
    <w:rsid w:val="00566BAE"/>
    <w:rsid w:val="005711A7"/>
    <w:rsid w:val="00572ADC"/>
    <w:rsid w:val="00573678"/>
    <w:rsid w:val="00573AF6"/>
    <w:rsid w:val="00573C81"/>
    <w:rsid w:val="00574E8D"/>
    <w:rsid w:val="005762EB"/>
    <w:rsid w:val="00580824"/>
    <w:rsid w:val="00582659"/>
    <w:rsid w:val="00582816"/>
    <w:rsid w:val="0058333A"/>
    <w:rsid w:val="00584AE4"/>
    <w:rsid w:val="00586980"/>
    <w:rsid w:val="00590F6E"/>
    <w:rsid w:val="005938EE"/>
    <w:rsid w:val="005A10F9"/>
    <w:rsid w:val="005A2CCE"/>
    <w:rsid w:val="005A4F8A"/>
    <w:rsid w:val="005A73DB"/>
    <w:rsid w:val="005A75CD"/>
    <w:rsid w:val="005B1624"/>
    <w:rsid w:val="005B320D"/>
    <w:rsid w:val="005B564C"/>
    <w:rsid w:val="005B6617"/>
    <w:rsid w:val="005C45EF"/>
    <w:rsid w:val="005C4D40"/>
    <w:rsid w:val="005D0A56"/>
    <w:rsid w:val="005D168E"/>
    <w:rsid w:val="005D4C16"/>
    <w:rsid w:val="005D6F53"/>
    <w:rsid w:val="005E01D5"/>
    <w:rsid w:val="005E0D49"/>
    <w:rsid w:val="005E5263"/>
    <w:rsid w:val="005E5579"/>
    <w:rsid w:val="005E65AC"/>
    <w:rsid w:val="005F0C45"/>
    <w:rsid w:val="005F1CEE"/>
    <w:rsid w:val="005F2559"/>
    <w:rsid w:val="005F395A"/>
    <w:rsid w:val="005F5399"/>
    <w:rsid w:val="006039D5"/>
    <w:rsid w:val="006047F1"/>
    <w:rsid w:val="006125F1"/>
    <w:rsid w:val="0061768B"/>
    <w:rsid w:val="006177A4"/>
    <w:rsid w:val="006206C7"/>
    <w:rsid w:val="00621D02"/>
    <w:rsid w:val="00621DD9"/>
    <w:rsid w:val="00623160"/>
    <w:rsid w:val="006243AD"/>
    <w:rsid w:val="00627A33"/>
    <w:rsid w:val="00627BA3"/>
    <w:rsid w:val="00630C0E"/>
    <w:rsid w:val="00630D1B"/>
    <w:rsid w:val="00633409"/>
    <w:rsid w:val="00633B50"/>
    <w:rsid w:val="006401EC"/>
    <w:rsid w:val="006432B1"/>
    <w:rsid w:val="00643AD9"/>
    <w:rsid w:val="00643BDD"/>
    <w:rsid w:val="00644F0B"/>
    <w:rsid w:val="00645FA6"/>
    <w:rsid w:val="006463E0"/>
    <w:rsid w:val="0064644D"/>
    <w:rsid w:val="006529F3"/>
    <w:rsid w:val="0065611A"/>
    <w:rsid w:val="0065638C"/>
    <w:rsid w:val="00657077"/>
    <w:rsid w:val="006607C8"/>
    <w:rsid w:val="0066108B"/>
    <w:rsid w:val="00661961"/>
    <w:rsid w:val="00661A23"/>
    <w:rsid w:val="00663FE2"/>
    <w:rsid w:val="0066590B"/>
    <w:rsid w:val="00666C36"/>
    <w:rsid w:val="00671EA9"/>
    <w:rsid w:val="00673C9E"/>
    <w:rsid w:val="0067759B"/>
    <w:rsid w:val="006779F7"/>
    <w:rsid w:val="00684AC2"/>
    <w:rsid w:val="006852A2"/>
    <w:rsid w:val="00685ABD"/>
    <w:rsid w:val="00685DE8"/>
    <w:rsid w:val="0068747D"/>
    <w:rsid w:val="00690E61"/>
    <w:rsid w:val="006925BB"/>
    <w:rsid w:val="00696B29"/>
    <w:rsid w:val="006A1271"/>
    <w:rsid w:val="006A159D"/>
    <w:rsid w:val="006A3567"/>
    <w:rsid w:val="006A52EA"/>
    <w:rsid w:val="006A6033"/>
    <w:rsid w:val="006A60EE"/>
    <w:rsid w:val="006B2788"/>
    <w:rsid w:val="006B3395"/>
    <w:rsid w:val="006B370A"/>
    <w:rsid w:val="006B4C68"/>
    <w:rsid w:val="006B737D"/>
    <w:rsid w:val="006C27D1"/>
    <w:rsid w:val="006D151F"/>
    <w:rsid w:val="006D27D0"/>
    <w:rsid w:val="006D286F"/>
    <w:rsid w:val="006D3F66"/>
    <w:rsid w:val="006D5A2D"/>
    <w:rsid w:val="006D5EA8"/>
    <w:rsid w:val="006D63E7"/>
    <w:rsid w:val="006D68C4"/>
    <w:rsid w:val="006E15C8"/>
    <w:rsid w:val="006E2ED6"/>
    <w:rsid w:val="006E3254"/>
    <w:rsid w:val="006E5568"/>
    <w:rsid w:val="006E60B0"/>
    <w:rsid w:val="006E7D03"/>
    <w:rsid w:val="00701526"/>
    <w:rsid w:val="00706F7B"/>
    <w:rsid w:val="00713C49"/>
    <w:rsid w:val="00713E67"/>
    <w:rsid w:val="00714256"/>
    <w:rsid w:val="007157FF"/>
    <w:rsid w:val="00723AC2"/>
    <w:rsid w:val="00724C0B"/>
    <w:rsid w:val="007276C2"/>
    <w:rsid w:val="00727810"/>
    <w:rsid w:val="0073789D"/>
    <w:rsid w:val="00740B8E"/>
    <w:rsid w:val="00740BF7"/>
    <w:rsid w:val="007413FA"/>
    <w:rsid w:val="00742561"/>
    <w:rsid w:val="00742931"/>
    <w:rsid w:val="007429D4"/>
    <w:rsid w:val="00744939"/>
    <w:rsid w:val="00747857"/>
    <w:rsid w:val="007505AA"/>
    <w:rsid w:val="00750F19"/>
    <w:rsid w:val="00751E2C"/>
    <w:rsid w:val="00752D44"/>
    <w:rsid w:val="00753D6E"/>
    <w:rsid w:val="00755569"/>
    <w:rsid w:val="00757E82"/>
    <w:rsid w:val="00760F3A"/>
    <w:rsid w:val="007614CD"/>
    <w:rsid w:val="0076205A"/>
    <w:rsid w:val="007631C1"/>
    <w:rsid w:val="0076338E"/>
    <w:rsid w:val="007660CB"/>
    <w:rsid w:val="007706E5"/>
    <w:rsid w:val="00772CF4"/>
    <w:rsid w:val="00773A0A"/>
    <w:rsid w:val="00774163"/>
    <w:rsid w:val="007744A8"/>
    <w:rsid w:val="007832B8"/>
    <w:rsid w:val="007843AA"/>
    <w:rsid w:val="0078708F"/>
    <w:rsid w:val="007872DA"/>
    <w:rsid w:val="007901D2"/>
    <w:rsid w:val="00791561"/>
    <w:rsid w:val="0079373A"/>
    <w:rsid w:val="007951F9"/>
    <w:rsid w:val="00796365"/>
    <w:rsid w:val="007A123B"/>
    <w:rsid w:val="007A2CE8"/>
    <w:rsid w:val="007A6A2B"/>
    <w:rsid w:val="007B2573"/>
    <w:rsid w:val="007B2601"/>
    <w:rsid w:val="007B3067"/>
    <w:rsid w:val="007B3350"/>
    <w:rsid w:val="007B5FC0"/>
    <w:rsid w:val="007C03BE"/>
    <w:rsid w:val="007C3266"/>
    <w:rsid w:val="007C470E"/>
    <w:rsid w:val="007D4ADC"/>
    <w:rsid w:val="007D5661"/>
    <w:rsid w:val="007E01F5"/>
    <w:rsid w:val="007E1E4A"/>
    <w:rsid w:val="007E244D"/>
    <w:rsid w:val="007F25D1"/>
    <w:rsid w:val="007F31F9"/>
    <w:rsid w:val="007F3C6F"/>
    <w:rsid w:val="007F42CE"/>
    <w:rsid w:val="007F448B"/>
    <w:rsid w:val="007F4917"/>
    <w:rsid w:val="007F4D0D"/>
    <w:rsid w:val="007F768F"/>
    <w:rsid w:val="007F76E6"/>
    <w:rsid w:val="007F7F5D"/>
    <w:rsid w:val="008005B4"/>
    <w:rsid w:val="0080328A"/>
    <w:rsid w:val="008113A2"/>
    <w:rsid w:val="0081492D"/>
    <w:rsid w:val="00815423"/>
    <w:rsid w:val="00816980"/>
    <w:rsid w:val="00817230"/>
    <w:rsid w:val="00820F32"/>
    <w:rsid w:val="00825A4A"/>
    <w:rsid w:val="0082668E"/>
    <w:rsid w:val="008270D7"/>
    <w:rsid w:val="008301E5"/>
    <w:rsid w:val="0083260A"/>
    <w:rsid w:val="00835168"/>
    <w:rsid w:val="008360A7"/>
    <w:rsid w:val="0083795F"/>
    <w:rsid w:val="008422CA"/>
    <w:rsid w:val="00842B99"/>
    <w:rsid w:val="008434EA"/>
    <w:rsid w:val="00843A35"/>
    <w:rsid w:val="00843D08"/>
    <w:rsid w:val="00843DB4"/>
    <w:rsid w:val="00845110"/>
    <w:rsid w:val="00845748"/>
    <w:rsid w:val="00846A87"/>
    <w:rsid w:val="00851690"/>
    <w:rsid w:val="00851D0B"/>
    <w:rsid w:val="0085262F"/>
    <w:rsid w:val="00857EB7"/>
    <w:rsid w:val="00861392"/>
    <w:rsid w:val="00864562"/>
    <w:rsid w:val="008645D0"/>
    <w:rsid w:val="008664CC"/>
    <w:rsid w:val="008702C5"/>
    <w:rsid w:val="00872BE9"/>
    <w:rsid w:val="0087300F"/>
    <w:rsid w:val="00873643"/>
    <w:rsid w:val="0087470B"/>
    <w:rsid w:val="00875EE6"/>
    <w:rsid w:val="008832D6"/>
    <w:rsid w:val="00883BF5"/>
    <w:rsid w:val="00884937"/>
    <w:rsid w:val="00884983"/>
    <w:rsid w:val="0088789F"/>
    <w:rsid w:val="00887A94"/>
    <w:rsid w:val="00890339"/>
    <w:rsid w:val="00890ED2"/>
    <w:rsid w:val="00891EF2"/>
    <w:rsid w:val="00892D0A"/>
    <w:rsid w:val="00895C0C"/>
    <w:rsid w:val="008973AB"/>
    <w:rsid w:val="008A082F"/>
    <w:rsid w:val="008A0AF4"/>
    <w:rsid w:val="008A2C00"/>
    <w:rsid w:val="008A5474"/>
    <w:rsid w:val="008A581A"/>
    <w:rsid w:val="008A5950"/>
    <w:rsid w:val="008A7906"/>
    <w:rsid w:val="008A7D49"/>
    <w:rsid w:val="008B34E1"/>
    <w:rsid w:val="008B45EC"/>
    <w:rsid w:val="008B47A1"/>
    <w:rsid w:val="008B56FC"/>
    <w:rsid w:val="008C3DCD"/>
    <w:rsid w:val="008C431A"/>
    <w:rsid w:val="008C5748"/>
    <w:rsid w:val="008C6FAE"/>
    <w:rsid w:val="008D00CB"/>
    <w:rsid w:val="008D2967"/>
    <w:rsid w:val="008D6915"/>
    <w:rsid w:val="008E01F3"/>
    <w:rsid w:val="008E105D"/>
    <w:rsid w:val="008E201F"/>
    <w:rsid w:val="008E4162"/>
    <w:rsid w:val="008E4173"/>
    <w:rsid w:val="008E428C"/>
    <w:rsid w:val="008E492E"/>
    <w:rsid w:val="008E702C"/>
    <w:rsid w:val="008E7DDF"/>
    <w:rsid w:val="008F1F71"/>
    <w:rsid w:val="008F5933"/>
    <w:rsid w:val="009001B0"/>
    <w:rsid w:val="0090264C"/>
    <w:rsid w:val="009044F4"/>
    <w:rsid w:val="00913E56"/>
    <w:rsid w:val="009157D8"/>
    <w:rsid w:val="00922C6F"/>
    <w:rsid w:val="0092420E"/>
    <w:rsid w:val="00924939"/>
    <w:rsid w:val="009257D9"/>
    <w:rsid w:val="009322B3"/>
    <w:rsid w:val="0093258F"/>
    <w:rsid w:val="00932FB8"/>
    <w:rsid w:val="009338CE"/>
    <w:rsid w:val="00936252"/>
    <w:rsid w:val="009378CA"/>
    <w:rsid w:val="00941BD0"/>
    <w:rsid w:val="00942686"/>
    <w:rsid w:val="00944135"/>
    <w:rsid w:val="0094617E"/>
    <w:rsid w:val="00950489"/>
    <w:rsid w:val="00950750"/>
    <w:rsid w:val="00950E47"/>
    <w:rsid w:val="00951B52"/>
    <w:rsid w:val="009539C7"/>
    <w:rsid w:val="00960321"/>
    <w:rsid w:val="00962E27"/>
    <w:rsid w:val="0096301D"/>
    <w:rsid w:val="00965425"/>
    <w:rsid w:val="00972049"/>
    <w:rsid w:val="00972DFA"/>
    <w:rsid w:val="00980DC6"/>
    <w:rsid w:val="00981FC2"/>
    <w:rsid w:val="00990B0E"/>
    <w:rsid w:val="009942B2"/>
    <w:rsid w:val="009977F8"/>
    <w:rsid w:val="009A0E09"/>
    <w:rsid w:val="009A1DAD"/>
    <w:rsid w:val="009A433E"/>
    <w:rsid w:val="009A4C0C"/>
    <w:rsid w:val="009A507B"/>
    <w:rsid w:val="009A725A"/>
    <w:rsid w:val="009B0199"/>
    <w:rsid w:val="009B12EE"/>
    <w:rsid w:val="009B18F8"/>
    <w:rsid w:val="009B4DA3"/>
    <w:rsid w:val="009B6C09"/>
    <w:rsid w:val="009C1764"/>
    <w:rsid w:val="009C2695"/>
    <w:rsid w:val="009C38D2"/>
    <w:rsid w:val="009C412B"/>
    <w:rsid w:val="009C7E90"/>
    <w:rsid w:val="009D0FB7"/>
    <w:rsid w:val="009D265A"/>
    <w:rsid w:val="009D35E9"/>
    <w:rsid w:val="009D36BD"/>
    <w:rsid w:val="009D3E12"/>
    <w:rsid w:val="009E19D7"/>
    <w:rsid w:val="009E22BB"/>
    <w:rsid w:val="009E4242"/>
    <w:rsid w:val="009E4990"/>
    <w:rsid w:val="009F046A"/>
    <w:rsid w:val="009F18DA"/>
    <w:rsid w:val="009F6406"/>
    <w:rsid w:val="009F67BD"/>
    <w:rsid w:val="00A0289F"/>
    <w:rsid w:val="00A05ADC"/>
    <w:rsid w:val="00A07B1E"/>
    <w:rsid w:val="00A10694"/>
    <w:rsid w:val="00A1119B"/>
    <w:rsid w:val="00A11DE7"/>
    <w:rsid w:val="00A16211"/>
    <w:rsid w:val="00A17B12"/>
    <w:rsid w:val="00A21FDC"/>
    <w:rsid w:val="00A223A6"/>
    <w:rsid w:val="00A23485"/>
    <w:rsid w:val="00A24719"/>
    <w:rsid w:val="00A257A9"/>
    <w:rsid w:val="00A33949"/>
    <w:rsid w:val="00A3641F"/>
    <w:rsid w:val="00A37D38"/>
    <w:rsid w:val="00A40261"/>
    <w:rsid w:val="00A42331"/>
    <w:rsid w:val="00A45C23"/>
    <w:rsid w:val="00A549C4"/>
    <w:rsid w:val="00A54EBC"/>
    <w:rsid w:val="00A56CF9"/>
    <w:rsid w:val="00A62375"/>
    <w:rsid w:val="00A62480"/>
    <w:rsid w:val="00A63550"/>
    <w:rsid w:val="00A64747"/>
    <w:rsid w:val="00A65A1D"/>
    <w:rsid w:val="00A67A4F"/>
    <w:rsid w:val="00A725BC"/>
    <w:rsid w:val="00A730A6"/>
    <w:rsid w:val="00A77419"/>
    <w:rsid w:val="00A80BDB"/>
    <w:rsid w:val="00A82DFD"/>
    <w:rsid w:val="00A83D5E"/>
    <w:rsid w:val="00A8561F"/>
    <w:rsid w:val="00A94BBB"/>
    <w:rsid w:val="00A9698D"/>
    <w:rsid w:val="00A96E71"/>
    <w:rsid w:val="00A97963"/>
    <w:rsid w:val="00AA04F6"/>
    <w:rsid w:val="00AA0D5B"/>
    <w:rsid w:val="00AA1ACE"/>
    <w:rsid w:val="00AA3161"/>
    <w:rsid w:val="00AB10DB"/>
    <w:rsid w:val="00AB1DA5"/>
    <w:rsid w:val="00AB25A4"/>
    <w:rsid w:val="00AB39B5"/>
    <w:rsid w:val="00AB3FF7"/>
    <w:rsid w:val="00AB41D5"/>
    <w:rsid w:val="00AB5182"/>
    <w:rsid w:val="00AB5A64"/>
    <w:rsid w:val="00AB5B90"/>
    <w:rsid w:val="00AB7141"/>
    <w:rsid w:val="00AB7215"/>
    <w:rsid w:val="00AB7608"/>
    <w:rsid w:val="00AC0550"/>
    <w:rsid w:val="00AC29C9"/>
    <w:rsid w:val="00AC2DD1"/>
    <w:rsid w:val="00AC3924"/>
    <w:rsid w:val="00AD045B"/>
    <w:rsid w:val="00AD4694"/>
    <w:rsid w:val="00AD699E"/>
    <w:rsid w:val="00AE0370"/>
    <w:rsid w:val="00AE0AB0"/>
    <w:rsid w:val="00AE2EE4"/>
    <w:rsid w:val="00AE7267"/>
    <w:rsid w:val="00AF09D1"/>
    <w:rsid w:val="00AF204B"/>
    <w:rsid w:val="00AF2AEA"/>
    <w:rsid w:val="00AF2DB3"/>
    <w:rsid w:val="00B046D1"/>
    <w:rsid w:val="00B163C1"/>
    <w:rsid w:val="00B176AF"/>
    <w:rsid w:val="00B23D0E"/>
    <w:rsid w:val="00B24E59"/>
    <w:rsid w:val="00B27D8C"/>
    <w:rsid w:val="00B309D0"/>
    <w:rsid w:val="00B34A5F"/>
    <w:rsid w:val="00B3736E"/>
    <w:rsid w:val="00B41766"/>
    <w:rsid w:val="00B42ABF"/>
    <w:rsid w:val="00B43336"/>
    <w:rsid w:val="00B438E3"/>
    <w:rsid w:val="00B43C0D"/>
    <w:rsid w:val="00B448A0"/>
    <w:rsid w:val="00B45631"/>
    <w:rsid w:val="00B4588E"/>
    <w:rsid w:val="00B46AD7"/>
    <w:rsid w:val="00B50172"/>
    <w:rsid w:val="00B5229D"/>
    <w:rsid w:val="00B52FDB"/>
    <w:rsid w:val="00B56C70"/>
    <w:rsid w:val="00B61D46"/>
    <w:rsid w:val="00B62BC1"/>
    <w:rsid w:val="00B64DF3"/>
    <w:rsid w:val="00B65DB6"/>
    <w:rsid w:val="00B66AB4"/>
    <w:rsid w:val="00B67298"/>
    <w:rsid w:val="00B71457"/>
    <w:rsid w:val="00B72F21"/>
    <w:rsid w:val="00B74013"/>
    <w:rsid w:val="00B77C4B"/>
    <w:rsid w:val="00B82DC4"/>
    <w:rsid w:val="00B83F0C"/>
    <w:rsid w:val="00B9068F"/>
    <w:rsid w:val="00B90E51"/>
    <w:rsid w:val="00B92B59"/>
    <w:rsid w:val="00B933D3"/>
    <w:rsid w:val="00BA008D"/>
    <w:rsid w:val="00BA290A"/>
    <w:rsid w:val="00BA375C"/>
    <w:rsid w:val="00BB07BB"/>
    <w:rsid w:val="00BB237F"/>
    <w:rsid w:val="00BB499A"/>
    <w:rsid w:val="00BC17B2"/>
    <w:rsid w:val="00BC398D"/>
    <w:rsid w:val="00BC3C85"/>
    <w:rsid w:val="00BC3E76"/>
    <w:rsid w:val="00BC5176"/>
    <w:rsid w:val="00BC6273"/>
    <w:rsid w:val="00BD2479"/>
    <w:rsid w:val="00BE072F"/>
    <w:rsid w:val="00BE3B0B"/>
    <w:rsid w:val="00BE7895"/>
    <w:rsid w:val="00BF118C"/>
    <w:rsid w:val="00BF6DE8"/>
    <w:rsid w:val="00BF740F"/>
    <w:rsid w:val="00BF772F"/>
    <w:rsid w:val="00C006AE"/>
    <w:rsid w:val="00C00970"/>
    <w:rsid w:val="00C016C8"/>
    <w:rsid w:val="00C0275B"/>
    <w:rsid w:val="00C0301B"/>
    <w:rsid w:val="00C03FC3"/>
    <w:rsid w:val="00C04692"/>
    <w:rsid w:val="00C065B4"/>
    <w:rsid w:val="00C0696D"/>
    <w:rsid w:val="00C06A0B"/>
    <w:rsid w:val="00C116D7"/>
    <w:rsid w:val="00C11EC6"/>
    <w:rsid w:val="00C13B19"/>
    <w:rsid w:val="00C14713"/>
    <w:rsid w:val="00C17366"/>
    <w:rsid w:val="00C21132"/>
    <w:rsid w:val="00C24C2C"/>
    <w:rsid w:val="00C26D55"/>
    <w:rsid w:val="00C277E3"/>
    <w:rsid w:val="00C33264"/>
    <w:rsid w:val="00C3535E"/>
    <w:rsid w:val="00C357EC"/>
    <w:rsid w:val="00C361F5"/>
    <w:rsid w:val="00C362B5"/>
    <w:rsid w:val="00C373AD"/>
    <w:rsid w:val="00C47A0C"/>
    <w:rsid w:val="00C558F2"/>
    <w:rsid w:val="00C55DA5"/>
    <w:rsid w:val="00C61066"/>
    <w:rsid w:val="00C6182B"/>
    <w:rsid w:val="00C663E2"/>
    <w:rsid w:val="00C67D21"/>
    <w:rsid w:val="00C70644"/>
    <w:rsid w:val="00C70920"/>
    <w:rsid w:val="00C72554"/>
    <w:rsid w:val="00C74855"/>
    <w:rsid w:val="00C76D82"/>
    <w:rsid w:val="00C77550"/>
    <w:rsid w:val="00C80232"/>
    <w:rsid w:val="00C81A8D"/>
    <w:rsid w:val="00C81B8A"/>
    <w:rsid w:val="00C81F2F"/>
    <w:rsid w:val="00C83898"/>
    <w:rsid w:val="00C870BE"/>
    <w:rsid w:val="00C92967"/>
    <w:rsid w:val="00C95748"/>
    <w:rsid w:val="00CA04AA"/>
    <w:rsid w:val="00CA13F5"/>
    <w:rsid w:val="00CA1657"/>
    <w:rsid w:val="00CB007A"/>
    <w:rsid w:val="00CB0C57"/>
    <w:rsid w:val="00CB1F25"/>
    <w:rsid w:val="00CB2B54"/>
    <w:rsid w:val="00CB423A"/>
    <w:rsid w:val="00CB53A2"/>
    <w:rsid w:val="00CB6F30"/>
    <w:rsid w:val="00CC5103"/>
    <w:rsid w:val="00CC7AC4"/>
    <w:rsid w:val="00CD14B7"/>
    <w:rsid w:val="00CD3CAB"/>
    <w:rsid w:val="00CE11A6"/>
    <w:rsid w:val="00CE27B1"/>
    <w:rsid w:val="00CE2B89"/>
    <w:rsid w:val="00CE314E"/>
    <w:rsid w:val="00CE445A"/>
    <w:rsid w:val="00CE49C2"/>
    <w:rsid w:val="00CE4B16"/>
    <w:rsid w:val="00CE56F0"/>
    <w:rsid w:val="00CE607A"/>
    <w:rsid w:val="00CE631C"/>
    <w:rsid w:val="00CE7E10"/>
    <w:rsid w:val="00CF58F0"/>
    <w:rsid w:val="00CF7AE9"/>
    <w:rsid w:val="00D0223C"/>
    <w:rsid w:val="00D0424F"/>
    <w:rsid w:val="00D11BF0"/>
    <w:rsid w:val="00D11E7F"/>
    <w:rsid w:val="00D1494B"/>
    <w:rsid w:val="00D15F40"/>
    <w:rsid w:val="00D16D47"/>
    <w:rsid w:val="00D2061C"/>
    <w:rsid w:val="00D20BF1"/>
    <w:rsid w:val="00D248BF"/>
    <w:rsid w:val="00D25624"/>
    <w:rsid w:val="00D256D4"/>
    <w:rsid w:val="00D267BD"/>
    <w:rsid w:val="00D268B2"/>
    <w:rsid w:val="00D30F06"/>
    <w:rsid w:val="00D32268"/>
    <w:rsid w:val="00D35CA4"/>
    <w:rsid w:val="00D41EF7"/>
    <w:rsid w:val="00D431AB"/>
    <w:rsid w:val="00D44178"/>
    <w:rsid w:val="00D456B9"/>
    <w:rsid w:val="00D532AF"/>
    <w:rsid w:val="00D542EF"/>
    <w:rsid w:val="00D571EC"/>
    <w:rsid w:val="00D61037"/>
    <w:rsid w:val="00D61EC7"/>
    <w:rsid w:val="00D6347A"/>
    <w:rsid w:val="00D63AA5"/>
    <w:rsid w:val="00D7067F"/>
    <w:rsid w:val="00D71CFF"/>
    <w:rsid w:val="00D736A6"/>
    <w:rsid w:val="00D80DA1"/>
    <w:rsid w:val="00D81038"/>
    <w:rsid w:val="00D8476A"/>
    <w:rsid w:val="00D84CCC"/>
    <w:rsid w:val="00D85E31"/>
    <w:rsid w:val="00D8684D"/>
    <w:rsid w:val="00D87ECA"/>
    <w:rsid w:val="00D92FCE"/>
    <w:rsid w:val="00D96B98"/>
    <w:rsid w:val="00DA025E"/>
    <w:rsid w:val="00DA61D3"/>
    <w:rsid w:val="00DA6F4B"/>
    <w:rsid w:val="00DA7DBD"/>
    <w:rsid w:val="00DB16F0"/>
    <w:rsid w:val="00DB2EAD"/>
    <w:rsid w:val="00DB3CE2"/>
    <w:rsid w:val="00DB6A9A"/>
    <w:rsid w:val="00DB7367"/>
    <w:rsid w:val="00DB7A39"/>
    <w:rsid w:val="00DC2DCB"/>
    <w:rsid w:val="00DC500C"/>
    <w:rsid w:val="00DC7012"/>
    <w:rsid w:val="00DD0A2D"/>
    <w:rsid w:val="00DD1184"/>
    <w:rsid w:val="00DD27D4"/>
    <w:rsid w:val="00DD7E88"/>
    <w:rsid w:val="00DE10A8"/>
    <w:rsid w:val="00DE1385"/>
    <w:rsid w:val="00DE161F"/>
    <w:rsid w:val="00DE277C"/>
    <w:rsid w:val="00DE543F"/>
    <w:rsid w:val="00DF1D0B"/>
    <w:rsid w:val="00E01BD9"/>
    <w:rsid w:val="00E01DE3"/>
    <w:rsid w:val="00E0235F"/>
    <w:rsid w:val="00E025A0"/>
    <w:rsid w:val="00E05F8D"/>
    <w:rsid w:val="00E06080"/>
    <w:rsid w:val="00E0668C"/>
    <w:rsid w:val="00E07076"/>
    <w:rsid w:val="00E07DDD"/>
    <w:rsid w:val="00E12B69"/>
    <w:rsid w:val="00E1404B"/>
    <w:rsid w:val="00E1439C"/>
    <w:rsid w:val="00E14E02"/>
    <w:rsid w:val="00E16FBA"/>
    <w:rsid w:val="00E21A49"/>
    <w:rsid w:val="00E2264C"/>
    <w:rsid w:val="00E237CC"/>
    <w:rsid w:val="00E25375"/>
    <w:rsid w:val="00E30C7E"/>
    <w:rsid w:val="00E31ADB"/>
    <w:rsid w:val="00E34782"/>
    <w:rsid w:val="00E37A4C"/>
    <w:rsid w:val="00E40398"/>
    <w:rsid w:val="00E4043E"/>
    <w:rsid w:val="00E4597F"/>
    <w:rsid w:val="00E513A7"/>
    <w:rsid w:val="00E516DC"/>
    <w:rsid w:val="00E5270F"/>
    <w:rsid w:val="00E535D2"/>
    <w:rsid w:val="00E54125"/>
    <w:rsid w:val="00E545A1"/>
    <w:rsid w:val="00E576E4"/>
    <w:rsid w:val="00E6164F"/>
    <w:rsid w:val="00E66443"/>
    <w:rsid w:val="00E703E3"/>
    <w:rsid w:val="00E70D39"/>
    <w:rsid w:val="00E71B97"/>
    <w:rsid w:val="00E7340B"/>
    <w:rsid w:val="00E76787"/>
    <w:rsid w:val="00E770D5"/>
    <w:rsid w:val="00E801EC"/>
    <w:rsid w:val="00E80F8E"/>
    <w:rsid w:val="00E8498B"/>
    <w:rsid w:val="00E84BE7"/>
    <w:rsid w:val="00E90320"/>
    <w:rsid w:val="00E923AE"/>
    <w:rsid w:val="00E92D4B"/>
    <w:rsid w:val="00E97B6A"/>
    <w:rsid w:val="00EA200B"/>
    <w:rsid w:val="00EA31BE"/>
    <w:rsid w:val="00EA4A08"/>
    <w:rsid w:val="00EA546E"/>
    <w:rsid w:val="00EA5770"/>
    <w:rsid w:val="00EA628F"/>
    <w:rsid w:val="00EB414F"/>
    <w:rsid w:val="00EB7490"/>
    <w:rsid w:val="00EC102F"/>
    <w:rsid w:val="00EC2599"/>
    <w:rsid w:val="00EC5B6E"/>
    <w:rsid w:val="00ED152A"/>
    <w:rsid w:val="00ED2163"/>
    <w:rsid w:val="00ED3AD0"/>
    <w:rsid w:val="00ED4635"/>
    <w:rsid w:val="00ED6973"/>
    <w:rsid w:val="00EE3C22"/>
    <w:rsid w:val="00EF05F3"/>
    <w:rsid w:val="00EF3EA4"/>
    <w:rsid w:val="00EF5041"/>
    <w:rsid w:val="00EF7149"/>
    <w:rsid w:val="00F053ED"/>
    <w:rsid w:val="00F06CAB"/>
    <w:rsid w:val="00F142D6"/>
    <w:rsid w:val="00F14766"/>
    <w:rsid w:val="00F16FE1"/>
    <w:rsid w:val="00F172AA"/>
    <w:rsid w:val="00F17A7D"/>
    <w:rsid w:val="00F2171D"/>
    <w:rsid w:val="00F24601"/>
    <w:rsid w:val="00F27D86"/>
    <w:rsid w:val="00F31CED"/>
    <w:rsid w:val="00F335D4"/>
    <w:rsid w:val="00F35E09"/>
    <w:rsid w:val="00F40DC8"/>
    <w:rsid w:val="00F43417"/>
    <w:rsid w:val="00F46D88"/>
    <w:rsid w:val="00F509D6"/>
    <w:rsid w:val="00F50D88"/>
    <w:rsid w:val="00F524E1"/>
    <w:rsid w:val="00F560C3"/>
    <w:rsid w:val="00F60D06"/>
    <w:rsid w:val="00F60DCE"/>
    <w:rsid w:val="00F65276"/>
    <w:rsid w:val="00F65E10"/>
    <w:rsid w:val="00F67B3E"/>
    <w:rsid w:val="00F74F5A"/>
    <w:rsid w:val="00F75B53"/>
    <w:rsid w:val="00F75E6A"/>
    <w:rsid w:val="00F76B1A"/>
    <w:rsid w:val="00F8268C"/>
    <w:rsid w:val="00F831AA"/>
    <w:rsid w:val="00F833DF"/>
    <w:rsid w:val="00F8438C"/>
    <w:rsid w:val="00F84B5D"/>
    <w:rsid w:val="00F86E23"/>
    <w:rsid w:val="00F875B2"/>
    <w:rsid w:val="00F90970"/>
    <w:rsid w:val="00F90ACA"/>
    <w:rsid w:val="00FA042F"/>
    <w:rsid w:val="00FA0D11"/>
    <w:rsid w:val="00FA1E50"/>
    <w:rsid w:val="00FA205F"/>
    <w:rsid w:val="00FA4E41"/>
    <w:rsid w:val="00FA7832"/>
    <w:rsid w:val="00FB0509"/>
    <w:rsid w:val="00FB497C"/>
    <w:rsid w:val="00FB7748"/>
    <w:rsid w:val="00FD331F"/>
    <w:rsid w:val="00FE08D8"/>
    <w:rsid w:val="00FE11E8"/>
    <w:rsid w:val="00FE3519"/>
    <w:rsid w:val="00FE749C"/>
    <w:rsid w:val="00FF187E"/>
    <w:rsid w:val="00FF21B8"/>
    <w:rsid w:val="00FF2B91"/>
    <w:rsid w:val="00FF65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5E9"/>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005E9"/>
    <w:rPr>
      <w:rFonts w:eastAsiaTheme="minorEastAsia"/>
      <w:lang w:eastAsia="en-GB"/>
    </w:rPr>
  </w:style>
  <w:style w:type="paragraph" w:styleId="BodyText">
    <w:name w:val="Body Text"/>
    <w:basedOn w:val="Normal"/>
    <w:link w:val="BodyTextChar"/>
    <w:rsid w:val="005005E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05E9"/>
    <w:rPr>
      <w:rFonts w:ascii="Times New Roman" w:eastAsia="Times New Roman" w:hAnsi="Times New Roman" w:cs="Times New Roman"/>
      <w:sz w:val="24"/>
      <w:szCs w:val="24"/>
    </w:rPr>
  </w:style>
  <w:style w:type="paragraph" w:customStyle="1" w:styleId="Default">
    <w:name w:val="Default"/>
    <w:rsid w:val="005005E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DefaultParagraphFont"/>
    <w:rsid w:val="00755569"/>
  </w:style>
  <w:style w:type="paragraph" w:styleId="Caption">
    <w:name w:val="caption"/>
    <w:basedOn w:val="Normal"/>
    <w:next w:val="Normal"/>
    <w:uiPriority w:val="35"/>
    <w:unhideWhenUsed/>
    <w:qFormat/>
    <w:rsid w:val="00755569"/>
    <w:pPr>
      <w:autoSpaceDE w:val="0"/>
      <w:autoSpaceDN w:val="0"/>
      <w:adjustRightInd w:val="0"/>
      <w:spacing w:line="240" w:lineRule="auto"/>
    </w:pPr>
    <w:rPr>
      <w:rFonts w:ascii="Times New Roman" w:eastAsiaTheme="minorEastAsia" w:hAnsi="Times New Roman" w:cs="Times New Roman"/>
      <w:b/>
      <w:bCs/>
      <w:color w:val="4F81BD" w:themeColor="accent1"/>
      <w:sz w:val="18"/>
      <w:szCs w:val="18"/>
      <w:lang w:eastAsia="en-GB"/>
    </w:rPr>
  </w:style>
  <w:style w:type="paragraph" w:styleId="BalloonText">
    <w:name w:val="Balloon Text"/>
    <w:basedOn w:val="Normal"/>
    <w:link w:val="BalloonTextChar"/>
    <w:uiPriority w:val="99"/>
    <w:semiHidden/>
    <w:unhideWhenUsed/>
    <w:rsid w:val="0075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69"/>
    <w:rPr>
      <w:rFonts w:ascii="Tahoma" w:hAnsi="Tahoma" w:cs="Tahoma"/>
      <w:sz w:val="16"/>
      <w:szCs w:val="16"/>
    </w:rPr>
  </w:style>
  <w:style w:type="paragraph" w:styleId="Header">
    <w:name w:val="header"/>
    <w:basedOn w:val="Normal"/>
    <w:link w:val="HeaderChar"/>
    <w:uiPriority w:val="99"/>
    <w:semiHidden/>
    <w:unhideWhenUsed/>
    <w:rsid w:val="00392AEF"/>
    <w:pPr>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erChar">
    <w:name w:val="Header Char"/>
    <w:basedOn w:val="DefaultParagraphFont"/>
    <w:link w:val="Header"/>
    <w:uiPriority w:val="99"/>
    <w:semiHidden/>
    <w:rsid w:val="00392AEF"/>
    <w:rPr>
      <w:rFonts w:ascii="Times New Roman" w:eastAsiaTheme="minorEastAsia" w:hAnsi="Times New Roman" w:cs="Times New Roman"/>
      <w:sz w:val="24"/>
      <w:szCs w:val="24"/>
      <w:lang w:eastAsia="en-GB"/>
    </w:rPr>
  </w:style>
  <w:style w:type="paragraph" w:styleId="NormalWeb">
    <w:name w:val="Normal (Web)"/>
    <w:basedOn w:val="Normal"/>
    <w:link w:val="NormalWebChar"/>
    <w:uiPriority w:val="99"/>
    <w:unhideWhenUsed/>
    <w:rsid w:val="00EF05F3"/>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EF05F3"/>
    <w:rPr>
      <w:rFonts w:ascii="Times New Roman" w:eastAsia="Times New Roman" w:hAnsi="Times New Roman" w:cs="Times New Roman"/>
      <w:sz w:val="24"/>
      <w:szCs w:val="24"/>
      <w:lang w:eastAsia="en-GB"/>
    </w:rPr>
  </w:style>
  <w:style w:type="paragraph" w:customStyle="1" w:styleId="text">
    <w:name w:val="text"/>
    <w:link w:val="textChar"/>
    <w:qFormat/>
    <w:rsid w:val="008A7D49"/>
    <w:pPr>
      <w:tabs>
        <w:tab w:val="left" w:pos="288"/>
      </w:tabs>
      <w:spacing w:after="0" w:line="240" w:lineRule="auto"/>
    </w:pPr>
    <w:rPr>
      <w:rFonts w:ascii="Times New Roman" w:eastAsia="Times New Roman" w:hAnsi="Times New Roman" w:cs="Times New Roman"/>
      <w:sz w:val="20"/>
      <w:szCs w:val="24"/>
      <w:lang w:eastAsia="en-GB"/>
    </w:rPr>
  </w:style>
  <w:style w:type="character" w:customStyle="1" w:styleId="textChar">
    <w:name w:val="text Char"/>
    <w:link w:val="text"/>
    <w:rsid w:val="008A7D49"/>
    <w:rPr>
      <w:rFonts w:ascii="Times New Roman" w:eastAsia="Times New Roman" w:hAnsi="Times New Roman" w:cs="Times New Roman"/>
      <w:sz w:val="20"/>
      <w:szCs w:val="24"/>
      <w:lang w:eastAsia="en-GB"/>
    </w:rPr>
  </w:style>
  <w:style w:type="paragraph" w:customStyle="1" w:styleId="equation">
    <w:name w:val="equation"/>
    <w:link w:val="equationChar"/>
    <w:qFormat/>
    <w:rsid w:val="00DA025E"/>
    <w:pPr>
      <w:tabs>
        <w:tab w:val="center" w:pos="4680"/>
        <w:tab w:val="right" w:pos="9360"/>
      </w:tabs>
      <w:spacing w:before="240" w:after="240" w:line="240" w:lineRule="auto"/>
    </w:pPr>
    <w:rPr>
      <w:rFonts w:ascii="Times New Roman" w:eastAsia="Times New Roman" w:hAnsi="Times New Roman" w:cs="Times New Roman"/>
      <w:sz w:val="20"/>
      <w:szCs w:val="24"/>
      <w:lang w:eastAsia="en-GB"/>
    </w:rPr>
  </w:style>
  <w:style w:type="character" w:customStyle="1" w:styleId="equationChar">
    <w:name w:val="equation Char"/>
    <w:link w:val="equation"/>
    <w:rsid w:val="00DA025E"/>
    <w:rPr>
      <w:rFonts w:ascii="Times New Roman" w:eastAsia="Times New Roman" w:hAnsi="Times New Roman" w:cs="Times New Roman"/>
      <w:sz w:val="20"/>
      <w:szCs w:val="24"/>
      <w:lang w:eastAsia="en-GB"/>
    </w:rPr>
  </w:style>
  <w:style w:type="paragraph" w:styleId="ListParagraph">
    <w:name w:val="List Paragraph"/>
    <w:basedOn w:val="Normal"/>
    <w:uiPriority w:val="34"/>
    <w:qFormat/>
    <w:rsid w:val="00AC3924"/>
    <w:pPr>
      <w:ind w:left="720"/>
      <w:contextualSpacing/>
    </w:pPr>
  </w:style>
  <w:style w:type="paragraph" w:styleId="Footer">
    <w:name w:val="footer"/>
    <w:basedOn w:val="Normal"/>
    <w:link w:val="FooterChar"/>
    <w:uiPriority w:val="99"/>
    <w:unhideWhenUsed/>
    <w:rsid w:val="00951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52"/>
  </w:style>
  <w:style w:type="paragraph" w:styleId="HTMLPreformatted">
    <w:name w:val="HTML Preformatted"/>
    <w:basedOn w:val="Normal"/>
    <w:link w:val="HTMLPreformattedChar"/>
    <w:uiPriority w:val="99"/>
    <w:unhideWhenUsed/>
    <w:rsid w:val="00F1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16FE1"/>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3739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67.wmf"/><Relationship Id="rId159" Type="http://schemas.openxmlformats.org/officeDocument/2006/relationships/oleObject" Target="embeddings/oleObject75.bin"/><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7.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160" Type="http://schemas.openxmlformats.org/officeDocument/2006/relationships/image" Target="media/image78.wmf"/><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89.bin"/><Relationship Id="rId216" Type="http://schemas.openxmlformats.org/officeDocument/2006/relationships/theme" Target="theme/theme1.xml"/><Relationship Id="rId211" Type="http://schemas.openxmlformats.org/officeDocument/2006/relationships/image" Target="media/image103.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2.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5.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3.wmf"/><Relationship Id="rId155" Type="http://schemas.openxmlformats.org/officeDocument/2006/relationships/oleObject" Target="embeddings/oleObject73.bin"/><Relationship Id="rId171" Type="http://schemas.openxmlformats.org/officeDocument/2006/relationships/image" Target="media/image83.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6.wmf"/><Relationship Id="rId206" Type="http://schemas.openxmlformats.org/officeDocument/2006/relationships/oleObject" Target="embeddings/oleObject99.bin"/><Relationship Id="rId201" Type="http://schemas.openxmlformats.org/officeDocument/2006/relationships/image" Target="media/image98.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2.bin"/><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image" Target="media/image63.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4.wmf"/><Relationship Id="rId202" Type="http://schemas.openxmlformats.org/officeDocument/2006/relationships/oleObject" Target="embeddings/oleObject97.bin"/><Relationship Id="rId207" Type="http://schemas.openxmlformats.org/officeDocument/2006/relationships/image" Target="media/image101.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wmf"/><Relationship Id="rId162" Type="http://schemas.openxmlformats.org/officeDocument/2006/relationships/oleObject" Target="embeddings/oleObject77.bin"/><Relationship Id="rId183" Type="http://schemas.openxmlformats.org/officeDocument/2006/relationships/image" Target="media/image89.wmf"/><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png"/><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3.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0.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2.bin"/><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1.bin"/><Relationship Id="rId204" Type="http://schemas.openxmlformats.org/officeDocument/2006/relationships/oleObject" Target="embeddings/oleObject98.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oleObject" Target="embeddings/oleObject59.bin"/><Relationship Id="rId10" Type="http://schemas.openxmlformats.org/officeDocument/2006/relationships/image" Target="media/image2.tif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fontTable" Target="fontTable.xml"/><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5.wmf"/><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Lia04</b:Tag>
    <b:SourceType>JournalArticle</b:SourceType>
    <b:Guid>{F1EF4BA5-A9A0-44A9-951D-3B6D84CF155C}</b:Guid>
    <b:LCID>0</b:LCID>
    <b:Author>
      <b:Author>
        <b:NameList>
          <b:Person>
            <b:Last>Liao</b:Last>
            <b:First>Z.</b:First>
          </b:Person>
          <b:Person>
            <b:Last>A.L.Dexter</b:Last>
          </b:Person>
        </b:NameList>
      </b:Author>
    </b:Author>
    <b:Title>A simplified physical model for estimating the average air temperature in multi-zone heating systems</b:Title>
    <b:Year>2004</b:Year>
    <b:Pages>1013-1022</b:Pages>
    <b:JournalName>Building and Environment</b:JournalName>
    <b:Volume>39</b:Volume>
    <b:RefOrder>1</b:RefOrder>
  </b:Source>
  <b:Source>
    <b:Tag>Das06</b:Tag>
    <b:SourceType>JournalArticle</b:SourceType>
    <b:Guid>{A67E4B9D-EE74-4BBD-B83D-381323498653}</b:Guid>
    <b:LCID>0</b:LCID>
    <b:Author>
      <b:Author>
        <b:NameList>
          <b:Person>
            <b:Last>Daskalov</b:Last>
            <b:First>P</b:First>
            <b:Middle>I</b:Middle>
          </b:Person>
          <b:Person>
            <b:Last>Arvenitis</b:Last>
            <b:First>K</b:First>
            <b:Middle>G</b:Middle>
          </b:Person>
        </b:NameList>
      </b:Author>
    </b:Author>
    <b:Title>Nonlinear adaptive temperature and humidity control in animal buildings</b:Title>
    <b:JournalName>Biosystems Engineering</b:JournalName>
    <b:Year>2006</b:Year>
    <b:Pages>1-24</b:Pages>
    <b:Volume>93</b:Volume>
    <b:Issue>1</b:Issue>
    <b:RefOrder>49</b:RefOrder>
  </b:Source>
</b:Sources>
</file>

<file path=customXml/itemProps1.xml><?xml version="1.0" encoding="utf-8"?>
<ds:datastoreItem xmlns:ds="http://schemas.openxmlformats.org/officeDocument/2006/customXml" ds:itemID="{4C32684E-E2F7-4FEB-949F-86799A1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lau03212</dc:creator>
  <cp:lastModifiedBy>arain</cp:lastModifiedBy>
  <cp:revision>14</cp:revision>
  <cp:lastPrinted>2011-01-28T09:05:00Z</cp:lastPrinted>
  <dcterms:created xsi:type="dcterms:W3CDTF">2011-05-17T12:09:00Z</dcterms:created>
  <dcterms:modified xsi:type="dcterms:W3CDTF">2011-06-01T10:33:00Z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